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A3C" w:rsidRPr="00A75874" w:rsidRDefault="00010A3C" w:rsidP="009416E0">
      <w:pPr>
        <w:pStyle w:val="20"/>
        <w:shd w:val="clear" w:color="auto" w:fill="auto"/>
        <w:spacing w:before="0"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0"/>
    </w:p>
    <w:p w:rsidR="00D41FF7" w:rsidRDefault="00B01943" w:rsidP="00B01943">
      <w:pPr>
        <w:pStyle w:val="ac"/>
        <w:ind w:left="0"/>
        <w:jc w:val="center"/>
        <w:rPr>
          <w:lang w:val="ru-RU"/>
        </w:rPr>
      </w:pPr>
      <w:r>
        <w:rPr>
          <w:lang w:val="ru-RU"/>
        </w:rPr>
        <w:t>Муниципальное бюджетное дошкольное образовательное учреждение «Детский сад общеразвивающего вида «Солнышко»</w:t>
      </w:r>
    </w:p>
    <w:p w:rsidR="00995130" w:rsidRPr="00742597" w:rsidRDefault="00995130" w:rsidP="009416E0">
      <w:pPr>
        <w:pStyle w:val="ac"/>
        <w:ind w:left="5421" w:firstLine="567"/>
        <w:jc w:val="right"/>
        <w:rPr>
          <w:lang w:val="ru-RU"/>
        </w:rPr>
      </w:pPr>
      <w:r w:rsidRPr="00742597">
        <w:rPr>
          <w:lang w:val="ru-RU"/>
        </w:rPr>
        <w:t>Выполнила:</w:t>
      </w:r>
    </w:p>
    <w:p w:rsidR="00995130" w:rsidRPr="00742597" w:rsidRDefault="001920C0" w:rsidP="009416E0">
      <w:pPr>
        <w:pStyle w:val="ac"/>
        <w:ind w:left="5327" w:firstLine="567"/>
        <w:jc w:val="right"/>
        <w:rPr>
          <w:lang w:val="ru-RU"/>
        </w:rPr>
      </w:pPr>
      <w:r>
        <w:rPr>
          <w:lang w:val="ru-RU"/>
        </w:rPr>
        <w:t>Смагина Алла Александровна</w:t>
      </w:r>
      <w:r w:rsidR="00995130" w:rsidRPr="00742597">
        <w:rPr>
          <w:lang w:val="ru-RU"/>
        </w:rPr>
        <w:t xml:space="preserve">, </w:t>
      </w:r>
    </w:p>
    <w:p w:rsidR="00995130" w:rsidRDefault="00995130" w:rsidP="009416E0">
      <w:pPr>
        <w:pStyle w:val="ac"/>
        <w:ind w:left="4536" w:firstLine="567"/>
        <w:jc w:val="right"/>
        <w:rPr>
          <w:lang w:val="ru-RU"/>
        </w:rPr>
      </w:pPr>
      <w:r w:rsidRPr="00742597">
        <w:rPr>
          <w:lang w:val="ru-RU"/>
        </w:rPr>
        <w:t>воспитатель МБДОУ ДСОВ «Солнышко»</w:t>
      </w:r>
    </w:p>
    <w:p w:rsidR="003E10DC" w:rsidRDefault="003E10DC" w:rsidP="009416E0">
      <w:pPr>
        <w:pStyle w:val="ac"/>
        <w:ind w:left="4536" w:firstLine="567"/>
        <w:jc w:val="right"/>
        <w:rPr>
          <w:lang w:val="ru-RU"/>
        </w:rPr>
      </w:pPr>
    </w:p>
    <w:p w:rsidR="003E10DC" w:rsidRDefault="0040556A" w:rsidP="009416E0">
      <w:pPr>
        <w:pStyle w:val="10"/>
        <w:keepNext/>
        <w:keepLines/>
        <w:shd w:val="clear" w:color="auto" w:fill="auto"/>
        <w:spacing w:after="0" w:line="240" w:lineRule="auto"/>
        <w:ind w:firstLine="567"/>
        <w:jc w:val="center"/>
        <w:rPr>
          <w:rStyle w:val="11"/>
          <w:rFonts w:ascii="Times New Roman" w:hAnsi="Times New Roman" w:cs="Times New Roman"/>
          <w:b/>
          <w:bCs/>
          <w:sz w:val="28"/>
          <w:szCs w:val="28"/>
        </w:rPr>
      </w:pPr>
      <w:r w:rsidRPr="00A75874">
        <w:rPr>
          <w:rStyle w:val="11"/>
          <w:rFonts w:ascii="Times New Roman" w:hAnsi="Times New Roman" w:cs="Times New Roman"/>
          <w:b/>
          <w:bCs/>
          <w:sz w:val="28"/>
          <w:szCs w:val="28"/>
        </w:rPr>
        <w:t xml:space="preserve">Конспект </w:t>
      </w:r>
      <w:r w:rsidR="003E10DC">
        <w:rPr>
          <w:rStyle w:val="11"/>
          <w:rFonts w:ascii="Times New Roman" w:hAnsi="Times New Roman" w:cs="Times New Roman"/>
          <w:b/>
          <w:bCs/>
          <w:sz w:val="28"/>
          <w:szCs w:val="28"/>
        </w:rPr>
        <w:t>непосредственной образовательной деятельности</w:t>
      </w:r>
      <w:r w:rsidRPr="00A75874">
        <w:rPr>
          <w:rStyle w:val="11"/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r w:rsidR="001920C0">
        <w:rPr>
          <w:rStyle w:val="11"/>
          <w:rFonts w:ascii="Times New Roman" w:hAnsi="Times New Roman" w:cs="Times New Roman"/>
          <w:b/>
          <w:bCs/>
          <w:sz w:val="28"/>
          <w:szCs w:val="28"/>
        </w:rPr>
        <w:t>художественно-эстетическому развитию в подготовительной группе «Гжель»</w:t>
      </w:r>
    </w:p>
    <w:bookmarkEnd w:id="0"/>
    <w:p w:rsidR="0040556A" w:rsidRPr="003E10DC" w:rsidRDefault="003E10DC" w:rsidP="009416E0">
      <w:pPr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0DC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9044BF" w:rsidRPr="009044BF" w:rsidRDefault="009044BF" w:rsidP="009044BF">
      <w:pPr>
        <w:widowControl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Одной из задач федерального государственного стандарта дошкольного образованияявляется </w:t>
      </w:r>
      <w:r w:rsidRPr="009044B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угими детьми, взрослыми и миром. </w:t>
      </w:r>
      <w:r w:rsidRPr="009044B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Декоративно-прикладное искусство является одним из важных факторов гармонического развития личности ребёнка. Посредством общения с народным искусством происходит обогащение души, прививается любовь к своему родному краю, и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стории и национальным традициям, что также находит свое отражение в одной из задач ФГОС ДОУ - </w:t>
      </w:r>
      <w:r w:rsidRPr="009044B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приобщение детей к социокультурным нормам, традициям семьи, общества и государства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</w:t>
      </w:r>
      <w:r w:rsidRPr="009044B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Народное искусство хранит и передает новым поколениям выработанные народом формы эстетического отношения к миру. </w:t>
      </w:r>
    </w:p>
    <w:p w:rsidR="009044BF" w:rsidRDefault="009044BF" w:rsidP="009044BF">
      <w:pPr>
        <w:widowControl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9044B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Актуальность проблемы художественно-эстетического развития детей дошкольного возраста определяется тем, что художественно-эстетическое развитие - важнейшая сторона воспитания ребенка. Оно способствует обогащению чувственного опыта, эмоциональной сферы личности, влияет на познание нравственной стороны действительности, повышает и познавательную активность. Эстетическое развитие является результатом эстетического воспитания. Составляющей этого процесса становится художественное образование - процесс усвоения искусствоведческих знаний, умений, навыков, развития способностей к художественному творчеству.</w:t>
      </w:r>
    </w:p>
    <w:p w:rsidR="000D5805" w:rsidRPr="009044BF" w:rsidRDefault="000D5805" w:rsidP="000D5805">
      <w:pPr>
        <w:widowControl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9044B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 давних пор дошкольная педагогика признаёт огромное воспитательное значение народного искусства. Постоянное продуманное знакомство с народными промыслами, целенаправленное обучение лепке и росписи позволяет добиваться хороших изобразительных навыков у детей, развивает у них творческую инициативу, уверенность, активность, самостоятельность, воспитывает интерес к исконно народному творчеству.</w:t>
      </w:r>
    </w:p>
    <w:p w:rsidR="009044BF" w:rsidRPr="009044BF" w:rsidRDefault="009044BF" w:rsidP="009044BF">
      <w:pPr>
        <w:widowControl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9044B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Произведения народного искусства всегда просты по форме, ясны по замыслу и поэтому очень легко воспринимаются детьми. </w:t>
      </w:r>
    </w:p>
    <w:p w:rsidR="009044BF" w:rsidRPr="009044BF" w:rsidRDefault="009044BF" w:rsidP="009044BF">
      <w:pPr>
        <w:widowControl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9044B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В своей работе, я стараюсь выбирать из большого богатства изобразительного русского народного искусства то, что наиболее легко воспринимается детьми. Эстетическое воспитание детей старшего </w:t>
      </w:r>
      <w:r w:rsidRPr="009044B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lastRenderedPageBreak/>
        <w:t>дошкольного возраста средствами народного декоративно – прикладного искусства осуществляется через декоративну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ю лепку, аппликацию и рисование. </w:t>
      </w:r>
      <w:r w:rsidRPr="009044B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Произведения народного декоративного искусства очень близки детям своей красочностью, простотой композиции. </w:t>
      </w:r>
      <w:r w:rsidR="000D580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На каждом занятии</w:t>
      </w:r>
      <w:r w:rsidRPr="009044B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я стараюсь, чтоб ребёнок почувствовал и понял, как в зависимости от назначения и формы предмета изменяется украшающий его орнамент. Развитие чувства цвета, является важной задачей для каждого педагога. Работать начинаем с наиболее ярких, контрастных сочетаний и заканчиваем оттенками теплых и холодных цветов в разных сочетаниях. </w:t>
      </w:r>
    </w:p>
    <w:p w:rsidR="001920C0" w:rsidRPr="000D5805" w:rsidRDefault="001920C0" w:rsidP="009416E0">
      <w:pPr>
        <w:widowControl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1920C0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 xml:space="preserve">Цель занятия: </w:t>
      </w:r>
      <w:r w:rsidR="000D5805" w:rsidRPr="000D580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обогатить знания старших дошкольников об искусстве гжельских мастеров.</w:t>
      </w:r>
    </w:p>
    <w:p w:rsidR="001920C0" w:rsidRPr="001920C0" w:rsidRDefault="001920C0" w:rsidP="009416E0">
      <w:pPr>
        <w:widowControl/>
        <w:ind w:firstLine="567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 w:rsidRPr="001920C0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Задачи:</w:t>
      </w:r>
    </w:p>
    <w:p w:rsidR="000D5805" w:rsidRDefault="001920C0" w:rsidP="000D5805">
      <w:pPr>
        <w:widowControl/>
        <w:ind w:firstLine="567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 w:rsidRPr="001920C0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Образовательные</w:t>
      </w:r>
      <w:r w:rsidR="000D5805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:</w:t>
      </w:r>
    </w:p>
    <w:p w:rsidR="000D5805" w:rsidRDefault="001920C0" w:rsidP="000D5805">
      <w:pPr>
        <w:widowControl/>
        <w:ind w:firstLine="567"/>
        <w:jc w:val="both"/>
      </w:pPr>
      <w:r w:rsidRPr="001920C0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 xml:space="preserve">- </w:t>
      </w:r>
      <w:r w:rsidR="000D580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поз</w:t>
      </w:r>
      <w:r w:rsidR="000D5805" w:rsidRPr="000D580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накомить детей с гжельской росписью, ее историей</w:t>
      </w:r>
      <w:r w:rsidR="000D580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;</w:t>
      </w:r>
    </w:p>
    <w:p w:rsidR="000D5805" w:rsidRPr="000D5805" w:rsidRDefault="000D5805" w:rsidP="000D5805">
      <w:pPr>
        <w:widowControl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0D5805">
        <w:rPr>
          <w:rFonts w:ascii="Times New Roman" w:hAnsi="Times New Roman" w:cs="Times New Roman"/>
        </w:rPr>
        <w:t xml:space="preserve">- </w:t>
      </w:r>
      <w:r w:rsidRPr="000D5805">
        <w:rPr>
          <w:rFonts w:ascii="Times New Roman" w:hAnsi="Times New Roman" w:cs="Times New Roman"/>
          <w:sz w:val="28"/>
          <w:szCs w:val="28"/>
        </w:rPr>
        <w:t>уч</w:t>
      </w:r>
      <w:r w:rsidRPr="000D580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ить детей составлять узор по мотивам гжельской росписи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;</w:t>
      </w:r>
    </w:p>
    <w:p w:rsidR="000D5805" w:rsidRDefault="000D5805" w:rsidP="000D5805">
      <w:pPr>
        <w:widowControl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0D580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-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</w:t>
      </w:r>
      <w:r w:rsidRPr="000D580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тимулировать стремление своими руками создавать красоту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0D5805" w:rsidRDefault="001920C0" w:rsidP="009416E0">
      <w:pPr>
        <w:widowControl/>
        <w:ind w:firstLine="567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 w:rsidRPr="001920C0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Развивающие</w:t>
      </w:r>
      <w:r w:rsidR="000D5805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:</w:t>
      </w:r>
    </w:p>
    <w:p w:rsidR="000D5805" w:rsidRDefault="000D5805" w:rsidP="009416E0">
      <w:pPr>
        <w:widowControl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 р</w:t>
      </w:r>
      <w:r w:rsidRPr="000D580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азвивать чувство цвета, умение составлять композицию узора, умение выделять ее основную часть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;</w:t>
      </w:r>
    </w:p>
    <w:p w:rsidR="000D5805" w:rsidRDefault="000D5805" w:rsidP="009416E0">
      <w:pPr>
        <w:widowControl/>
        <w:ind w:firstLine="567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 п</w:t>
      </w:r>
      <w:r w:rsidRPr="000D580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обуждать проявлять фантазию и самостоятельность в создании узоров по мотивам гжельской росписи;</w:t>
      </w:r>
    </w:p>
    <w:p w:rsidR="000D5805" w:rsidRPr="000D5805" w:rsidRDefault="000D5805" w:rsidP="000D5805">
      <w:pPr>
        <w:widowControl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 р</w:t>
      </w:r>
      <w:r w:rsidRPr="000D580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азвивать усидчивость, внимание, аккуратность при работе с красками;</w:t>
      </w:r>
    </w:p>
    <w:p w:rsidR="000D5805" w:rsidRPr="000D5805" w:rsidRDefault="000D5805" w:rsidP="000D5805">
      <w:pPr>
        <w:widowControl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 с</w:t>
      </w:r>
      <w:r w:rsidRPr="000D580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пособствовать развитию эстетического вкуса и фантазии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1920C0" w:rsidRDefault="000D5805" w:rsidP="009416E0">
      <w:pPr>
        <w:widowControl/>
        <w:ind w:firstLine="567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Воспитывающие:</w:t>
      </w:r>
    </w:p>
    <w:p w:rsidR="000D5805" w:rsidRDefault="000D5805" w:rsidP="009416E0">
      <w:pPr>
        <w:widowControl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 в</w:t>
      </w:r>
      <w:r w:rsidRPr="000D580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оспитывать интерес и уважение к труду гжельских мастеров – умельцев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;</w:t>
      </w:r>
    </w:p>
    <w:p w:rsidR="000D5805" w:rsidRPr="000D5805" w:rsidRDefault="000D5805" w:rsidP="009416E0">
      <w:pPr>
        <w:widowControl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 в</w:t>
      </w:r>
      <w:r w:rsidRPr="000D580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оспитывать любовь к устному народному творчеству; чувство гордости за свой народ.</w:t>
      </w:r>
    </w:p>
    <w:p w:rsidR="001920C0" w:rsidRPr="001920C0" w:rsidRDefault="001920C0" w:rsidP="009416E0">
      <w:pPr>
        <w:widowControl/>
        <w:ind w:firstLine="567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 w:rsidRPr="001920C0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Интеграция образовательных областей:</w:t>
      </w:r>
    </w:p>
    <w:p w:rsidR="001920C0" w:rsidRPr="001920C0" w:rsidRDefault="001920C0" w:rsidP="009416E0">
      <w:pPr>
        <w:widowControl/>
        <w:ind w:firstLine="567"/>
        <w:jc w:val="both"/>
        <w:rPr>
          <w:rFonts w:ascii="Times New Roman" w:eastAsiaTheme="minorHAnsi" w:hAnsi="Times New Roman" w:cs="Times New Roman"/>
          <w:b/>
          <w:i/>
          <w:color w:val="auto"/>
          <w:sz w:val="28"/>
          <w:szCs w:val="28"/>
          <w:lang w:eastAsia="en-US" w:bidi="ar-SA"/>
        </w:rPr>
      </w:pPr>
      <w:r w:rsidRPr="001920C0">
        <w:rPr>
          <w:rFonts w:ascii="Times New Roman" w:eastAsiaTheme="minorHAnsi" w:hAnsi="Times New Roman" w:cs="Times New Roman"/>
          <w:b/>
          <w:i/>
          <w:color w:val="auto"/>
          <w:sz w:val="28"/>
          <w:szCs w:val="28"/>
          <w:lang w:eastAsia="en-US" w:bidi="ar-SA"/>
        </w:rPr>
        <w:t>Образовательная область «Художественно-эстетическое развитие»</w:t>
      </w:r>
    </w:p>
    <w:p w:rsidR="001920C0" w:rsidRPr="001920C0" w:rsidRDefault="001920C0" w:rsidP="009416E0">
      <w:pPr>
        <w:widowControl/>
        <w:ind w:firstLine="567"/>
        <w:jc w:val="both"/>
        <w:rPr>
          <w:rFonts w:ascii="Times New Roman" w:eastAsiaTheme="minorHAnsi" w:hAnsi="Times New Roman" w:cs="Times New Roman"/>
          <w:b/>
          <w:i/>
          <w:color w:val="auto"/>
          <w:sz w:val="28"/>
          <w:szCs w:val="28"/>
          <w:lang w:eastAsia="en-US" w:bidi="ar-SA"/>
        </w:rPr>
      </w:pPr>
      <w:r w:rsidRPr="001920C0">
        <w:rPr>
          <w:rFonts w:ascii="Times New Roman" w:eastAsiaTheme="minorHAnsi" w:hAnsi="Times New Roman" w:cs="Times New Roman"/>
          <w:b/>
          <w:i/>
          <w:color w:val="auto"/>
          <w:sz w:val="28"/>
          <w:szCs w:val="28"/>
          <w:lang w:eastAsia="en-US" w:bidi="ar-SA"/>
        </w:rPr>
        <w:t>Программные задачи:</w:t>
      </w:r>
    </w:p>
    <w:p w:rsidR="001920C0" w:rsidRPr="001920C0" w:rsidRDefault="001920C0" w:rsidP="009416E0">
      <w:pPr>
        <w:widowControl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1920C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 Учить элементам гжельской росписи (сочетание дугообразной, петельной линии с мазками, точками).</w:t>
      </w:r>
    </w:p>
    <w:p w:rsidR="001920C0" w:rsidRPr="001920C0" w:rsidRDefault="001920C0" w:rsidP="009416E0">
      <w:pPr>
        <w:widowControl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1920C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 Закреплять навыки рисования кончиком кисти и всей кистью.</w:t>
      </w:r>
    </w:p>
    <w:p w:rsidR="001920C0" w:rsidRPr="001920C0" w:rsidRDefault="001920C0" w:rsidP="009416E0">
      <w:pPr>
        <w:widowControl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1920C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 Поддерживать интерес к народному творчеству.</w:t>
      </w:r>
    </w:p>
    <w:p w:rsidR="001920C0" w:rsidRPr="001920C0" w:rsidRDefault="001920C0" w:rsidP="009416E0">
      <w:pPr>
        <w:widowControl/>
        <w:ind w:firstLine="567"/>
        <w:jc w:val="both"/>
        <w:rPr>
          <w:rFonts w:ascii="Times New Roman" w:eastAsiaTheme="minorHAnsi" w:hAnsi="Times New Roman" w:cs="Times New Roman"/>
          <w:b/>
          <w:i/>
          <w:color w:val="auto"/>
          <w:sz w:val="28"/>
          <w:szCs w:val="28"/>
          <w:lang w:eastAsia="en-US" w:bidi="ar-SA"/>
        </w:rPr>
      </w:pPr>
      <w:r w:rsidRPr="001920C0">
        <w:rPr>
          <w:rFonts w:ascii="Times New Roman" w:eastAsiaTheme="minorHAnsi" w:hAnsi="Times New Roman" w:cs="Times New Roman"/>
          <w:b/>
          <w:i/>
          <w:color w:val="auto"/>
          <w:sz w:val="28"/>
          <w:szCs w:val="28"/>
          <w:lang w:eastAsia="en-US" w:bidi="ar-SA"/>
        </w:rPr>
        <w:t>Образовательная область «Познавательное развитие»</w:t>
      </w:r>
    </w:p>
    <w:p w:rsidR="001920C0" w:rsidRPr="001920C0" w:rsidRDefault="001920C0" w:rsidP="009416E0">
      <w:pPr>
        <w:widowControl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1920C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 продолжать знакомить детей с народным декоративно-прикладным искусством.</w:t>
      </w:r>
    </w:p>
    <w:p w:rsidR="001920C0" w:rsidRPr="001920C0" w:rsidRDefault="001920C0" w:rsidP="009416E0">
      <w:pPr>
        <w:widowControl/>
        <w:ind w:firstLine="567"/>
        <w:jc w:val="both"/>
        <w:rPr>
          <w:rFonts w:ascii="Times New Roman" w:eastAsiaTheme="minorHAnsi" w:hAnsi="Times New Roman" w:cs="Times New Roman"/>
          <w:b/>
          <w:i/>
          <w:color w:val="auto"/>
          <w:sz w:val="28"/>
          <w:szCs w:val="28"/>
          <w:lang w:eastAsia="en-US" w:bidi="ar-SA"/>
        </w:rPr>
      </w:pPr>
      <w:r w:rsidRPr="001920C0">
        <w:rPr>
          <w:rFonts w:ascii="Times New Roman" w:eastAsiaTheme="minorHAnsi" w:hAnsi="Times New Roman" w:cs="Times New Roman"/>
          <w:b/>
          <w:i/>
          <w:color w:val="auto"/>
          <w:sz w:val="28"/>
          <w:szCs w:val="28"/>
          <w:lang w:eastAsia="en-US" w:bidi="ar-SA"/>
        </w:rPr>
        <w:t>Образовательная область «Речевое развитие»</w:t>
      </w:r>
    </w:p>
    <w:p w:rsidR="001920C0" w:rsidRPr="001920C0" w:rsidRDefault="001920C0" w:rsidP="009416E0">
      <w:pPr>
        <w:widowControl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1920C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 развивать коммуникативные умения;</w:t>
      </w:r>
    </w:p>
    <w:p w:rsidR="001920C0" w:rsidRPr="001920C0" w:rsidRDefault="001920C0" w:rsidP="009416E0">
      <w:pPr>
        <w:widowControl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1920C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 развивать связную речь, умение отвечать полными ответами;</w:t>
      </w:r>
    </w:p>
    <w:p w:rsidR="001920C0" w:rsidRPr="001920C0" w:rsidRDefault="001920C0" w:rsidP="009416E0">
      <w:pPr>
        <w:widowControl/>
        <w:ind w:firstLine="567"/>
        <w:jc w:val="both"/>
        <w:rPr>
          <w:rFonts w:ascii="Times New Roman" w:eastAsiaTheme="minorHAnsi" w:hAnsi="Times New Roman" w:cs="Times New Roman"/>
          <w:b/>
          <w:i/>
          <w:color w:val="auto"/>
          <w:sz w:val="28"/>
          <w:szCs w:val="28"/>
          <w:lang w:eastAsia="en-US" w:bidi="ar-SA"/>
        </w:rPr>
      </w:pPr>
      <w:r w:rsidRPr="001920C0">
        <w:rPr>
          <w:rFonts w:ascii="Times New Roman" w:eastAsiaTheme="minorHAnsi" w:hAnsi="Times New Roman" w:cs="Times New Roman"/>
          <w:b/>
          <w:i/>
          <w:color w:val="auto"/>
          <w:sz w:val="28"/>
          <w:szCs w:val="28"/>
          <w:lang w:eastAsia="en-US" w:bidi="ar-SA"/>
        </w:rPr>
        <w:t>Образовательная область «Физическое развитие»</w:t>
      </w:r>
    </w:p>
    <w:p w:rsidR="001920C0" w:rsidRPr="001920C0" w:rsidRDefault="001920C0" w:rsidP="009416E0">
      <w:pPr>
        <w:widowControl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1920C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 Формировать у детей точные и координированные движения.</w:t>
      </w:r>
    </w:p>
    <w:p w:rsidR="001920C0" w:rsidRPr="001920C0" w:rsidRDefault="001920C0" w:rsidP="009416E0">
      <w:pPr>
        <w:widowControl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1920C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Образовательная область «Социально-коммуникативное развитие»</w:t>
      </w:r>
    </w:p>
    <w:p w:rsidR="001920C0" w:rsidRPr="001920C0" w:rsidRDefault="001920C0" w:rsidP="009416E0">
      <w:pPr>
        <w:widowControl/>
        <w:ind w:firstLine="567"/>
        <w:jc w:val="both"/>
        <w:rPr>
          <w:rFonts w:ascii="Times New Roman" w:eastAsiaTheme="minorHAnsi" w:hAnsi="Times New Roman" w:cs="Times New Roman"/>
          <w:b/>
          <w:i/>
          <w:color w:val="auto"/>
          <w:sz w:val="28"/>
          <w:szCs w:val="28"/>
          <w:lang w:eastAsia="en-US" w:bidi="ar-SA"/>
        </w:rPr>
      </w:pPr>
      <w:r w:rsidRPr="001920C0">
        <w:rPr>
          <w:rFonts w:ascii="Times New Roman" w:eastAsiaTheme="minorHAnsi" w:hAnsi="Times New Roman" w:cs="Times New Roman"/>
          <w:b/>
          <w:i/>
          <w:color w:val="auto"/>
          <w:sz w:val="28"/>
          <w:szCs w:val="28"/>
          <w:lang w:eastAsia="en-US" w:bidi="ar-SA"/>
        </w:rPr>
        <w:t>Программные задачи:</w:t>
      </w:r>
    </w:p>
    <w:p w:rsidR="001920C0" w:rsidRPr="001920C0" w:rsidRDefault="001920C0" w:rsidP="009416E0">
      <w:pPr>
        <w:widowControl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1920C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lastRenderedPageBreak/>
        <w:t>- воспитывать у детей уважение к народным умельцам, желание продолжать традиции народных мастеров.</w:t>
      </w:r>
    </w:p>
    <w:p w:rsidR="001920C0" w:rsidRPr="001920C0" w:rsidRDefault="001920C0" w:rsidP="009416E0">
      <w:pPr>
        <w:widowControl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1920C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 учить видеть красоту, своеобразие и самобытность изделий.</w:t>
      </w:r>
    </w:p>
    <w:p w:rsidR="001920C0" w:rsidRPr="001920C0" w:rsidRDefault="001920C0" w:rsidP="009416E0">
      <w:pPr>
        <w:pStyle w:val="c7"/>
        <w:shd w:val="clear" w:color="auto" w:fill="FFFFFF"/>
        <w:spacing w:before="0" w:beforeAutospacing="0" w:after="0" w:afterAutospacing="0"/>
        <w:ind w:firstLine="567"/>
        <w:jc w:val="both"/>
        <w:rPr>
          <w:rStyle w:val="c6"/>
          <w:rFonts w:eastAsia="Arial"/>
          <w:sz w:val="28"/>
          <w:szCs w:val="28"/>
        </w:rPr>
      </w:pPr>
      <w:r w:rsidRPr="001920C0">
        <w:rPr>
          <w:rStyle w:val="c6"/>
          <w:rFonts w:eastAsia="Arial"/>
          <w:sz w:val="28"/>
          <w:szCs w:val="28"/>
        </w:rPr>
        <w:t>Занятие «Гжель» для детей подготовительной группы (6-7 лет).</w:t>
      </w:r>
    </w:p>
    <w:p w:rsidR="001920C0" w:rsidRDefault="00984DD9" w:rsidP="009416E0">
      <w:pPr>
        <w:widowControl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984DD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Цел</w:t>
      </w:r>
      <w:r w:rsidR="00650E8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ь:</w:t>
      </w:r>
    </w:p>
    <w:p w:rsidR="00984DD9" w:rsidRPr="00984DD9" w:rsidRDefault="00984DD9" w:rsidP="009416E0">
      <w:pPr>
        <w:widowControl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984DD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Представленный конспект - </w:t>
      </w:r>
      <w:r w:rsidR="004605E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построен</w:t>
      </w:r>
      <w:r w:rsidRPr="00984DD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в соответствии с дидактическими и общепедагогическими принципами:</w:t>
      </w:r>
    </w:p>
    <w:p w:rsidR="00984DD9" w:rsidRPr="00984DD9" w:rsidRDefault="00984DD9" w:rsidP="009416E0">
      <w:pPr>
        <w:widowControl/>
        <w:numPr>
          <w:ilvl w:val="0"/>
          <w:numId w:val="8"/>
        </w:numPr>
        <w:ind w:left="0" w:firstLine="567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984DD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Принцип активности (поддержива</w:t>
      </w:r>
      <w:r w:rsidR="007D0BD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ть</w:t>
      </w:r>
      <w:r w:rsidRPr="00984DD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мотиваци</w:t>
      </w:r>
      <w:r w:rsidR="007D0BD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ю</w:t>
      </w:r>
      <w:r w:rsidRPr="00984DD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и интерес)</w:t>
      </w:r>
      <w:r w:rsidR="004605E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984DD9" w:rsidRPr="00984DD9" w:rsidRDefault="00984DD9" w:rsidP="009416E0">
      <w:pPr>
        <w:widowControl/>
        <w:numPr>
          <w:ilvl w:val="0"/>
          <w:numId w:val="8"/>
        </w:numPr>
        <w:ind w:left="0" w:firstLine="567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984DD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Принцип доступности (соответствие возрастным особенностям)</w:t>
      </w:r>
      <w:r w:rsidR="004605E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4605EF" w:rsidRPr="004605EF" w:rsidRDefault="00984DD9" w:rsidP="009416E0">
      <w:pPr>
        <w:widowControl/>
        <w:numPr>
          <w:ilvl w:val="0"/>
          <w:numId w:val="8"/>
        </w:numPr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4DD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Принцип психологической комфортности.</w:t>
      </w:r>
    </w:p>
    <w:p w:rsidR="003A525B" w:rsidRDefault="004605EF" w:rsidP="009416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F99">
        <w:rPr>
          <w:rFonts w:ascii="Times New Roman" w:hAnsi="Times New Roman" w:cs="Times New Roman"/>
          <w:sz w:val="28"/>
          <w:szCs w:val="28"/>
        </w:rPr>
        <w:t>Материал для НОД подобран на доступном для детей уровне, соответств</w:t>
      </w:r>
      <w:r w:rsidR="003A525B">
        <w:rPr>
          <w:rFonts w:ascii="Times New Roman" w:hAnsi="Times New Roman" w:cs="Times New Roman"/>
          <w:sz w:val="28"/>
          <w:szCs w:val="28"/>
        </w:rPr>
        <w:t>ует</w:t>
      </w:r>
      <w:r w:rsidRPr="00DE0F99">
        <w:rPr>
          <w:rFonts w:ascii="Times New Roman" w:hAnsi="Times New Roman" w:cs="Times New Roman"/>
          <w:sz w:val="28"/>
          <w:szCs w:val="28"/>
        </w:rPr>
        <w:t xml:space="preserve"> их психологическим особенностям</w:t>
      </w:r>
      <w:r w:rsidR="003A525B">
        <w:rPr>
          <w:rFonts w:ascii="Times New Roman" w:hAnsi="Times New Roman" w:cs="Times New Roman"/>
          <w:sz w:val="28"/>
          <w:szCs w:val="28"/>
        </w:rPr>
        <w:t xml:space="preserve"> (дети активны, внимательны и чувствует себя комфортно)</w:t>
      </w:r>
      <w:r w:rsidRPr="00DE0F99">
        <w:rPr>
          <w:rFonts w:ascii="Times New Roman" w:hAnsi="Times New Roman" w:cs="Times New Roman"/>
          <w:sz w:val="28"/>
          <w:szCs w:val="28"/>
        </w:rPr>
        <w:t xml:space="preserve"> и рационален для реше</w:t>
      </w:r>
      <w:r w:rsidR="003A525B">
        <w:rPr>
          <w:rFonts w:ascii="Times New Roman" w:hAnsi="Times New Roman" w:cs="Times New Roman"/>
          <w:sz w:val="28"/>
          <w:szCs w:val="28"/>
        </w:rPr>
        <w:t>ния поставленных целей и задач.</w:t>
      </w:r>
    </w:p>
    <w:p w:rsidR="00377822" w:rsidRDefault="004605EF" w:rsidP="009416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F99">
        <w:rPr>
          <w:rFonts w:ascii="Times New Roman" w:hAnsi="Times New Roman" w:cs="Times New Roman"/>
          <w:sz w:val="28"/>
          <w:szCs w:val="28"/>
        </w:rPr>
        <w:t xml:space="preserve">Длительность занятия </w:t>
      </w:r>
      <w:r w:rsidR="001920C0">
        <w:rPr>
          <w:rFonts w:ascii="Times New Roman" w:hAnsi="Times New Roman" w:cs="Times New Roman"/>
          <w:sz w:val="28"/>
          <w:szCs w:val="28"/>
        </w:rPr>
        <w:t>3</w:t>
      </w:r>
      <w:r w:rsidRPr="00DE0F99">
        <w:rPr>
          <w:rFonts w:ascii="Times New Roman" w:hAnsi="Times New Roman" w:cs="Times New Roman"/>
          <w:sz w:val="28"/>
          <w:szCs w:val="28"/>
        </w:rPr>
        <w:t>0 минут, что соответствует нормам Сан Пина.</w:t>
      </w:r>
    </w:p>
    <w:p w:rsidR="001920C0" w:rsidRDefault="00377822" w:rsidP="009416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822">
        <w:rPr>
          <w:rFonts w:ascii="Times New Roman" w:hAnsi="Times New Roman" w:cs="Times New Roman"/>
          <w:b/>
          <w:sz w:val="28"/>
          <w:szCs w:val="28"/>
        </w:rPr>
        <w:t>Ф</w:t>
      </w:r>
      <w:r w:rsidR="004605EF" w:rsidRPr="00377822">
        <w:rPr>
          <w:rFonts w:ascii="Times New Roman" w:hAnsi="Times New Roman" w:cs="Times New Roman"/>
          <w:b/>
          <w:sz w:val="28"/>
          <w:szCs w:val="28"/>
        </w:rPr>
        <w:t>ормы работы:</w:t>
      </w:r>
      <w:r w:rsidR="008A0B98">
        <w:rPr>
          <w:rFonts w:ascii="Times New Roman" w:hAnsi="Times New Roman" w:cs="Times New Roman"/>
          <w:sz w:val="28"/>
          <w:szCs w:val="28"/>
        </w:rPr>
        <w:t>групповая, индивидуальная</w:t>
      </w:r>
    </w:p>
    <w:p w:rsidR="00377822" w:rsidRPr="00377822" w:rsidRDefault="004605EF" w:rsidP="009416E0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822">
        <w:rPr>
          <w:rFonts w:ascii="Times New Roman" w:hAnsi="Times New Roman" w:cs="Times New Roman"/>
          <w:b/>
          <w:sz w:val="28"/>
          <w:szCs w:val="28"/>
        </w:rPr>
        <w:t xml:space="preserve">Методы: </w:t>
      </w:r>
    </w:p>
    <w:p w:rsidR="008A0B98" w:rsidRDefault="008A0B98" w:rsidP="009416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B98">
        <w:rPr>
          <w:rFonts w:ascii="Times New Roman" w:hAnsi="Times New Roman" w:cs="Times New Roman"/>
          <w:b/>
          <w:sz w:val="28"/>
          <w:szCs w:val="28"/>
        </w:rPr>
        <w:t xml:space="preserve">Словесные методы: </w:t>
      </w:r>
      <w:r w:rsidRPr="008A0B98">
        <w:rPr>
          <w:rFonts w:ascii="Times New Roman" w:hAnsi="Times New Roman" w:cs="Times New Roman"/>
          <w:sz w:val="28"/>
          <w:szCs w:val="28"/>
        </w:rPr>
        <w:t xml:space="preserve">рассказы и беседы, художественное слово, педагогическая драматизация, словесные приемы – объяснение, пояснение. </w:t>
      </w:r>
    </w:p>
    <w:p w:rsidR="008A0B98" w:rsidRPr="008A0B98" w:rsidRDefault="008A0B98" w:rsidP="009416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B98">
        <w:rPr>
          <w:rFonts w:ascii="Times New Roman" w:hAnsi="Times New Roman" w:cs="Times New Roman"/>
          <w:b/>
          <w:sz w:val="28"/>
          <w:szCs w:val="28"/>
        </w:rPr>
        <w:t xml:space="preserve">Наглядные методы: </w:t>
      </w:r>
      <w:r w:rsidRPr="008A0B98">
        <w:rPr>
          <w:rFonts w:ascii="Times New Roman" w:hAnsi="Times New Roman" w:cs="Times New Roman"/>
          <w:sz w:val="28"/>
          <w:szCs w:val="28"/>
        </w:rPr>
        <w:t>наблюдения, рассматривание, показ образца, показ способов выполнения и др. Все методы используются в комплексе.</w:t>
      </w:r>
    </w:p>
    <w:p w:rsidR="004605EF" w:rsidRPr="00DE0F99" w:rsidRDefault="004605EF" w:rsidP="009416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822">
        <w:rPr>
          <w:rFonts w:ascii="Times New Roman" w:hAnsi="Times New Roman" w:cs="Times New Roman"/>
          <w:b/>
          <w:sz w:val="28"/>
          <w:szCs w:val="28"/>
        </w:rPr>
        <w:t xml:space="preserve">Приемы </w:t>
      </w:r>
      <w:r w:rsidRPr="00DE0F99">
        <w:rPr>
          <w:rFonts w:ascii="Times New Roman" w:hAnsi="Times New Roman" w:cs="Times New Roman"/>
          <w:sz w:val="28"/>
          <w:szCs w:val="28"/>
        </w:rPr>
        <w:t>(пояснения, указания, помощь ребенку, анализ) направлены на оптимизацию индивидуальное развитие каждого ребенка.</w:t>
      </w:r>
    </w:p>
    <w:p w:rsidR="00C27F0B" w:rsidRDefault="00C27F0B" w:rsidP="009416E0">
      <w:pPr>
        <w:pStyle w:val="c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</w:t>
      </w:r>
      <w:r w:rsidR="00A7692B">
        <w:rPr>
          <w:sz w:val="28"/>
          <w:szCs w:val="28"/>
        </w:rPr>
        <w:t>непосредственной образовательной деятельности</w:t>
      </w:r>
      <w:r>
        <w:rPr>
          <w:sz w:val="28"/>
          <w:szCs w:val="28"/>
        </w:rPr>
        <w:t xml:space="preserve"> необходимо создать условия для принятия детьми решений, выражения своих чувств, мыслей. </w:t>
      </w:r>
      <w:r w:rsidRPr="001E0AD9">
        <w:rPr>
          <w:sz w:val="28"/>
          <w:szCs w:val="28"/>
        </w:rPr>
        <w:t>Предостав</w:t>
      </w:r>
      <w:r>
        <w:rPr>
          <w:sz w:val="28"/>
          <w:szCs w:val="28"/>
        </w:rPr>
        <w:t xml:space="preserve">ить </w:t>
      </w:r>
      <w:r w:rsidRPr="001E0AD9">
        <w:rPr>
          <w:sz w:val="28"/>
          <w:szCs w:val="28"/>
        </w:rPr>
        <w:t>детям возможности активно задавать вопросы.</w:t>
      </w:r>
    </w:p>
    <w:p w:rsidR="008A0B98" w:rsidRPr="00936925" w:rsidRDefault="008A0B98" w:rsidP="009416E0">
      <w:pPr>
        <w:pStyle w:val="c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A0B98">
        <w:rPr>
          <w:sz w:val="28"/>
          <w:szCs w:val="28"/>
        </w:rPr>
        <w:t>Эмоциональный настрой – использ</w:t>
      </w:r>
      <w:r>
        <w:rPr>
          <w:sz w:val="28"/>
          <w:szCs w:val="28"/>
        </w:rPr>
        <w:t>ование музыкальных произведений.</w:t>
      </w:r>
      <w:r w:rsidRPr="008A0B98">
        <w:rPr>
          <w:sz w:val="28"/>
          <w:szCs w:val="28"/>
        </w:rPr>
        <w:t xml:space="preserve">                                                                                                             Физ. минутки и пальчиковые гимнастики.</w:t>
      </w:r>
    </w:p>
    <w:p w:rsidR="008A0B98" w:rsidRDefault="008D74F4" w:rsidP="008A0B98">
      <w:pPr>
        <w:pStyle w:val="c7"/>
        <w:shd w:val="clear" w:color="auto" w:fill="FFFFFF"/>
        <w:tabs>
          <w:tab w:val="center" w:pos="5032"/>
        </w:tabs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Предполагаемые результаты:</w:t>
      </w:r>
    </w:p>
    <w:p w:rsidR="008A0B98" w:rsidRDefault="008A0B98" w:rsidP="008A0B98">
      <w:pPr>
        <w:pStyle w:val="c7"/>
        <w:shd w:val="clear" w:color="auto" w:fill="FFFFFF"/>
        <w:tabs>
          <w:tab w:val="center" w:pos="5032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A0B98">
        <w:rPr>
          <w:sz w:val="28"/>
          <w:szCs w:val="28"/>
        </w:rPr>
        <w:t xml:space="preserve">Ребёнок знает о многообразии изделий народного декоративно-прикладного искусства. </w:t>
      </w:r>
    </w:p>
    <w:p w:rsidR="008A0B98" w:rsidRDefault="008A0B98" w:rsidP="008A0B98">
      <w:pPr>
        <w:pStyle w:val="c7"/>
        <w:shd w:val="clear" w:color="auto" w:fill="FFFFFF"/>
        <w:tabs>
          <w:tab w:val="center" w:pos="5032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A0B98">
        <w:rPr>
          <w:sz w:val="28"/>
          <w:szCs w:val="28"/>
        </w:rPr>
        <w:t xml:space="preserve">Умеет самостоятельно составлять узор из элементов гжельской росписи. </w:t>
      </w:r>
    </w:p>
    <w:p w:rsidR="008A0B98" w:rsidRDefault="008A0B98" w:rsidP="008A0B98">
      <w:pPr>
        <w:pStyle w:val="c7"/>
        <w:shd w:val="clear" w:color="auto" w:fill="FFFFFF"/>
        <w:tabs>
          <w:tab w:val="center" w:pos="5032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8A0B98">
        <w:rPr>
          <w:sz w:val="28"/>
          <w:szCs w:val="28"/>
        </w:rPr>
        <w:t xml:space="preserve">ладеет навыками рисования концом кисти. </w:t>
      </w:r>
    </w:p>
    <w:p w:rsidR="008A0B98" w:rsidRDefault="008A0B98" w:rsidP="008A0B98">
      <w:pPr>
        <w:pStyle w:val="c7"/>
        <w:shd w:val="clear" w:color="auto" w:fill="FFFFFF"/>
        <w:tabs>
          <w:tab w:val="center" w:pos="5032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A0B98">
        <w:rPr>
          <w:sz w:val="28"/>
          <w:szCs w:val="28"/>
        </w:rPr>
        <w:t>Проявляет интерес к народным традициям, к труду народных мастеров.</w:t>
      </w:r>
    </w:p>
    <w:p w:rsidR="00377822" w:rsidRPr="008A0B98" w:rsidRDefault="008A0B98" w:rsidP="008A0B98">
      <w:pPr>
        <w:pStyle w:val="c7"/>
        <w:shd w:val="clear" w:color="auto" w:fill="FFFFFF"/>
        <w:tabs>
          <w:tab w:val="center" w:pos="5032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A0B98">
        <w:rPr>
          <w:sz w:val="28"/>
          <w:szCs w:val="28"/>
        </w:rPr>
        <w:t>Умеет отличать гжельскую роспись от других ранее изученных росписях.</w:t>
      </w:r>
      <w:r w:rsidRPr="008A0B98">
        <w:rPr>
          <w:sz w:val="28"/>
          <w:szCs w:val="28"/>
        </w:rPr>
        <w:tab/>
      </w:r>
    </w:p>
    <w:p w:rsidR="001920C0" w:rsidRPr="001920C0" w:rsidRDefault="001920C0" w:rsidP="009416E0">
      <w:pPr>
        <w:pStyle w:val="c7"/>
        <w:shd w:val="clear" w:color="auto" w:fill="FFFFFF"/>
        <w:spacing w:before="0" w:beforeAutospacing="0" w:after="0" w:afterAutospacing="0"/>
        <w:ind w:firstLine="567"/>
        <w:jc w:val="both"/>
        <w:rPr>
          <w:rStyle w:val="c6"/>
          <w:rFonts w:eastAsia="Arial"/>
          <w:sz w:val="28"/>
          <w:szCs w:val="28"/>
        </w:rPr>
      </w:pPr>
      <w:r w:rsidRPr="001920C0">
        <w:rPr>
          <w:rStyle w:val="c6"/>
          <w:rFonts w:eastAsia="Arial"/>
          <w:b/>
          <w:sz w:val="28"/>
          <w:szCs w:val="28"/>
        </w:rPr>
        <w:t xml:space="preserve">Предварительная работа: </w:t>
      </w:r>
      <w:r w:rsidRPr="001920C0">
        <w:rPr>
          <w:rStyle w:val="c6"/>
          <w:rFonts w:eastAsia="Arial"/>
          <w:sz w:val="28"/>
          <w:szCs w:val="28"/>
        </w:rPr>
        <w:t>знакомство с промыслом Гжели, рассматривание альбома «Сказочная гжель», посуды, игрушек.</w:t>
      </w:r>
    </w:p>
    <w:p w:rsidR="001920C0" w:rsidRDefault="00377822" w:rsidP="009416E0">
      <w:pPr>
        <w:pStyle w:val="c7"/>
        <w:shd w:val="clear" w:color="auto" w:fill="FFFFFF"/>
        <w:spacing w:before="0" w:beforeAutospacing="0" w:after="0" w:afterAutospacing="0"/>
        <w:ind w:firstLine="567"/>
        <w:jc w:val="both"/>
        <w:rPr>
          <w:rStyle w:val="c6"/>
          <w:rFonts w:eastAsia="Arial"/>
          <w:sz w:val="28"/>
          <w:szCs w:val="28"/>
        </w:rPr>
      </w:pPr>
      <w:r w:rsidRPr="00377822">
        <w:rPr>
          <w:rStyle w:val="c6"/>
          <w:rFonts w:eastAsia="Arial"/>
          <w:b/>
          <w:sz w:val="28"/>
          <w:szCs w:val="28"/>
        </w:rPr>
        <w:t>ИКТ оборудование:</w:t>
      </w:r>
      <w:r w:rsidR="00C719AD" w:rsidRPr="00C719AD">
        <w:rPr>
          <w:rStyle w:val="c6"/>
          <w:rFonts w:eastAsia="Arial"/>
          <w:sz w:val="28"/>
          <w:szCs w:val="28"/>
        </w:rPr>
        <w:t>н</w:t>
      </w:r>
      <w:r w:rsidR="00E566E2" w:rsidRPr="00E566E2">
        <w:rPr>
          <w:rStyle w:val="c6"/>
          <w:rFonts w:eastAsia="Arial"/>
          <w:sz w:val="28"/>
          <w:szCs w:val="28"/>
        </w:rPr>
        <w:t>оутбук</w:t>
      </w:r>
      <w:r w:rsidR="007256DB">
        <w:rPr>
          <w:rStyle w:val="c6"/>
          <w:rFonts w:eastAsia="Arial"/>
          <w:sz w:val="28"/>
          <w:szCs w:val="28"/>
        </w:rPr>
        <w:t>, интерактивная доска</w:t>
      </w:r>
      <w:r w:rsidR="001920C0">
        <w:rPr>
          <w:rStyle w:val="c6"/>
          <w:rFonts w:eastAsia="Arial"/>
          <w:sz w:val="28"/>
          <w:szCs w:val="28"/>
        </w:rPr>
        <w:t>.</w:t>
      </w:r>
    </w:p>
    <w:p w:rsidR="001E0AD9" w:rsidRPr="001920C0" w:rsidRDefault="00377822" w:rsidP="009416E0">
      <w:pPr>
        <w:pStyle w:val="c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42597">
        <w:rPr>
          <w:b/>
          <w:sz w:val="28"/>
          <w:szCs w:val="28"/>
        </w:rPr>
        <w:t>Наглядно-методический инструментарий:</w:t>
      </w:r>
      <w:r w:rsidR="001920C0" w:rsidRPr="001920C0">
        <w:rPr>
          <w:rStyle w:val="c6"/>
          <w:rFonts w:eastAsia="Arial"/>
          <w:sz w:val="28"/>
          <w:szCs w:val="28"/>
        </w:rPr>
        <w:t>Оборудование и материалы: набор гжельской посуды, иллюстрации изделий гжельских мастеров,</w:t>
      </w:r>
      <w:r w:rsidR="0079294F" w:rsidRPr="0079294F">
        <w:rPr>
          <w:rFonts w:eastAsia="Arial"/>
          <w:sz w:val="28"/>
          <w:szCs w:val="28"/>
          <w:lang w:bidi="ru-RU"/>
        </w:rPr>
        <w:t>таблиц</w:t>
      </w:r>
      <w:r w:rsidR="0079294F">
        <w:rPr>
          <w:rFonts w:eastAsia="Arial"/>
          <w:sz w:val="28"/>
          <w:szCs w:val="28"/>
          <w:lang w:bidi="ru-RU"/>
        </w:rPr>
        <w:t>а</w:t>
      </w:r>
      <w:r w:rsidR="0079294F" w:rsidRPr="0079294F">
        <w:rPr>
          <w:rFonts w:eastAsia="Arial"/>
          <w:sz w:val="28"/>
          <w:szCs w:val="28"/>
          <w:lang w:bidi="ru-RU"/>
        </w:rPr>
        <w:t xml:space="preserve"> с элементами гжельской росписи</w:t>
      </w:r>
      <w:r w:rsidR="0079294F">
        <w:rPr>
          <w:rFonts w:eastAsia="Arial"/>
          <w:sz w:val="28"/>
          <w:szCs w:val="28"/>
          <w:lang w:bidi="ru-RU"/>
        </w:rPr>
        <w:t>,</w:t>
      </w:r>
      <w:r w:rsidR="001920C0" w:rsidRPr="001920C0">
        <w:rPr>
          <w:rStyle w:val="c6"/>
          <w:rFonts w:eastAsia="Arial"/>
          <w:sz w:val="28"/>
          <w:szCs w:val="28"/>
        </w:rPr>
        <w:t xml:space="preserve"> гуашь синяя, белая, кисточки разных размеров, вода, салфетки, палитры, трафареты посуды.</w:t>
      </w:r>
    </w:p>
    <w:p w:rsidR="001920C0" w:rsidRDefault="001920C0" w:rsidP="009416E0">
      <w:pPr>
        <w:tabs>
          <w:tab w:val="left" w:pos="142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556A" w:rsidRPr="00A75874" w:rsidRDefault="0040556A" w:rsidP="009416E0">
      <w:pPr>
        <w:tabs>
          <w:tab w:val="left" w:pos="142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874">
        <w:rPr>
          <w:rFonts w:ascii="Times New Roman" w:hAnsi="Times New Roman" w:cs="Times New Roman"/>
          <w:b/>
          <w:sz w:val="28"/>
          <w:szCs w:val="28"/>
        </w:rPr>
        <w:t>ХОД</w:t>
      </w:r>
      <w:r w:rsidR="00B019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5874">
        <w:rPr>
          <w:rFonts w:ascii="Times New Roman" w:hAnsi="Times New Roman" w:cs="Times New Roman"/>
          <w:b/>
          <w:sz w:val="28"/>
          <w:szCs w:val="28"/>
        </w:rPr>
        <w:t>НОД.</w:t>
      </w:r>
    </w:p>
    <w:p w:rsidR="008A0B98" w:rsidRPr="008A0B98" w:rsidRDefault="008A0B98" w:rsidP="008A0B98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A0B98">
        <w:rPr>
          <w:rFonts w:ascii="Times New Roman" w:hAnsi="Times New Roman" w:cs="Times New Roman"/>
          <w:b/>
          <w:i/>
          <w:sz w:val="28"/>
          <w:szCs w:val="28"/>
        </w:rPr>
        <w:t>Организационный момент.</w:t>
      </w:r>
    </w:p>
    <w:p w:rsidR="008A0B98" w:rsidRPr="008A0B98" w:rsidRDefault="008A0B98" w:rsidP="008A0B9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B98">
        <w:rPr>
          <w:rFonts w:ascii="Times New Roman" w:hAnsi="Times New Roman" w:cs="Times New Roman"/>
          <w:sz w:val="28"/>
          <w:szCs w:val="28"/>
        </w:rPr>
        <w:lastRenderedPageBreak/>
        <w:t>Воспитатель: Дети давайте встанем в кружок и возьмемся за руки.</w:t>
      </w:r>
    </w:p>
    <w:p w:rsidR="008A0B98" w:rsidRPr="008A0B98" w:rsidRDefault="008A0B98" w:rsidP="008A0B9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B98">
        <w:rPr>
          <w:rFonts w:ascii="Times New Roman" w:hAnsi="Times New Roman" w:cs="Times New Roman"/>
          <w:sz w:val="28"/>
          <w:szCs w:val="28"/>
        </w:rPr>
        <w:t>Встанем с вами вместе в круг</w:t>
      </w:r>
    </w:p>
    <w:p w:rsidR="008A0B98" w:rsidRPr="008A0B98" w:rsidRDefault="008A0B98" w:rsidP="008A0B9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B98">
        <w:rPr>
          <w:rFonts w:ascii="Times New Roman" w:hAnsi="Times New Roman" w:cs="Times New Roman"/>
          <w:sz w:val="28"/>
          <w:szCs w:val="28"/>
        </w:rPr>
        <w:t>Ты мой друг и я твой друг</w:t>
      </w:r>
    </w:p>
    <w:p w:rsidR="008A0B98" w:rsidRPr="008A0B98" w:rsidRDefault="008A0B98" w:rsidP="008A0B9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B98">
        <w:rPr>
          <w:rFonts w:ascii="Times New Roman" w:hAnsi="Times New Roman" w:cs="Times New Roman"/>
          <w:sz w:val="28"/>
          <w:szCs w:val="28"/>
        </w:rPr>
        <w:t>Крепче за руки возьмемся</w:t>
      </w:r>
    </w:p>
    <w:p w:rsidR="008A0B98" w:rsidRPr="008A0B98" w:rsidRDefault="008A0B98" w:rsidP="008A0B9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B98">
        <w:rPr>
          <w:rFonts w:ascii="Times New Roman" w:hAnsi="Times New Roman" w:cs="Times New Roman"/>
          <w:sz w:val="28"/>
          <w:szCs w:val="28"/>
        </w:rPr>
        <w:t>И друг другу улыбнемся!</w:t>
      </w:r>
    </w:p>
    <w:p w:rsidR="001920C0" w:rsidRPr="001920C0" w:rsidRDefault="008A0B98" w:rsidP="008A0B9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B9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A0B98">
        <w:rPr>
          <w:rFonts w:ascii="Times New Roman" w:hAnsi="Times New Roman" w:cs="Times New Roman"/>
          <w:sz w:val="28"/>
          <w:szCs w:val="28"/>
        </w:rPr>
        <w:t xml:space="preserve"> Сегодня мы с вами совершим путешествие в мир красоты и добра, в мир удивительных творений народных умельцев. Послушайте загадку.</w:t>
      </w:r>
    </w:p>
    <w:p w:rsidR="001920C0" w:rsidRPr="001920C0" w:rsidRDefault="001920C0" w:rsidP="009416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20C0">
        <w:rPr>
          <w:rFonts w:ascii="Times New Roman" w:hAnsi="Times New Roman" w:cs="Times New Roman"/>
          <w:sz w:val="28"/>
          <w:szCs w:val="28"/>
        </w:rPr>
        <w:t>Сине – голубые</w:t>
      </w:r>
    </w:p>
    <w:p w:rsidR="001920C0" w:rsidRPr="001920C0" w:rsidRDefault="001920C0" w:rsidP="009416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20C0">
        <w:rPr>
          <w:rFonts w:ascii="Times New Roman" w:hAnsi="Times New Roman" w:cs="Times New Roman"/>
          <w:sz w:val="28"/>
          <w:szCs w:val="28"/>
        </w:rPr>
        <w:t>Розы, листья, птицы.</w:t>
      </w:r>
    </w:p>
    <w:p w:rsidR="001920C0" w:rsidRPr="001920C0" w:rsidRDefault="001920C0" w:rsidP="009416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20C0">
        <w:rPr>
          <w:rFonts w:ascii="Times New Roman" w:hAnsi="Times New Roman" w:cs="Times New Roman"/>
          <w:sz w:val="28"/>
          <w:szCs w:val="28"/>
        </w:rPr>
        <w:t>Увидев вас впервые</w:t>
      </w:r>
    </w:p>
    <w:p w:rsidR="001920C0" w:rsidRPr="001920C0" w:rsidRDefault="001920C0" w:rsidP="009416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20C0">
        <w:rPr>
          <w:rFonts w:ascii="Times New Roman" w:hAnsi="Times New Roman" w:cs="Times New Roman"/>
          <w:sz w:val="28"/>
          <w:szCs w:val="28"/>
        </w:rPr>
        <w:t>Каждый удивиться!</w:t>
      </w:r>
    </w:p>
    <w:p w:rsidR="001920C0" w:rsidRPr="001920C0" w:rsidRDefault="001920C0" w:rsidP="009416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20C0">
        <w:rPr>
          <w:rFonts w:ascii="Times New Roman" w:hAnsi="Times New Roman" w:cs="Times New Roman"/>
          <w:sz w:val="28"/>
          <w:szCs w:val="28"/>
        </w:rPr>
        <w:t>Чудо на фарфоре –</w:t>
      </w:r>
    </w:p>
    <w:p w:rsidR="001920C0" w:rsidRPr="001920C0" w:rsidRDefault="001920C0" w:rsidP="009416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20C0">
        <w:rPr>
          <w:rFonts w:ascii="Times New Roman" w:hAnsi="Times New Roman" w:cs="Times New Roman"/>
          <w:sz w:val="28"/>
          <w:szCs w:val="28"/>
        </w:rPr>
        <w:t>Синяя купель.</w:t>
      </w:r>
    </w:p>
    <w:p w:rsidR="001920C0" w:rsidRPr="001920C0" w:rsidRDefault="001920C0" w:rsidP="009416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20C0">
        <w:rPr>
          <w:rFonts w:ascii="Times New Roman" w:hAnsi="Times New Roman" w:cs="Times New Roman"/>
          <w:sz w:val="28"/>
          <w:szCs w:val="28"/>
        </w:rPr>
        <w:t>Это называется</w:t>
      </w:r>
    </w:p>
    <w:p w:rsidR="001920C0" w:rsidRPr="001920C0" w:rsidRDefault="001920C0" w:rsidP="009416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20C0">
        <w:rPr>
          <w:rFonts w:ascii="Times New Roman" w:hAnsi="Times New Roman" w:cs="Times New Roman"/>
          <w:sz w:val="28"/>
          <w:szCs w:val="28"/>
        </w:rPr>
        <w:t>Просто роспись…</w:t>
      </w:r>
    </w:p>
    <w:p w:rsidR="001920C0" w:rsidRPr="001920C0" w:rsidRDefault="001920C0" w:rsidP="009416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20C0">
        <w:rPr>
          <w:rFonts w:ascii="Times New Roman" w:hAnsi="Times New Roman" w:cs="Times New Roman"/>
          <w:b/>
          <w:sz w:val="28"/>
          <w:szCs w:val="28"/>
        </w:rPr>
        <w:t>Дети:</w:t>
      </w:r>
      <w:r w:rsidRPr="001920C0">
        <w:rPr>
          <w:rFonts w:ascii="Times New Roman" w:hAnsi="Times New Roman" w:cs="Times New Roman"/>
          <w:sz w:val="28"/>
          <w:szCs w:val="28"/>
        </w:rPr>
        <w:t xml:space="preserve"> Гжель!</w:t>
      </w:r>
    </w:p>
    <w:p w:rsidR="001920C0" w:rsidRDefault="001920C0" w:rsidP="009416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20C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920C0">
        <w:rPr>
          <w:rFonts w:ascii="Times New Roman" w:hAnsi="Times New Roman" w:cs="Times New Roman"/>
          <w:sz w:val="28"/>
          <w:szCs w:val="28"/>
        </w:rPr>
        <w:t xml:space="preserve"> -  Дети, давайте пройдем к столу и посмотрим, что за интересные изделия там стоят. Чайный набор посуды. Роспись на наборе одинакова</w:t>
      </w:r>
      <w:r w:rsidR="009416E0">
        <w:rPr>
          <w:rFonts w:ascii="Times New Roman" w:hAnsi="Times New Roman" w:cs="Times New Roman"/>
          <w:sz w:val="28"/>
          <w:szCs w:val="28"/>
        </w:rPr>
        <w:t>?</w:t>
      </w:r>
    </w:p>
    <w:p w:rsidR="009416E0" w:rsidRPr="009416E0" w:rsidRDefault="009416E0" w:rsidP="009416E0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16E0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1920C0" w:rsidRPr="009416E0" w:rsidRDefault="001920C0" w:rsidP="009416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6E0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9416E0" w:rsidRPr="009416E0">
        <w:rPr>
          <w:rFonts w:ascii="Times New Roman" w:hAnsi="Times New Roman" w:cs="Times New Roman"/>
          <w:sz w:val="28"/>
          <w:szCs w:val="28"/>
        </w:rPr>
        <w:t xml:space="preserve">Присаживайтесь за столы и послушать быль о гжели. </w:t>
      </w:r>
    </w:p>
    <w:p w:rsidR="001920C0" w:rsidRPr="001920C0" w:rsidRDefault="001920C0" w:rsidP="009416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20C0">
        <w:rPr>
          <w:rFonts w:ascii="Times New Roman" w:hAnsi="Times New Roman" w:cs="Times New Roman"/>
          <w:sz w:val="28"/>
          <w:szCs w:val="28"/>
        </w:rPr>
        <w:t>А что же такое быль?</w:t>
      </w:r>
    </w:p>
    <w:p w:rsidR="001920C0" w:rsidRPr="001920C0" w:rsidRDefault="001920C0" w:rsidP="009416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20C0">
        <w:rPr>
          <w:rFonts w:ascii="Times New Roman" w:hAnsi="Times New Roman" w:cs="Times New Roman"/>
          <w:sz w:val="28"/>
          <w:szCs w:val="28"/>
        </w:rPr>
        <w:t>Быль – это то, что было в действительности или происходило на самом деле. Так вот, В некотором царстве, в некотором государстве, недалеко от Москвы, среди полей и лесов стоит маленькая деревенька Гжель. Жили там смелые да умелые мастера. Собрались они однажды и стали думу думать, как им край свой прославить, мастерство своё показать. Думали-думали и придумали.</w:t>
      </w:r>
    </w:p>
    <w:p w:rsidR="001920C0" w:rsidRPr="001920C0" w:rsidRDefault="001920C0" w:rsidP="009416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20C0">
        <w:rPr>
          <w:rFonts w:ascii="Times New Roman" w:hAnsi="Times New Roman" w:cs="Times New Roman"/>
          <w:sz w:val="28"/>
          <w:szCs w:val="28"/>
        </w:rPr>
        <w:t>Нашли они в своей сторонушке глину чудесную, белую-белую, и посуду из неё стали разную лепить.</w:t>
      </w:r>
    </w:p>
    <w:p w:rsidR="001920C0" w:rsidRPr="001920C0" w:rsidRDefault="001920C0" w:rsidP="009416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20C0">
        <w:rPr>
          <w:rFonts w:ascii="Times New Roman" w:hAnsi="Times New Roman" w:cs="Times New Roman"/>
          <w:sz w:val="28"/>
          <w:szCs w:val="28"/>
        </w:rPr>
        <w:t>Каждый мастер старался своё умение показывать. Один чайник слепил с носиком в виде головки петушка, а на крышке чайника – курочка красуется. Другой мастер посмотрел, подивился, но чайник лепить не стал. Увидел он на улице дворника, который метёлкой улицы метёт, да вылепил его. И расписал его мастер узорами разными. Так и появилась в тех местах гжель голубая как небо и реки на Руси великой.</w:t>
      </w:r>
    </w:p>
    <w:p w:rsidR="001920C0" w:rsidRPr="001920C0" w:rsidRDefault="001920C0" w:rsidP="009416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20C0">
        <w:rPr>
          <w:rFonts w:ascii="Times New Roman" w:hAnsi="Times New Roman" w:cs="Times New Roman"/>
          <w:sz w:val="28"/>
          <w:szCs w:val="28"/>
        </w:rPr>
        <w:t>Так и стали гжельские мастера делают из белой глины посуду и игрушки, и расписывают их голубовато-синей краской.</w:t>
      </w:r>
    </w:p>
    <w:p w:rsidR="009416E0" w:rsidRDefault="00A2296D" w:rsidP="009416E0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0C26C2">
        <w:rPr>
          <w:rFonts w:ascii="Times New Roman" w:hAnsi="Times New Roman" w:cs="Times New Roman"/>
          <w:b/>
          <w:sz w:val="28"/>
          <w:szCs w:val="28"/>
        </w:rPr>
        <w:t xml:space="preserve">Презентация: </w:t>
      </w:r>
      <w:r>
        <w:rPr>
          <w:rFonts w:ascii="Times New Roman" w:hAnsi="Times New Roman" w:cs="Times New Roman"/>
          <w:b/>
          <w:sz w:val="28"/>
          <w:szCs w:val="28"/>
        </w:rPr>
        <w:t>Демонстрация расписной посуды)</w:t>
      </w:r>
    </w:p>
    <w:p w:rsidR="001920C0" w:rsidRPr="001920C0" w:rsidRDefault="001920C0" w:rsidP="009416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6E0">
        <w:rPr>
          <w:rFonts w:ascii="Times New Roman" w:hAnsi="Times New Roman" w:cs="Times New Roman"/>
          <w:b/>
          <w:sz w:val="28"/>
          <w:szCs w:val="28"/>
        </w:rPr>
        <w:t>Физ</w:t>
      </w:r>
      <w:r w:rsidR="009416E0">
        <w:rPr>
          <w:rFonts w:ascii="Times New Roman" w:hAnsi="Times New Roman" w:cs="Times New Roman"/>
          <w:b/>
          <w:sz w:val="28"/>
          <w:szCs w:val="28"/>
        </w:rPr>
        <w:t>культм</w:t>
      </w:r>
      <w:r w:rsidRPr="009416E0">
        <w:rPr>
          <w:rFonts w:ascii="Times New Roman" w:hAnsi="Times New Roman" w:cs="Times New Roman"/>
          <w:b/>
          <w:sz w:val="28"/>
          <w:szCs w:val="28"/>
        </w:rPr>
        <w:t>инутка «Посуда»</w:t>
      </w:r>
      <w:r w:rsidRPr="001920C0">
        <w:rPr>
          <w:rFonts w:ascii="Times New Roman" w:hAnsi="Times New Roman" w:cs="Times New Roman"/>
          <w:sz w:val="28"/>
          <w:szCs w:val="28"/>
        </w:rPr>
        <w:t>:</w:t>
      </w:r>
    </w:p>
    <w:p w:rsidR="001920C0" w:rsidRPr="001920C0" w:rsidRDefault="001920C0" w:rsidP="009416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20C0">
        <w:rPr>
          <w:rFonts w:ascii="Times New Roman" w:hAnsi="Times New Roman" w:cs="Times New Roman"/>
          <w:sz w:val="28"/>
          <w:szCs w:val="28"/>
        </w:rPr>
        <w:t>Вот большой стеклянный чайник,</w:t>
      </w:r>
    </w:p>
    <w:p w:rsidR="001920C0" w:rsidRPr="009416E0" w:rsidRDefault="001920C0" w:rsidP="009416E0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6E0">
        <w:rPr>
          <w:rFonts w:ascii="Times New Roman" w:hAnsi="Times New Roman" w:cs="Times New Roman"/>
          <w:i/>
          <w:sz w:val="28"/>
          <w:szCs w:val="28"/>
        </w:rPr>
        <w:t>(Надули животик, одну руку поставили на пояс, другую изогнули — «носик».)</w:t>
      </w:r>
    </w:p>
    <w:p w:rsidR="001920C0" w:rsidRPr="001920C0" w:rsidRDefault="001920C0" w:rsidP="009416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20C0">
        <w:rPr>
          <w:rFonts w:ascii="Times New Roman" w:hAnsi="Times New Roman" w:cs="Times New Roman"/>
          <w:sz w:val="28"/>
          <w:szCs w:val="28"/>
        </w:rPr>
        <w:t>Очень важный, как начальник.</w:t>
      </w:r>
    </w:p>
    <w:p w:rsidR="001920C0" w:rsidRPr="001920C0" w:rsidRDefault="001920C0" w:rsidP="009416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20C0">
        <w:rPr>
          <w:rFonts w:ascii="Times New Roman" w:hAnsi="Times New Roman" w:cs="Times New Roman"/>
          <w:sz w:val="28"/>
          <w:szCs w:val="28"/>
        </w:rPr>
        <w:t>Вот фарфоровые чашки,</w:t>
      </w:r>
    </w:p>
    <w:p w:rsidR="001920C0" w:rsidRPr="009416E0" w:rsidRDefault="001920C0" w:rsidP="009416E0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6E0">
        <w:rPr>
          <w:rFonts w:ascii="Times New Roman" w:hAnsi="Times New Roman" w:cs="Times New Roman"/>
          <w:i/>
          <w:sz w:val="28"/>
          <w:szCs w:val="28"/>
        </w:rPr>
        <w:lastRenderedPageBreak/>
        <w:t>(Присели, одну руку поставили на пояс.)</w:t>
      </w:r>
    </w:p>
    <w:p w:rsidR="001920C0" w:rsidRPr="001920C0" w:rsidRDefault="001920C0" w:rsidP="009416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20C0">
        <w:rPr>
          <w:rFonts w:ascii="Times New Roman" w:hAnsi="Times New Roman" w:cs="Times New Roman"/>
          <w:sz w:val="28"/>
          <w:szCs w:val="28"/>
        </w:rPr>
        <w:t>Очень крупные, бедняжки.</w:t>
      </w:r>
    </w:p>
    <w:p w:rsidR="001920C0" w:rsidRPr="009416E0" w:rsidRDefault="001920C0" w:rsidP="009416E0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20C0">
        <w:rPr>
          <w:rFonts w:ascii="Times New Roman" w:hAnsi="Times New Roman" w:cs="Times New Roman"/>
          <w:sz w:val="28"/>
          <w:szCs w:val="28"/>
        </w:rPr>
        <w:t xml:space="preserve">Вот фарфоровые блюдца: </w:t>
      </w:r>
      <w:r w:rsidRPr="009416E0">
        <w:rPr>
          <w:rFonts w:ascii="Times New Roman" w:hAnsi="Times New Roman" w:cs="Times New Roman"/>
          <w:i/>
          <w:sz w:val="28"/>
          <w:szCs w:val="28"/>
        </w:rPr>
        <w:t>(Кружатся, рисуя руками в воздухе круг.)</w:t>
      </w:r>
    </w:p>
    <w:p w:rsidR="001920C0" w:rsidRPr="001920C0" w:rsidRDefault="001920C0" w:rsidP="009416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20C0">
        <w:rPr>
          <w:rFonts w:ascii="Times New Roman" w:hAnsi="Times New Roman" w:cs="Times New Roman"/>
          <w:sz w:val="28"/>
          <w:szCs w:val="28"/>
        </w:rPr>
        <w:t>Только стукни — разобьются.</w:t>
      </w:r>
    </w:p>
    <w:p w:rsidR="001920C0" w:rsidRPr="009416E0" w:rsidRDefault="001920C0" w:rsidP="009416E0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20C0">
        <w:rPr>
          <w:rFonts w:ascii="Times New Roman" w:hAnsi="Times New Roman" w:cs="Times New Roman"/>
          <w:sz w:val="28"/>
          <w:szCs w:val="28"/>
        </w:rPr>
        <w:t xml:space="preserve">Вот серебряные ложки, </w:t>
      </w:r>
      <w:r w:rsidRPr="009416E0">
        <w:rPr>
          <w:rFonts w:ascii="Times New Roman" w:hAnsi="Times New Roman" w:cs="Times New Roman"/>
          <w:i/>
          <w:sz w:val="28"/>
          <w:szCs w:val="28"/>
        </w:rPr>
        <w:t>(Потянулись, сомкнули руки над головой.)</w:t>
      </w:r>
    </w:p>
    <w:p w:rsidR="001920C0" w:rsidRPr="001920C0" w:rsidRDefault="001920C0" w:rsidP="009416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20C0">
        <w:rPr>
          <w:rFonts w:ascii="Times New Roman" w:hAnsi="Times New Roman" w:cs="Times New Roman"/>
          <w:sz w:val="28"/>
          <w:szCs w:val="28"/>
        </w:rPr>
        <w:t>Голова на тонкой ножке.</w:t>
      </w:r>
    </w:p>
    <w:p w:rsidR="001920C0" w:rsidRPr="001920C0" w:rsidRDefault="001920C0" w:rsidP="009416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6E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920C0">
        <w:rPr>
          <w:rFonts w:ascii="Times New Roman" w:hAnsi="Times New Roman" w:cs="Times New Roman"/>
          <w:sz w:val="28"/>
          <w:szCs w:val="28"/>
        </w:rPr>
        <w:t xml:space="preserve"> Дети, гжельские мастера отправили нам посылку, которую я сегодня утром получила, но вот беда. Мастера так торопились, что забыли расписать посуду белую. Что же нам теперь делать? Давайте покажем, что мы тоже можем стать маленькими мастерами и расписать посуду не хуже мастеров!</w:t>
      </w:r>
    </w:p>
    <w:p w:rsidR="001920C0" w:rsidRPr="001920C0" w:rsidRDefault="001920C0" w:rsidP="009416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20C0">
        <w:rPr>
          <w:rFonts w:ascii="Times New Roman" w:hAnsi="Times New Roman" w:cs="Times New Roman"/>
          <w:sz w:val="28"/>
          <w:szCs w:val="28"/>
        </w:rPr>
        <w:t>Я сейчас разложу посуду на столике. А теперь предлагаю вам пройти посмотреть, что же за изделия нам прислали, и выбрать, что бы вы хотели расписать.</w:t>
      </w:r>
    </w:p>
    <w:p w:rsidR="001920C0" w:rsidRPr="009416E0" w:rsidRDefault="001920C0" w:rsidP="009416E0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6E0">
        <w:rPr>
          <w:rFonts w:ascii="Times New Roman" w:hAnsi="Times New Roman" w:cs="Times New Roman"/>
          <w:i/>
          <w:sz w:val="28"/>
          <w:szCs w:val="28"/>
        </w:rPr>
        <w:t>Дети выбирают себе готовые формы.</w:t>
      </w:r>
    </w:p>
    <w:p w:rsidR="001920C0" w:rsidRPr="001920C0" w:rsidRDefault="001920C0" w:rsidP="009416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6E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920C0">
        <w:rPr>
          <w:rFonts w:ascii="Times New Roman" w:hAnsi="Times New Roman" w:cs="Times New Roman"/>
          <w:sz w:val="28"/>
          <w:szCs w:val="28"/>
        </w:rPr>
        <w:t xml:space="preserve"> А теперь представьте, что мы находимся с вами в художественной мастерской, а вы художники. Предлагаю вам пройти к столам.</w:t>
      </w:r>
    </w:p>
    <w:p w:rsidR="001920C0" w:rsidRPr="009416E0" w:rsidRDefault="001920C0" w:rsidP="009416E0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6E0">
        <w:rPr>
          <w:rFonts w:ascii="Times New Roman" w:hAnsi="Times New Roman" w:cs="Times New Roman"/>
          <w:i/>
          <w:sz w:val="28"/>
          <w:szCs w:val="28"/>
        </w:rPr>
        <w:t>Дети садятся за столы.</w:t>
      </w:r>
    </w:p>
    <w:p w:rsidR="001920C0" w:rsidRPr="009416E0" w:rsidRDefault="001920C0" w:rsidP="009416E0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6E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9416E0">
        <w:rPr>
          <w:rFonts w:ascii="Times New Roman" w:hAnsi="Times New Roman" w:cs="Times New Roman"/>
          <w:sz w:val="28"/>
          <w:szCs w:val="28"/>
        </w:rPr>
        <w:t>Ребята, давайте подумаем и скажем</w:t>
      </w:r>
      <w:r w:rsidRPr="001920C0">
        <w:rPr>
          <w:rFonts w:ascii="Times New Roman" w:hAnsi="Times New Roman" w:cs="Times New Roman"/>
          <w:sz w:val="28"/>
          <w:szCs w:val="28"/>
        </w:rPr>
        <w:t xml:space="preserve"> какими красками пользуются мастера Гжели? Посмотрите на ваши краски. Все необходимые краски есть на ваших столах? Какого цвета не хватает? Как получить голубой цвет?</w:t>
      </w:r>
      <w:r w:rsidR="009416E0" w:rsidRPr="009416E0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9416E0" w:rsidRDefault="001920C0" w:rsidP="009416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6E0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1920C0" w:rsidRPr="001920C0" w:rsidRDefault="009416E0" w:rsidP="009416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ребята, на столах с</w:t>
      </w:r>
      <w:r w:rsidR="001920C0" w:rsidRPr="001920C0">
        <w:rPr>
          <w:rFonts w:ascii="Times New Roman" w:hAnsi="Times New Roman" w:cs="Times New Roman"/>
          <w:sz w:val="28"/>
          <w:szCs w:val="28"/>
        </w:rPr>
        <w:t>иняя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1920C0" w:rsidRPr="001920C0">
        <w:rPr>
          <w:rFonts w:ascii="Times New Roman" w:hAnsi="Times New Roman" w:cs="Times New Roman"/>
          <w:sz w:val="28"/>
          <w:szCs w:val="28"/>
        </w:rPr>
        <w:t>белая</w:t>
      </w:r>
      <w:r>
        <w:rPr>
          <w:rFonts w:ascii="Times New Roman" w:hAnsi="Times New Roman" w:cs="Times New Roman"/>
          <w:sz w:val="28"/>
          <w:szCs w:val="28"/>
        </w:rPr>
        <w:t xml:space="preserve"> краски</w:t>
      </w:r>
      <w:r w:rsidR="001920C0" w:rsidRPr="001920C0">
        <w:rPr>
          <w:rFonts w:ascii="Times New Roman" w:hAnsi="Times New Roman" w:cs="Times New Roman"/>
          <w:sz w:val="28"/>
          <w:szCs w:val="28"/>
        </w:rPr>
        <w:t>, а голубого цвета не хватает. Чтобы её получить, надо взять на кисточку немного белой гуаши и положить на палитру. Затем вымыть хорошо кисточку водой и набрать на нее синей краски и смешать два цвета между собой.</w:t>
      </w:r>
    </w:p>
    <w:p w:rsidR="001920C0" w:rsidRPr="001920C0" w:rsidRDefault="001920C0" w:rsidP="009416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6E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920C0">
        <w:rPr>
          <w:rFonts w:ascii="Times New Roman" w:hAnsi="Times New Roman" w:cs="Times New Roman"/>
          <w:sz w:val="28"/>
          <w:szCs w:val="28"/>
        </w:rPr>
        <w:t xml:space="preserve"> Дети, обратите внимание на таблицу с элементами гжельской росписи. Каждый может украсить свою посуду любым выбранным вами узором. Рассматривают таблицы.</w:t>
      </w:r>
    </w:p>
    <w:p w:rsidR="001920C0" w:rsidRPr="001920C0" w:rsidRDefault="001920C0" w:rsidP="009416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20C0">
        <w:rPr>
          <w:rFonts w:ascii="Times New Roman" w:hAnsi="Times New Roman" w:cs="Times New Roman"/>
          <w:sz w:val="28"/>
          <w:szCs w:val="28"/>
        </w:rPr>
        <w:t>Воспитатель: - Давайте вспомним приемы, которые вы будете использовать в росписи посуды. Рисуем концом кисти, всем ворсом, примакиванием рисуем листочки.</w:t>
      </w:r>
    </w:p>
    <w:p w:rsidR="001920C0" w:rsidRPr="001920C0" w:rsidRDefault="001920C0" w:rsidP="009416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20C0">
        <w:rPr>
          <w:rFonts w:ascii="Times New Roman" w:hAnsi="Times New Roman" w:cs="Times New Roman"/>
          <w:sz w:val="28"/>
          <w:szCs w:val="28"/>
        </w:rPr>
        <w:t>При выполнении работы вы должны быть аккуратными.</w:t>
      </w:r>
    </w:p>
    <w:p w:rsidR="001920C0" w:rsidRPr="001920C0" w:rsidRDefault="001920C0" w:rsidP="009416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20C0">
        <w:rPr>
          <w:rFonts w:ascii="Times New Roman" w:hAnsi="Times New Roman" w:cs="Times New Roman"/>
          <w:sz w:val="28"/>
          <w:szCs w:val="28"/>
        </w:rPr>
        <w:t>Воспитатель: - Давайте вспомним технику рисования красками. Лишнюю краску отжать о край банки. Промыть кисть в воде, прежде чем обмакнуть ее в другую.</w:t>
      </w:r>
    </w:p>
    <w:p w:rsidR="009416E0" w:rsidRPr="009416E0" w:rsidRDefault="009416E0" w:rsidP="009416E0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6E0">
        <w:rPr>
          <w:rFonts w:ascii="Times New Roman" w:hAnsi="Times New Roman" w:cs="Times New Roman"/>
          <w:i/>
          <w:sz w:val="28"/>
          <w:szCs w:val="28"/>
        </w:rPr>
        <w:t>Дети делают пальчиковую гимнастику.</w:t>
      </w:r>
    </w:p>
    <w:p w:rsidR="009416E0" w:rsidRPr="001920C0" w:rsidRDefault="009416E0" w:rsidP="009416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20C0">
        <w:rPr>
          <w:rFonts w:ascii="Times New Roman" w:hAnsi="Times New Roman" w:cs="Times New Roman"/>
          <w:sz w:val="28"/>
          <w:szCs w:val="28"/>
        </w:rPr>
        <w:t>Я хочу построить дом,</w:t>
      </w:r>
    </w:p>
    <w:p w:rsidR="009416E0" w:rsidRPr="009416E0" w:rsidRDefault="009416E0" w:rsidP="009416E0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6E0">
        <w:rPr>
          <w:rFonts w:ascii="Times New Roman" w:hAnsi="Times New Roman" w:cs="Times New Roman"/>
          <w:i/>
          <w:sz w:val="28"/>
          <w:szCs w:val="28"/>
        </w:rPr>
        <w:t>(Руки сложить домиком, и поднять над головой)</w:t>
      </w:r>
    </w:p>
    <w:p w:rsidR="009416E0" w:rsidRPr="001920C0" w:rsidRDefault="009416E0" w:rsidP="009416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20C0">
        <w:rPr>
          <w:rFonts w:ascii="Times New Roman" w:hAnsi="Times New Roman" w:cs="Times New Roman"/>
          <w:sz w:val="28"/>
          <w:szCs w:val="28"/>
        </w:rPr>
        <w:t>Чтоб окошко было в нём,</w:t>
      </w:r>
    </w:p>
    <w:p w:rsidR="009416E0" w:rsidRPr="009416E0" w:rsidRDefault="009416E0" w:rsidP="009416E0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6E0">
        <w:rPr>
          <w:rFonts w:ascii="Times New Roman" w:hAnsi="Times New Roman" w:cs="Times New Roman"/>
          <w:i/>
          <w:sz w:val="28"/>
          <w:szCs w:val="28"/>
        </w:rPr>
        <w:t>(Пальчики обеих рук соединить в кружочек)</w:t>
      </w:r>
    </w:p>
    <w:p w:rsidR="009416E0" w:rsidRPr="001920C0" w:rsidRDefault="009416E0" w:rsidP="009416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20C0">
        <w:rPr>
          <w:rFonts w:ascii="Times New Roman" w:hAnsi="Times New Roman" w:cs="Times New Roman"/>
          <w:sz w:val="28"/>
          <w:szCs w:val="28"/>
        </w:rPr>
        <w:t>Чтоб у дома дверь была,</w:t>
      </w:r>
    </w:p>
    <w:p w:rsidR="009416E0" w:rsidRPr="009416E0" w:rsidRDefault="009416E0" w:rsidP="009416E0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6E0">
        <w:rPr>
          <w:rFonts w:ascii="Times New Roman" w:hAnsi="Times New Roman" w:cs="Times New Roman"/>
          <w:i/>
          <w:sz w:val="28"/>
          <w:szCs w:val="28"/>
        </w:rPr>
        <w:t>(Ладошки рук соединяем вместе вертикально)</w:t>
      </w:r>
    </w:p>
    <w:p w:rsidR="009416E0" w:rsidRPr="001920C0" w:rsidRDefault="009416E0" w:rsidP="009416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20C0">
        <w:rPr>
          <w:rFonts w:ascii="Times New Roman" w:hAnsi="Times New Roman" w:cs="Times New Roman"/>
          <w:sz w:val="28"/>
          <w:szCs w:val="28"/>
        </w:rPr>
        <w:t>Рядом чтоб сосна росла.</w:t>
      </w:r>
    </w:p>
    <w:p w:rsidR="009416E0" w:rsidRPr="009416E0" w:rsidRDefault="009416E0" w:rsidP="009416E0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6E0">
        <w:rPr>
          <w:rFonts w:ascii="Times New Roman" w:hAnsi="Times New Roman" w:cs="Times New Roman"/>
          <w:i/>
          <w:sz w:val="28"/>
          <w:szCs w:val="28"/>
        </w:rPr>
        <w:lastRenderedPageBreak/>
        <w:t>(Одну руку поднимаем вверх и "растопыриваем" пальчики)</w:t>
      </w:r>
    </w:p>
    <w:p w:rsidR="009416E0" w:rsidRPr="001920C0" w:rsidRDefault="009416E0" w:rsidP="009416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20C0">
        <w:rPr>
          <w:rFonts w:ascii="Times New Roman" w:hAnsi="Times New Roman" w:cs="Times New Roman"/>
          <w:sz w:val="28"/>
          <w:szCs w:val="28"/>
        </w:rPr>
        <w:t>Чтоб вокруг забор стоял,</w:t>
      </w:r>
    </w:p>
    <w:p w:rsidR="009416E0" w:rsidRPr="001920C0" w:rsidRDefault="009416E0" w:rsidP="009416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20C0">
        <w:rPr>
          <w:rFonts w:ascii="Times New Roman" w:hAnsi="Times New Roman" w:cs="Times New Roman"/>
          <w:sz w:val="28"/>
          <w:szCs w:val="28"/>
        </w:rPr>
        <w:t>Пёс ворота охранял,</w:t>
      </w:r>
    </w:p>
    <w:p w:rsidR="009416E0" w:rsidRPr="009416E0" w:rsidRDefault="009416E0" w:rsidP="009416E0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6E0">
        <w:rPr>
          <w:rFonts w:ascii="Times New Roman" w:hAnsi="Times New Roman" w:cs="Times New Roman"/>
          <w:i/>
          <w:sz w:val="28"/>
          <w:szCs w:val="28"/>
        </w:rPr>
        <w:t>(Соединяем руки в замочек и делаем круг перед собой)</w:t>
      </w:r>
    </w:p>
    <w:p w:rsidR="009416E0" w:rsidRPr="001920C0" w:rsidRDefault="009416E0" w:rsidP="009416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20C0">
        <w:rPr>
          <w:rFonts w:ascii="Times New Roman" w:hAnsi="Times New Roman" w:cs="Times New Roman"/>
          <w:sz w:val="28"/>
          <w:szCs w:val="28"/>
        </w:rPr>
        <w:t>Солнце было, дождик шёл,</w:t>
      </w:r>
    </w:p>
    <w:p w:rsidR="009416E0" w:rsidRPr="009416E0" w:rsidRDefault="009416E0" w:rsidP="009416E0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6E0">
        <w:rPr>
          <w:rFonts w:ascii="Times New Roman" w:hAnsi="Times New Roman" w:cs="Times New Roman"/>
          <w:i/>
          <w:sz w:val="28"/>
          <w:szCs w:val="28"/>
        </w:rPr>
        <w:t>(Сначала поднимаем руки вверх, пальцы "растопырены". Затем пальцы опускаем вниз, делаем "стряхивающие" движения)</w:t>
      </w:r>
    </w:p>
    <w:p w:rsidR="009416E0" w:rsidRPr="001920C0" w:rsidRDefault="009416E0" w:rsidP="009416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20C0">
        <w:rPr>
          <w:rFonts w:ascii="Times New Roman" w:hAnsi="Times New Roman" w:cs="Times New Roman"/>
          <w:sz w:val="28"/>
          <w:szCs w:val="28"/>
        </w:rPr>
        <w:t>И тюльпан в саду расцвёл!</w:t>
      </w:r>
    </w:p>
    <w:p w:rsidR="009416E0" w:rsidRPr="009416E0" w:rsidRDefault="009416E0" w:rsidP="009416E0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16E0">
        <w:rPr>
          <w:rFonts w:ascii="Times New Roman" w:hAnsi="Times New Roman" w:cs="Times New Roman"/>
          <w:i/>
          <w:sz w:val="28"/>
          <w:szCs w:val="28"/>
        </w:rPr>
        <w:t>(Соединяем вместе ладошки и медленно раскрываем пальчики -   "бутончик тюльпана")</w:t>
      </w:r>
    </w:p>
    <w:p w:rsidR="001920C0" w:rsidRPr="001920C0" w:rsidRDefault="0079294F" w:rsidP="009416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294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1920C0" w:rsidRPr="001920C0">
        <w:rPr>
          <w:rFonts w:ascii="Times New Roman" w:hAnsi="Times New Roman" w:cs="Times New Roman"/>
          <w:sz w:val="28"/>
          <w:szCs w:val="28"/>
        </w:rPr>
        <w:t>Мастера готовы приступить к работе?</w:t>
      </w:r>
    </w:p>
    <w:p w:rsidR="001920C0" w:rsidRPr="001920C0" w:rsidRDefault="001920C0" w:rsidP="009416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20C0">
        <w:rPr>
          <w:rFonts w:ascii="Times New Roman" w:hAnsi="Times New Roman" w:cs="Times New Roman"/>
          <w:sz w:val="28"/>
          <w:szCs w:val="28"/>
        </w:rPr>
        <w:t>Воспитатель контролирует готовность детей к занятию:</w:t>
      </w:r>
    </w:p>
    <w:p w:rsidR="001920C0" w:rsidRPr="001920C0" w:rsidRDefault="001920C0" w:rsidP="009416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294F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1920C0">
        <w:rPr>
          <w:rFonts w:ascii="Times New Roman" w:hAnsi="Times New Roman" w:cs="Times New Roman"/>
          <w:sz w:val="28"/>
          <w:szCs w:val="28"/>
        </w:rPr>
        <w:t>- Всё в порядке,</w:t>
      </w:r>
    </w:p>
    <w:p w:rsidR="001920C0" w:rsidRPr="001920C0" w:rsidRDefault="001920C0" w:rsidP="009416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20C0">
        <w:rPr>
          <w:rFonts w:ascii="Times New Roman" w:hAnsi="Times New Roman" w:cs="Times New Roman"/>
          <w:sz w:val="28"/>
          <w:szCs w:val="28"/>
        </w:rPr>
        <w:t>Все ли правильно сидят?</w:t>
      </w:r>
    </w:p>
    <w:p w:rsidR="001920C0" w:rsidRPr="001920C0" w:rsidRDefault="001920C0" w:rsidP="009416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20C0">
        <w:rPr>
          <w:rFonts w:ascii="Times New Roman" w:hAnsi="Times New Roman" w:cs="Times New Roman"/>
          <w:sz w:val="28"/>
          <w:szCs w:val="28"/>
        </w:rPr>
        <w:t>Все ль внимательно глядят?</w:t>
      </w:r>
    </w:p>
    <w:p w:rsidR="001920C0" w:rsidRPr="001920C0" w:rsidRDefault="001920C0" w:rsidP="009416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20C0">
        <w:rPr>
          <w:rFonts w:ascii="Times New Roman" w:hAnsi="Times New Roman" w:cs="Times New Roman"/>
          <w:sz w:val="28"/>
          <w:szCs w:val="28"/>
        </w:rPr>
        <w:t xml:space="preserve">А как нужно держать кисть при рисовании?  </w:t>
      </w:r>
    </w:p>
    <w:p w:rsidR="001920C0" w:rsidRPr="001920C0" w:rsidRDefault="001920C0" w:rsidP="009416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20C0">
        <w:rPr>
          <w:rFonts w:ascii="Times New Roman" w:hAnsi="Times New Roman" w:cs="Times New Roman"/>
          <w:sz w:val="28"/>
          <w:szCs w:val="28"/>
        </w:rPr>
        <w:t>Дети демонстрируют правильное положение руки при рисовании.</w:t>
      </w:r>
    </w:p>
    <w:p w:rsidR="0079294F" w:rsidRDefault="001920C0" w:rsidP="009416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294F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1920C0" w:rsidRPr="001920C0" w:rsidRDefault="001920C0" w:rsidP="009416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20C0">
        <w:rPr>
          <w:rFonts w:ascii="Times New Roman" w:hAnsi="Times New Roman" w:cs="Times New Roman"/>
          <w:sz w:val="28"/>
          <w:szCs w:val="28"/>
        </w:rPr>
        <w:t>Держим кисточку вот так,</w:t>
      </w:r>
    </w:p>
    <w:p w:rsidR="001920C0" w:rsidRPr="001920C0" w:rsidRDefault="001920C0" w:rsidP="009416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20C0">
        <w:rPr>
          <w:rFonts w:ascii="Times New Roman" w:hAnsi="Times New Roman" w:cs="Times New Roman"/>
          <w:sz w:val="28"/>
          <w:szCs w:val="28"/>
        </w:rPr>
        <w:t>Это трудно? Нет, пустяк!</w:t>
      </w:r>
    </w:p>
    <w:p w:rsidR="001920C0" w:rsidRPr="001920C0" w:rsidRDefault="001920C0" w:rsidP="009416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20C0">
        <w:rPr>
          <w:rFonts w:ascii="Times New Roman" w:hAnsi="Times New Roman" w:cs="Times New Roman"/>
          <w:sz w:val="28"/>
          <w:szCs w:val="28"/>
        </w:rPr>
        <w:t>Вправо, влево, вверх и вниз</w:t>
      </w:r>
    </w:p>
    <w:p w:rsidR="001920C0" w:rsidRPr="001920C0" w:rsidRDefault="001920C0" w:rsidP="009416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20C0">
        <w:rPr>
          <w:rFonts w:ascii="Times New Roman" w:hAnsi="Times New Roman" w:cs="Times New Roman"/>
          <w:sz w:val="28"/>
          <w:szCs w:val="28"/>
        </w:rPr>
        <w:t>Побежала наша кисть</w:t>
      </w:r>
    </w:p>
    <w:p w:rsidR="001920C0" w:rsidRPr="001920C0" w:rsidRDefault="001920C0" w:rsidP="009416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20C0">
        <w:rPr>
          <w:rFonts w:ascii="Times New Roman" w:hAnsi="Times New Roman" w:cs="Times New Roman"/>
          <w:sz w:val="28"/>
          <w:szCs w:val="28"/>
        </w:rPr>
        <w:t>Закружилась как волчок</w:t>
      </w:r>
    </w:p>
    <w:p w:rsidR="001920C0" w:rsidRPr="001920C0" w:rsidRDefault="001920C0" w:rsidP="009416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20C0">
        <w:rPr>
          <w:rFonts w:ascii="Times New Roman" w:hAnsi="Times New Roman" w:cs="Times New Roman"/>
          <w:sz w:val="28"/>
          <w:szCs w:val="28"/>
        </w:rPr>
        <w:t>За тычком идет тычок.</w:t>
      </w:r>
    </w:p>
    <w:p w:rsidR="001920C0" w:rsidRPr="001920C0" w:rsidRDefault="001920C0" w:rsidP="009416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20C0">
        <w:rPr>
          <w:rFonts w:ascii="Times New Roman" w:hAnsi="Times New Roman" w:cs="Times New Roman"/>
          <w:sz w:val="28"/>
          <w:szCs w:val="28"/>
        </w:rPr>
        <w:t>А чтобы работа у вас ладилась да спорилась, я включу вам музыку. Ведь музыка вдохновляет и располагает к творчеству. В процессе работы я буду вам помогать советом, напоминанием.</w:t>
      </w:r>
    </w:p>
    <w:p w:rsidR="001920C0" w:rsidRPr="0079294F" w:rsidRDefault="001920C0" w:rsidP="009416E0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294F">
        <w:rPr>
          <w:rFonts w:ascii="Times New Roman" w:hAnsi="Times New Roman" w:cs="Times New Roman"/>
          <w:i/>
          <w:sz w:val="28"/>
          <w:szCs w:val="28"/>
        </w:rPr>
        <w:t>Дети рисуют под музыку.</w:t>
      </w:r>
    </w:p>
    <w:p w:rsidR="00855F0C" w:rsidRPr="00EF0EFD" w:rsidRDefault="00855F0C" w:rsidP="00855F0C">
      <w:pPr>
        <w:pStyle w:val="4"/>
        <w:shd w:val="clear" w:color="auto" w:fill="auto"/>
        <w:tabs>
          <w:tab w:val="left" w:pos="1180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0EFD">
        <w:rPr>
          <w:rStyle w:val="22"/>
          <w:rFonts w:ascii="Times New Roman" w:hAnsi="Times New Roman" w:cs="Times New Roman"/>
          <w:sz w:val="28"/>
          <w:szCs w:val="28"/>
        </w:rPr>
        <w:t>Рефлексия.</w:t>
      </w:r>
    </w:p>
    <w:p w:rsidR="00DB2370" w:rsidRPr="00DB2370" w:rsidRDefault="00DB2370" w:rsidP="00DB237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2370">
        <w:rPr>
          <w:rFonts w:ascii="Times New Roman" w:hAnsi="Times New Roman" w:cs="Times New Roman"/>
          <w:i/>
          <w:iCs/>
          <w:sz w:val="28"/>
          <w:szCs w:val="28"/>
        </w:rPr>
        <w:t>Воспитатель вместе с детьми рассматривает работы, подчёркивает красоту каждой и хвалит детей</w:t>
      </w:r>
      <w:r w:rsidR="00236369">
        <w:rPr>
          <w:rFonts w:ascii="Times New Roman" w:hAnsi="Times New Roman" w:cs="Times New Roman"/>
          <w:i/>
          <w:iCs/>
          <w:sz w:val="28"/>
          <w:szCs w:val="28"/>
        </w:rPr>
        <w:t xml:space="preserve"> за искусство и труд.</w:t>
      </w:r>
    </w:p>
    <w:p w:rsidR="00DB2370" w:rsidRPr="00DB2370" w:rsidRDefault="00DB2370" w:rsidP="00DB237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2370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DB2370">
        <w:rPr>
          <w:rFonts w:ascii="Times New Roman" w:hAnsi="Times New Roman" w:cs="Times New Roman"/>
          <w:sz w:val="28"/>
          <w:szCs w:val="28"/>
        </w:rPr>
        <w:t> - Ребята, вот и подошло к концу наше занятие. Чем мы с вами сегодня занимались?</w:t>
      </w:r>
    </w:p>
    <w:p w:rsidR="00DB2370" w:rsidRPr="00DB2370" w:rsidRDefault="00DB2370" w:rsidP="00DB237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2370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DB2370" w:rsidRPr="00DB2370" w:rsidRDefault="00DB2370" w:rsidP="00DB237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2370">
        <w:rPr>
          <w:rFonts w:ascii="Times New Roman" w:hAnsi="Times New Roman" w:cs="Times New Roman"/>
          <w:b/>
          <w:bCs/>
          <w:sz w:val="28"/>
          <w:szCs w:val="28"/>
        </w:rPr>
        <w:t>Воспитатель: </w:t>
      </w:r>
      <w:r w:rsidRPr="00DB2370">
        <w:rPr>
          <w:rFonts w:ascii="Times New Roman" w:hAnsi="Times New Roman" w:cs="Times New Roman"/>
          <w:sz w:val="28"/>
          <w:szCs w:val="28"/>
        </w:rPr>
        <w:t>- Какого цвета гжельские узоры?</w:t>
      </w:r>
    </w:p>
    <w:p w:rsidR="00DB2370" w:rsidRPr="00DB2370" w:rsidRDefault="00DB2370" w:rsidP="00DB237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2370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DB2370" w:rsidRPr="00DB2370" w:rsidRDefault="00DB2370" w:rsidP="00DB237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2370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DB2370">
        <w:rPr>
          <w:rFonts w:ascii="Times New Roman" w:hAnsi="Times New Roman" w:cs="Times New Roman"/>
          <w:sz w:val="28"/>
          <w:szCs w:val="28"/>
        </w:rPr>
        <w:t> - Что больше всего понравилось?</w:t>
      </w:r>
    </w:p>
    <w:p w:rsidR="00DB2370" w:rsidRPr="00DB2370" w:rsidRDefault="00DB2370" w:rsidP="00DB237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2370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DB2370" w:rsidRPr="00DB2370" w:rsidRDefault="00DB2370" w:rsidP="00DB237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2370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DB2370">
        <w:rPr>
          <w:rFonts w:ascii="Times New Roman" w:hAnsi="Times New Roman" w:cs="Times New Roman"/>
          <w:sz w:val="28"/>
          <w:szCs w:val="28"/>
        </w:rPr>
        <w:t xml:space="preserve"> - Потрудились </w:t>
      </w:r>
      <w:r w:rsidR="00236369">
        <w:rPr>
          <w:rFonts w:ascii="Times New Roman" w:hAnsi="Times New Roman" w:cs="Times New Roman"/>
          <w:sz w:val="28"/>
          <w:szCs w:val="28"/>
        </w:rPr>
        <w:t>мы</w:t>
      </w:r>
      <w:r w:rsidRPr="00DB2370">
        <w:rPr>
          <w:rFonts w:ascii="Times New Roman" w:hAnsi="Times New Roman" w:cs="Times New Roman"/>
          <w:sz w:val="28"/>
          <w:szCs w:val="28"/>
        </w:rPr>
        <w:t xml:space="preserve"> на славу.</w:t>
      </w:r>
      <w:r w:rsidR="00236369">
        <w:rPr>
          <w:rFonts w:ascii="Times New Roman" w:hAnsi="Times New Roman" w:cs="Times New Roman"/>
          <w:sz w:val="28"/>
          <w:szCs w:val="28"/>
        </w:rPr>
        <w:t xml:space="preserve"> В</w:t>
      </w:r>
      <w:r w:rsidRPr="00DB2370">
        <w:rPr>
          <w:rFonts w:ascii="Times New Roman" w:hAnsi="Times New Roman" w:cs="Times New Roman"/>
          <w:sz w:val="28"/>
          <w:szCs w:val="28"/>
        </w:rPr>
        <w:t>ы - умелые ребята</w:t>
      </w:r>
      <w:r w:rsidR="00236369">
        <w:rPr>
          <w:rFonts w:ascii="Times New Roman" w:hAnsi="Times New Roman" w:cs="Times New Roman"/>
          <w:sz w:val="28"/>
          <w:szCs w:val="28"/>
        </w:rPr>
        <w:t>, з</w:t>
      </w:r>
      <w:r w:rsidRPr="00DB2370">
        <w:rPr>
          <w:rFonts w:ascii="Times New Roman" w:hAnsi="Times New Roman" w:cs="Times New Roman"/>
          <w:sz w:val="28"/>
          <w:szCs w:val="28"/>
        </w:rPr>
        <w:t>натные мастера и мастерицы из вас вырастут!</w:t>
      </w:r>
    </w:p>
    <w:p w:rsidR="00DA7E44" w:rsidRPr="00DA7E44" w:rsidRDefault="00DA7E44" w:rsidP="00DA7E4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E44">
        <w:rPr>
          <w:rFonts w:ascii="Times New Roman" w:hAnsi="Times New Roman" w:cs="Times New Roman"/>
          <w:b/>
          <w:sz w:val="28"/>
          <w:szCs w:val="28"/>
        </w:rPr>
        <w:t>Рефлексия «Воздушный шар»</w:t>
      </w:r>
    </w:p>
    <w:p w:rsidR="00DA7E44" w:rsidRPr="00DA7E44" w:rsidRDefault="00DA7E44" w:rsidP="00DA7E4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E44">
        <w:rPr>
          <w:rFonts w:ascii="Times New Roman" w:hAnsi="Times New Roman" w:cs="Times New Roman"/>
          <w:sz w:val="28"/>
          <w:szCs w:val="28"/>
        </w:rPr>
        <w:t xml:space="preserve">На мольберте крепиться лист ватмана с изображением неба. На подносах лежат воздушные шары. </w:t>
      </w:r>
    </w:p>
    <w:p w:rsidR="00DA7E44" w:rsidRPr="00DA7E44" w:rsidRDefault="00DA7E44" w:rsidP="00DA7E4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E44">
        <w:rPr>
          <w:rFonts w:ascii="Times New Roman" w:hAnsi="Times New Roman" w:cs="Times New Roman"/>
          <w:sz w:val="28"/>
          <w:szCs w:val="28"/>
        </w:rPr>
        <w:t xml:space="preserve">Ребята, если вы довольны своими успехами сегодня и оцениваете свою работу на «отлично» - возьмите красный шар на подносе и наклейте его на ватмане с изображением неба, а если вы считаете, что у вас что-то не </w:t>
      </w:r>
      <w:r w:rsidRPr="00DA7E44">
        <w:rPr>
          <w:rFonts w:ascii="Times New Roman" w:hAnsi="Times New Roman" w:cs="Times New Roman"/>
          <w:sz w:val="28"/>
          <w:szCs w:val="28"/>
        </w:rPr>
        <w:lastRenderedPageBreak/>
        <w:t>получилось, и вы могли бы сделать лучше - возьмите и наклейте шар желтого цвета.</w:t>
      </w:r>
    </w:p>
    <w:p w:rsidR="00C665D2" w:rsidRDefault="00DA7E44" w:rsidP="00DA7E4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E44">
        <w:rPr>
          <w:rFonts w:ascii="Times New Roman" w:hAnsi="Times New Roman" w:cs="Times New Roman"/>
          <w:sz w:val="28"/>
          <w:szCs w:val="28"/>
        </w:rPr>
        <w:t>(Дети оценивают свою работу).</w:t>
      </w:r>
    </w:p>
    <w:p w:rsidR="00DA7E44" w:rsidRDefault="00DA7E44" w:rsidP="009416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7E44" w:rsidRDefault="00013AE1" w:rsidP="009416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использованной литературы:</w:t>
      </w:r>
    </w:p>
    <w:p w:rsidR="001306FA" w:rsidRDefault="00013AE1" w:rsidP="009416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306FA" w:rsidRPr="001306FA">
        <w:rPr>
          <w:rFonts w:ascii="Times New Roman" w:hAnsi="Times New Roman" w:cs="Times New Roman"/>
          <w:sz w:val="28"/>
          <w:szCs w:val="28"/>
        </w:rPr>
        <w:t>Гжель. Фотоальбом. Керамика 18-19 веков. Керамика 20 века. Сост. В.М. Логинов. - М.: "Планета", 2008. - 184 с.</w:t>
      </w:r>
    </w:p>
    <w:p w:rsidR="00EF480B" w:rsidRDefault="00EF480B" w:rsidP="009416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F480B">
        <w:rPr>
          <w:rFonts w:ascii="Times New Roman" w:hAnsi="Times New Roman" w:cs="Times New Roman"/>
          <w:sz w:val="28"/>
          <w:szCs w:val="28"/>
        </w:rPr>
        <w:t>Мусина Р.Р. Искусство Гжели. - М.: "Знание", 2005. - 48 с.</w:t>
      </w:r>
    </w:p>
    <w:p w:rsidR="00013AE1" w:rsidRDefault="00EF480B" w:rsidP="009416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bookmarkStart w:id="1" w:name="_GoBack"/>
      <w:bookmarkEnd w:id="1"/>
      <w:r w:rsidRPr="00013AE1">
        <w:rPr>
          <w:rFonts w:ascii="Times New Roman" w:hAnsi="Times New Roman" w:cs="Times New Roman"/>
          <w:sz w:val="28"/>
          <w:szCs w:val="28"/>
        </w:rPr>
        <w:t>ФГОС Народное искусство - детям. Сказочная гжель</w:t>
      </w:r>
      <w:r>
        <w:rPr>
          <w:rFonts w:ascii="Times New Roman" w:hAnsi="Times New Roman" w:cs="Times New Roman"/>
          <w:sz w:val="28"/>
          <w:szCs w:val="28"/>
        </w:rPr>
        <w:t>. Издательство Мозаика-Синтез, 2017 г.</w:t>
      </w:r>
    </w:p>
    <w:p w:rsidR="00013AE1" w:rsidRDefault="00013AE1" w:rsidP="009416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480B" w:rsidRDefault="00EF480B" w:rsidP="009416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F480B" w:rsidSect="009416E0">
      <w:footerReference w:type="default" r:id="rId8"/>
      <w:pgSz w:w="11909" w:h="16838"/>
      <w:pgMar w:top="993" w:right="852" w:bottom="851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C08" w:rsidRDefault="00F40C08" w:rsidP="00AF1C79">
      <w:r>
        <w:separator/>
      </w:r>
    </w:p>
  </w:endnote>
  <w:endnote w:type="continuationSeparator" w:id="1">
    <w:p w:rsidR="00F40C08" w:rsidRDefault="00F40C08" w:rsidP="00AF1C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C79" w:rsidRDefault="00AF1C7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C08" w:rsidRDefault="00F40C08"/>
  </w:footnote>
  <w:footnote w:type="continuationSeparator" w:id="1">
    <w:p w:rsidR="00F40C08" w:rsidRDefault="00F40C0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E4658"/>
    <w:multiLevelType w:val="multilevel"/>
    <w:tmpl w:val="E146C1E2"/>
    <w:lvl w:ilvl="0">
      <w:start w:val="2016"/>
      <w:numFmt w:val="decimal"/>
      <w:lvlText w:val="02.05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AB0277"/>
    <w:multiLevelType w:val="multilevel"/>
    <w:tmpl w:val="69708C6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7944EB"/>
    <w:multiLevelType w:val="multilevel"/>
    <w:tmpl w:val="3CBC57EA"/>
    <w:lvl w:ilvl="0">
      <w:start w:val="1"/>
      <w:numFmt w:val="upp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6141B6"/>
    <w:multiLevelType w:val="multilevel"/>
    <w:tmpl w:val="66DEB0E6"/>
    <w:lvl w:ilvl="0">
      <w:start w:val="2016"/>
      <w:numFmt w:val="decimal"/>
      <w:lvlText w:val="02.05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1517328"/>
    <w:multiLevelType w:val="multilevel"/>
    <w:tmpl w:val="0DBEB74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6287D8E"/>
    <w:multiLevelType w:val="hybridMultilevel"/>
    <w:tmpl w:val="5F48BF6C"/>
    <w:lvl w:ilvl="0" w:tplc="FBE29DC6"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64E450EE"/>
    <w:multiLevelType w:val="multilevel"/>
    <w:tmpl w:val="EADC8464"/>
    <w:lvl w:ilvl="0">
      <w:start w:val="2016"/>
      <w:numFmt w:val="decimal"/>
      <w:lvlText w:val="02.05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C2C1EB7"/>
    <w:multiLevelType w:val="multilevel"/>
    <w:tmpl w:val="298A0A5C"/>
    <w:lvl w:ilvl="0">
      <w:start w:val="2016"/>
      <w:numFmt w:val="decimal"/>
      <w:lvlText w:val="02.05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AF1C79"/>
    <w:rsid w:val="000068F2"/>
    <w:rsid w:val="00007845"/>
    <w:rsid w:val="00010A3C"/>
    <w:rsid w:val="00011691"/>
    <w:rsid w:val="00013AE1"/>
    <w:rsid w:val="000208D5"/>
    <w:rsid w:val="000218C3"/>
    <w:rsid w:val="00072705"/>
    <w:rsid w:val="000946BE"/>
    <w:rsid w:val="000B1673"/>
    <w:rsid w:val="000C15A3"/>
    <w:rsid w:val="000C26C2"/>
    <w:rsid w:val="000D5805"/>
    <w:rsid w:val="000E2B29"/>
    <w:rsid w:val="000E7957"/>
    <w:rsid w:val="00104E59"/>
    <w:rsid w:val="0012099C"/>
    <w:rsid w:val="00126652"/>
    <w:rsid w:val="001306FA"/>
    <w:rsid w:val="00167BB9"/>
    <w:rsid w:val="00176AFD"/>
    <w:rsid w:val="00177515"/>
    <w:rsid w:val="001920C0"/>
    <w:rsid w:val="001C513C"/>
    <w:rsid w:val="001D209E"/>
    <w:rsid w:val="001E0AD9"/>
    <w:rsid w:val="001E5942"/>
    <w:rsid w:val="001F1AD1"/>
    <w:rsid w:val="00225D8F"/>
    <w:rsid w:val="00231D0A"/>
    <w:rsid w:val="00234A43"/>
    <w:rsid w:val="00236369"/>
    <w:rsid w:val="0023646A"/>
    <w:rsid w:val="00256946"/>
    <w:rsid w:val="0027774A"/>
    <w:rsid w:val="0028285F"/>
    <w:rsid w:val="002956AF"/>
    <w:rsid w:val="002A471A"/>
    <w:rsid w:val="002E76B7"/>
    <w:rsid w:val="00305D09"/>
    <w:rsid w:val="00305E6F"/>
    <w:rsid w:val="0030627A"/>
    <w:rsid w:val="003163E3"/>
    <w:rsid w:val="003221A7"/>
    <w:rsid w:val="00323CB7"/>
    <w:rsid w:val="00330B4D"/>
    <w:rsid w:val="00377822"/>
    <w:rsid w:val="00385A9B"/>
    <w:rsid w:val="00391E94"/>
    <w:rsid w:val="003A3FCE"/>
    <w:rsid w:val="003A525B"/>
    <w:rsid w:val="003D2F27"/>
    <w:rsid w:val="003E10DC"/>
    <w:rsid w:val="003F530E"/>
    <w:rsid w:val="004035BC"/>
    <w:rsid w:val="0040556A"/>
    <w:rsid w:val="00412447"/>
    <w:rsid w:val="004316EE"/>
    <w:rsid w:val="00436783"/>
    <w:rsid w:val="00451E07"/>
    <w:rsid w:val="00456911"/>
    <w:rsid w:val="004605EF"/>
    <w:rsid w:val="00480A37"/>
    <w:rsid w:val="00480B5A"/>
    <w:rsid w:val="004D06F1"/>
    <w:rsid w:val="004F7CFA"/>
    <w:rsid w:val="005101C2"/>
    <w:rsid w:val="00523430"/>
    <w:rsid w:val="00545402"/>
    <w:rsid w:val="00553BA5"/>
    <w:rsid w:val="0055510B"/>
    <w:rsid w:val="00555800"/>
    <w:rsid w:val="005673B2"/>
    <w:rsid w:val="00580814"/>
    <w:rsid w:val="005E3829"/>
    <w:rsid w:val="005F4D28"/>
    <w:rsid w:val="0063574A"/>
    <w:rsid w:val="0064520D"/>
    <w:rsid w:val="00650E80"/>
    <w:rsid w:val="006644C8"/>
    <w:rsid w:val="00665EF8"/>
    <w:rsid w:val="00667AAD"/>
    <w:rsid w:val="006719C5"/>
    <w:rsid w:val="00693DDA"/>
    <w:rsid w:val="006D2803"/>
    <w:rsid w:val="006E1ECE"/>
    <w:rsid w:val="006F6EC0"/>
    <w:rsid w:val="00706341"/>
    <w:rsid w:val="007256DB"/>
    <w:rsid w:val="007340C7"/>
    <w:rsid w:val="00771EDA"/>
    <w:rsid w:val="0078532D"/>
    <w:rsid w:val="00791942"/>
    <w:rsid w:val="0079294F"/>
    <w:rsid w:val="007A05A6"/>
    <w:rsid w:val="007A282F"/>
    <w:rsid w:val="007D0BDD"/>
    <w:rsid w:val="007D7ABD"/>
    <w:rsid w:val="007E09D2"/>
    <w:rsid w:val="007E1E44"/>
    <w:rsid w:val="007E2241"/>
    <w:rsid w:val="0080624F"/>
    <w:rsid w:val="00807997"/>
    <w:rsid w:val="0083435A"/>
    <w:rsid w:val="00840097"/>
    <w:rsid w:val="0085465D"/>
    <w:rsid w:val="00855F0C"/>
    <w:rsid w:val="00862F17"/>
    <w:rsid w:val="00880DAD"/>
    <w:rsid w:val="008820F5"/>
    <w:rsid w:val="008A0065"/>
    <w:rsid w:val="008A0B98"/>
    <w:rsid w:val="008B76F3"/>
    <w:rsid w:val="008D10E5"/>
    <w:rsid w:val="008D5755"/>
    <w:rsid w:val="008D74F4"/>
    <w:rsid w:val="008F2F93"/>
    <w:rsid w:val="008F7D38"/>
    <w:rsid w:val="009044BF"/>
    <w:rsid w:val="00905A7D"/>
    <w:rsid w:val="00911BE6"/>
    <w:rsid w:val="009159F6"/>
    <w:rsid w:val="0092362A"/>
    <w:rsid w:val="00927CFE"/>
    <w:rsid w:val="00936925"/>
    <w:rsid w:val="009416E0"/>
    <w:rsid w:val="00944467"/>
    <w:rsid w:val="009645C8"/>
    <w:rsid w:val="0096564A"/>
    <w:rsid w:val="00977709"/>
    <w:rsid w:val="00984DD9"/>
    <w:rsid w:val="00995130"/>
    <w:rsid w:val="009D1BDB"/>
    <w:rsid w:val="00A11C55"/>
    <w:rsid w:val="00A2296D"/>
    <w:rsid w:val="00A51766"/>
    <w:rsid w:val="00A75874"/>
    <w:rsid w:val="00A7692B"/>
    <w:rsid w:val="00A816DB"/>
    <w:rsid w:val="00A90D2F"/>
    <w:rsid w:val="00AA4950"/>
    <w:rsid w:val="00AA5EA5"/>
    <w:rsid w:val="00AA6936"/>
    <w:rsid w:val="00AB4239"/>
    <w:rsid w:val="00AB4ADF"/>
    <w:rsid w:val="00AF1C79"/>
    <w:rsid w:val="00AF2E59"/>
    <w:rsid w:val="00B003B6"/>
    <w:rsid w:val="00B01205"/>
    <w:rsid w:val="00B01943"/>
    <w:rsid w:val="00B04AFE"/>
    <w:rsid w:val="00B15E41"/>
    <w:rsid w:val="00B164D4"/>
    <w:rsid w:val="00B20665"/>
    <w:rsid w:val="00B24BA5"/>
    <w:rsid w:val="00B32467"/>
    <w:rsid w:val="00B75943"/>
    <w:rsid w:val="00B75AF3"/>
    <w:rsid w:val="00B8350D"/>
    <w:rsid w:val="00B93617"/>
    <w:rsid w:val="00B9624E"/>
    <w:rsid w:val="00BB5B93"/>
    <w:rsid w:val="00BD2264"/>
    <w:rsid w:val="00C02282"/>
    <w:rsid w:val="00C27F0B"/>
    <w:rsid w:val="00C318CC"/>
    <w:rsid w:val="00C36654"/>
    <w:rsid w:val="00C406F7"/>
    <w:rsid w:val="00C665D2"/>
    <w:rsid w:val="00C66D83"/>
    <w:rsid w:val="00C719AD"/>
    <w:rsid w:val="00C91F51"/>
    <w:rsid w:val="00C95E7F"/>
    <w:rsid w:val="00CA6D94"/>
    <w:rsid w:val="00CB2FC9"/>
    <w:rsid w:val="00CC2A06"/>
    <w:rsid w:val="00CC6A0E"/>
    <w:rsid w:val="00CD249E"/>
    <w:rsid w:val="00CE5807"/>
    <w:rsid w:val="00D000D8"/>
    <w:rsid w:val="00D14791"/>
    <w:rsid w:val="00D16B7B"/>
    <w:rsid w:val="00D17117"/>
    <w:rsid w:val="00D3683A"/>
    <w:rsid w:val="00D41FF7"/>
    <w:rsid w:val="00D57296"/>
    <w:rsid w:val="00D67E52"/>
    <w:rsid w:val="00D704DA"/>
    <w:rsid w:val="00D8476F"/>
    <w:rsid w:val="00D90F7C"/>
    <w:rsid w:val="00DA7E44"/>
    <w:rsid w:val="00DB2370"/>
    <w:rsid w:val="00DB27AD"/>
    <w:rsid w:val="00DC73D3"/>
    <w:rsid w:val="00DD452C"/>
    <w:rsid w:val="00DE5745"/>
    <w:rsid w:val="00DE6B2F"/>
    <w:rsid w:val="00DF2F22"/>
    <w:rsid w:val="00E11883"/>
    <w:rsid w:val="00E1711F"/>
    <w:rsid w:val="00E216AD"/>
    <w:rsid w:val="00E43B7E"/>
    <w:rsid w:val="00E53EFF"/>
    <w:rsid w:val="00E55256"/>
    <w:rsid w:val="00E566E2"/>
    <w:rsid w:val="00E60D72"/>
    <w:rsid w:val="00E74A95"/>
    <w:rsid w:val="00E9008A"/>
    <w:rsid w:val="00E933FC"/>
    <w:rsid w:val="00ED1EF8"/>
    <w:rsid w:val="00ED343E"/>
    <w:rsid w:val="00ED76E7"/>
    <w:rsid w:val="00EE0135"/>
    <w:rsid w:val="00EF0EFD"/>
    <w:rsid w:val="00EF480B"/>
    <w:rsid w:val="00F04075"/>
    <w:rsid w:val="00F20842"/>
    <w:rsid w:val="00F32858"/>
    <w:rsid w:val="00F40C08"/>
    <w:rsid w:val="00F607DF"/>
    <w:rsid w:val="00F627FB"/>
    <w:rsid w:val="00F670AC"/>
    <w:rsid w:val="00F6742B"/>
    <w:rsid w:val="00F749F6"/>
    <w:rsid w:val="00F77E5C"/>
    <w:rsid w:val="00F92859"/>
    <w:rsid w:val="00FA3288"/>
    <w:rsid w:val="00FA51F3"/>
    <w:rsid w:val="00FB02AD"/>
    <w:rsid w:val="00FB2E6D"/>
    <w:rsid w:val="00FE7C24"/>
    <w:rsid w:val="00FF3A56"/>
    <w:rsid w:val="00FF40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F1C7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F1C79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AF1C79"/>
    <w:rPr>
      <w:rFonts w:ascii="Arial" w:eastAsia="Arial" w:hAnsi="Arial" w:cs="Arial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11">
    <w:name w:val="Заголовок №1"/>
    <w:basedOn w:val="1"/>
    <w:rsid w:val="00AF1C7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AF1C79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  <w:lang w:val="en-US" w:eastAsia="en-US" w:bidi="en-US"/>
    </w:rPr>
  </w:style>
  <w:style w:type="character" w:customStyle="1" w:styleId="a6">
    <w:name w:val="Колонтитул"/>
    <w:basedOn w:val="a4"/>
    <w:rsid w:val="00AF1C7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AF1C79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AF1C7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7">
    <w:name w:val="Основной текст_"/>
    <w:basedOn w:val="a0"/>
    <w:link w:val="4"/>
    <w:rsid w:val="00AF1C79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12">
    <w:name w:val="Основной текст1"/>
    <w:basedOn w:val="a7"/>
    <w:rsid w:val="00AF1C7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2"/>
    <w:basedOn w:val="a7"/>
    <w:rsid w:val="00AF1C7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Exact">
    <w:name w:val="Основной текст (3) Exact"/>
    <w:basedOn w:val="a0"/>
    <w:rsid w:val="00AF1C79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3">
    <w:name w:val="Основной текст (3)_"/>
    <w:basedOn w:val="a0"/>
    <w:link w:val="30"/>
    <w:rsid w:val="00AF1C79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3">
    <w:name w:val="Заголовок №2_"/>
    <w:basedOn w:val="a0"/>
    <w:link w:val="24"/>
    <w:rsid w:val="00AF1C79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5">
    <w:name w:val="Заголовок №2"/>
    <w:basedOn w:val="23"/>
    <w:rsid w:val="00AF1C7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1">
    <w:name w:val="Основной текст3"/>
    <w:basedOn w:val="a7"/>
    <w:rsid w:val="00AF1C7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0">
    <w:name w:val="Основной текст (4)_"/>
    <w:basedOn w:val="a0"/>
    <w:link w:val="41"/>
    <w:rsid w:val="00AF1C79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42">
    <w:name w:val="Основной текст (4)"/>
    <w:basedOn w:val="40"/>
    <w:rsid w:val="00AF1C7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43">
    <w:name w:val="Основной текст (4)"/>
    <w:basedOn w:val="40"/>
    <w:rsid w:val="00AF1C7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AF1C79"/>
    <w:pPr>
      <w:shd w:val="clear" w:color="auto" w:fill="FFFFFF"/>
      <w:spacing w:after="180" w:line="446" w:lineRule="exact"/>
      <w:outlineLvl w:val="0"/>
    </w:pPr>
    <w:rPr>
      <w:rFonts w:ascii="Arial" w:eastAsia="Arial" w:hAnsi="Arial" w:cs="Arial"/>
      <w:b/>
      <w:bCs/>
      <w:sz w:val="40"/>
      <w:szCs w:val="40"/>
    </w:rPr>
  </w:style>
  <w:style w:type="paragraph" w:customStyle="1" w:styleId="a5">
    <w:name w:val="Колонтитул"/>
    <w:basedOn w:val="a"/>
    <w:link w:val="a4"/>
    <w:rsid w:val="00AF1C79"/>
    <w:pPr>
      <w:shd w:val="clear" w:color="auto" w:fill="FFFFFF"/>
      <w:spacing w:line="0" w:lineRule="atLeast"/>
    </w:pPr>
    <w:rPr>
      <w:rFonts w:ascii="Arial" w:eastAsia="Arial" w:hAnsi="Arial" w:cs="Arial"/>
      <w:sz w:val="14"/>
      <w:szCs w:val="14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AF1C79"/>
    <w:pPr>
      <w:shd w:val="clear" w:color="auto" w:fill="FFFFFF"/>
      <w:spacing w:before="180" w:after="180" w:line="0" w:lineRule="atLeast"/>
      <w:jc w:val="both"/>
    </w:pPr>
    <w:rPr>
      <w:rFonts w:ascii="Arial" w:eastAsia="Arial" w:hAnsi="Arial" w:cs="Arial"/>
      <w:b/>
      <w:bCs/>
      <w:sz w:val="26"/>
      <w:szCs w:val="26"/>
    </w:rPr>
  </w:style>
  <w:style w:type="paragraph" w:customStyle="1" w:styleId="4">
    <w:name w:val="Основной текст4"/>
    <w:basedOn w:val="a"/>
    <w:link w:val="a7"/>
    <w:rsid w:val="00AF1C79"/>
    <w:pPr>
      <w:shd w:val="clear" w:color="auto" w:fill="FFFFFF"/>
      <w:spacing w:before="660" w:after="180" w:line="398" w:lineRule="exact"/>
    </w:pPr>
    <w:rPr>
      <w:rFonts w:ascii="Arial" w:eastAsia="Arial" w:hAnsi="Arial" w:cs="Arial"/>
    </w:rPr>
  </w:style>
  <w:style w:type="paragraph" w:customStyle="1" w:styleId="30">
    <w:name w:val="Основной текст (3)"/>
    <w:basedOn w:val="a"/>
    <w:link w:val="3"/>
    <w:rsid w:val="00AF1C79"/>
    <w:pPr>
      <w:shd w:val="clear" w:color="auto" w:fill="FFFFFF"/>
      <w:spacing w:after="180" w:line="0" w:lineRule="atLeast"/>
      <w:jc w:val="both"/>
    </w:pPr>
    <w:rPr>
      <w:rFonts w:ascii="Arial" w:eastAsia="Arial" w:hAnsi="Arial" w:cs="Arial"/>
      <w:sz w:val="14"/>
      <w:szCs w:val="14"/>
    </w:rPr>
  </w:style>
  <w:style w:type="paragraph" w:customStyle="1" w:styleId="24">
    <w:name w:val="Заголовок №2"/>
    <w:basedOn w:val="a"/>
    <w:link w:val="23"/>
    <w:rsid w:val="00AF1C79"/>
    <w:pPr>
      <w:shd w:val="clear" w:color="auto" w:fill="FFFFFF"/>
      <w:spacing w:before="540" w:after="300" w:line="0" w:lineRule="atLeast"/>
      <w:jc w:val="both"/>
      <w:outlineLvl w:val="1"/>
    </w:pPr>
    <w:rPr>
      <w:rFonts w:ascii="Arial" w:eastAsia="Arial" w:hAnsi="Arial" w:cs="Arial"/>
      <w:b/>
      <w:bCs/>
      <w:sz w:val="32"/>
      <w:szCs w:val="32"/>
    </w:rPr>
  </w:style>
  <w:style w:type="paragraph" w:customStyle="1" w:styleId="41">
    <w:name w:val="Основной текст (4)"/>
    <w:basedOn w:val="a"/>
    <w:link w:val="40"/>
    <w:rsid w:val="00AF1C79"/>
    <w:pPr>
      <w:shd w:val="clear" w:color="auto" w:fill="FFFFFF"/>
      <w:spacing w:before="420" w:after="180" w:line="0" w:lineRule="atLeast"/>
      <w:jc w:val="both"/>
    </w:pPr>
    <w:rPr>
      <w:rFonts w:ascii="Arial" w:eastAsia="Arial" w:hAnsi="Arial" w:cs="Arial"/>
      <w:sz w:val="32"/>
      <w:szCs w:val="32"/>
    </w:rPr>
  </w:style>
  <w:style w:type="paragraph" w:styleId="a8">
    <w:name w:val="header"/>
    <w:basedOn w:val="a"/>
    <w:link w:val="a9"/>
    <w:uiPriority w:val="99"/>
    <w:semiHidden/>
    <w:unhideWhenUsed/>
    <w:rsid w:val="0040556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0556A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40556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0556A"/>
    <w:rPr>
      <w:color w:val="000000"/>
    </w:rPr>
  </w:style>
  <w:style w:type="paragraph" w:styleId="ac">
    <w:name w:val="Body Text"/>
    <w:basedOn w:val="a"/>
    <w:link w:val="ad"/>
    <w:uiPriority w:val="1"/>
    <w:semiHidden/>
    <w:unhideWhenUsed/>
    <w:qFormat/>
    <w:rsid w:val="00995130"/>
    <w:pPr>
      <w:autoSpaceDE w:val="0"/>
      <w:autoSpaceDN w:val="0"/>
      <w:ind w:left="102"/>
    </w:pPr>
    <w:rPr>
      <w:rFonts w:ascii="Times New Roman" w:eastAsia="Times New Roman" w:hAnsi="Times New Roman" w:cs="Times New Roman"/>
      <w:color w:val="auto"/>
      <w:sz w:val="28"/>
      <w:szCs w:val="28"/>
      <w:lang w:val="en-US" w:eastAsia="en-US" w:bidi="en-US"/>
    </w:rPr>
  </w:style>
  <w:style w:type="character" w:customStyle="1" w:styleId="ad">
    <w:name w:val="Основной текст Знак"/>
    <w:basedOn w:val="a0"/>
    <w:link w:val="ac"/>
    <w:uiPriority w:val="1"/>
    <w:semiHidden/>
    <w:rsid w:val="00995130"/>
    <w:rPr>
      <w:rFonts w:ascii="Times New Roman" w:eastAsia="Times New Roman" w:hAnsi="Times New Roman" w:cs="Times New Roman"/>
      <w:sz w:val="28"/>
      <w:szCs w:val="28"/>
      <w:lang w:val="en-US" w:eastAsia="en-US" w:bidi="en-US"/>
    </w:rPr>
  </w:style>
  <w:style w:type="paragraph" w:customStyle="1" w:styleId="c7">
    <w:name w:val="c7"/>
    <w:basedOn w:val="a"/>
    <w:rsid w:val="00984DD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6">
    <w:name w:val="c6"/>
    <w:basedOn w:val="a0"/>
    <w:rsid w:val="00984DD9"/>
  </w:style>
  <w:style w:type="character" w:customStyle="1" w:styleId="c9">
    <w:name w:val="c9"/>
    <w:basedOn w:val="a0"/>
    <w:rsid w:val="00984DD9"/>
  </w:style>
  <w:style w:type="paragraph" w:styleId="ae">
    <w:name w:val="Balloon Text"/>
    <w:basedOn w:val="a"/>
    <w:link w:val="af"/>
    <w:uiPriority w:val="99"/>
    <w:semiHidden/>
    <w:unhideWhenUsed/>
    <w:rsid w:val="00A7692B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7692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3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799D5-D60C-41E6-B6DF-3773556F4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1996</Words>
  <Characters>11383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Анатолии</dc:creator>
  <cp:lastModifiedBy>User</cp:lastModifiedBy>
  <cp:revision>2</cp:revision>
  <cp:lastPrinted>2019-02-20T10:54:00Z</cp:lastPrinted>
  <dcterms:created xsi:type="dcterms:W3CDTF">2019-09-16T06:58:00Z</dcterms:created>
  <dcterms:modified xsi:type="dcterms:W3CDTF">2019-09-16T06:58:00Z</dcterms:modified>
</cp:coreProperties>
</file>