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08" w:rsidRPr="00D3304C" w:rsidRDefault="00356A08" w:rsidP="00356A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04C">
        <w:rPr>
          <w:rFonts w:ascii="Times New Roman" w:hAnsi="Times New Roman" w:cs="Times New Roman"/>
          <w:b/>
          <w:sz w:val="28"/>
          <w:szCs w:val="28"/>
        </w:rPr>
        <w:t xml:space="preserve">3.3. Учет индивидуальных особенностей учащихся в построении образовательного процесса, выборе образовательных технологий, методик обучения. </w:t>
      </w:r>
    </w:p>
    <w:p w:rsidR="00356A08" w:rsidRPr="00D3304C" w:rsidRDefault="00356A08" w:rsidP="0035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304C" w:rsidRPr="00D3304C" w:rsidRDefault="00D3304C" w:rsidP="00D65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0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выборе методик для  физического воспитания дошкольника необходимо создать такие условия для развития, в которых его возможности раскроются полностью. Этому может способствовать индивидуальный подход. Индивидуальная работа с детьми, а также с подгруппами из двух-трех человек направлена на формирование двигательных умений и навыков, активизацию малоподвижных детей. Улучшение физического развития ослабленных детей.</w:t>
      </w:r>
    </w:p>
    <w:p w:rsidR="00D3304C" w:rsidRPr="00D3304C" w:rsidRDefault="00D3304C" w:rsidP="00D654BA">
      <w:pPr>
        <w:pStyle w:val="c1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D3304C">
        <w:rPr>
          <w:rStyle w:val="c0"/>
          <w:color w:val="000000"/>
          <w:sz w:val="28"/>
          <w:szCs w:val="28"/>
        </w:rPr>
        <w:t>Индивидуальный подход в физическом воспитании дошкольников учитывает разные стороны его развития и включает в себя комплекс методов и приемов работы, направленных на установление взаимосвязи между содержанием двигательных заданий и индивидуальными особенностями детей.</w:t>
      </w:r>
    </w:p>
    <w:p w:rsidR="00D3304C" w:rsidRPr="00D3304C" w:rsidRDefault="00D3304C" w:rsidP="00D654BA">
      <w:pPr>
        <w:pStyle w:val="c1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D3304C">
        <w:rPr>
          <w:rStyle w:val="c0"/>
          <w:color w:val="000000"/>
          <w:sz w:val="28"/>
          <w:szCs w:val="28"/>
        </w:rPr>
        <w:t>Дети делятся на группы по разным показателям:</w:t>
      </w:r>
    </w:p>
    <w:p w:rsidR="00D3304C" w:rsidRPr="00D3304C" w:rsidRDefault="00D3304C" w:rsidP="00D654BA">
      <w:pPr>
        <w:pStyle w:val="c1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D3304C">
        <w:rPr>
          <w:rStyle w:val="c0"/>
          <w:color w:val="000000"/>
          <w:sz w:val="28"/>
          <w:szCs w:val="28"/>
        </w:rPr>
        <w:t>- состояние здоровья, т.е. уровень функционирования всех органов и систем организма; отсутствие заболеваний; способность адаптироваться в необычных условиях окружающей среды; высокая трудоспособность.</w:t>
      </w:r>
    </w:p>
    <w:p w:rsidR="00D3304C" w:rsidRPr="00D3304C" w:rsidRDefault="00D3304C" w:rsidP="00D654BA">
      <w:pPr>
        <w:pStyle w:val="c1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D3304C">
        <w:rPr>
          <w:rStyle w:val="c0"/>
          <w:color w:val="000000"/>
          <w:sz w:val="28"/>
          <w:szCs w:val="28"/>
        </w:rPr>
        <w:t>- уровень физической подготовки, под которым понимается характер освоенных навыков ОВД, состояние физических качеств</w:t>
      </w:r>
    </w:p>
    <w:p w:rsidR="00D3304C" w:rsidRPr="00D3304C" w:rsidRDefault="00D3304C" w:rsidP="00D654BA">
      <w:pPr>
        <w:pStyle w:val="c1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D3304C">
        <w:rPr>
          <w:rStyle w:val="c0"/>
          <w:color w:val="000000"/>
          <w:sz w:val="28"/>
          <w:szCs w:val="28"/>
        </w:rPr>
        <w:t>- двигательной активности – объем, продолжительность, интенсивность и содержание движений.</w:t>
      </w:r>
    </w:p>
    <w:p w:rsidR="00D3304C" w:rsidRPr="00D3304C" w:rsidRDefault="00D3304C" w:rsidP="00D654BA">
      <w:pPr>
        <w:pStyle w:val="c1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D3304C">
        <w:rPr>
          <w:rStyle w:val="c0"/>
          <w:color w:val="000000"/>
          <w:sz w:val="28"/>
          <w:szCs w:val="28"/>
        </w:rPr>
        <w:t>Инструктору необходимо хорошо знать состояние здоровья, особенности физического развития, подготовленности каждого ребенка, характер поведения и деятельности, интересы, эмоциональные проявления и друге индивидуальные показатели.</w:t>
      </w:r>
    </w:p>
    <w:p w:rsidR="00D3304C" w:rsidRPr="00D3304C" w:rsidRDefault="00D3304C" w:rsidP="00D654BA">
      <w:pPr>
        <w:pStyle w:val="c1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D3304C">
        <w:rPr>
          <w:rStyle w:val="c0"/>
          <w:color w:val="000000"/>
          <w:sz w:val="28"/>
          <w:szCs w:val="28"/>
        </w:rPr>
        <w:t>Существенная сторона индивидуальной работы - содействие развитию проявленных ребенком способностей в движениях, поддержание его творческой активности.</w:t>
      </w:r>
    </w:p>
    <w:p w:rsidR="00D3304C" w:rsidRPr="00D3304C" w:rsidRDefault="00D3304C" w:rsidP="00D654BA">
      <w:pPr>
        <w:pStyle w:val="c1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  <w:shd w:val="clear" w:color="auto" w:fill="FFFFFF"/>
        </w:rPr>
      </w:pPr>
      <w:r w:rsidRPr="00D3304C">
        <w:rPr>
          <w:rStyle w:val="c0"/>
          <w:color w:val="000000"/>
          <w:sz w:val="28"/>
          <w:szCs w:val="28"/>
        </w:rPr>
        <w:t>Индивидуальная работа направлена на дополнительное обучение детей, отстающих в усвоении программного материала, активизацию малоподвижных и улучшению физической подготовки ослабленных дошкольников. Индивидуальные занятия и работы организуются во всех возрастных группах на общих дидактических принципах и проводится в течени</w:t>
      </w:r>
      <w:proofErr w:type="gramStart"/>
      <w:r w:rsidRPr="00D3304C">
        <w:rPr>
          <w:rStyle w:val="c0"/>
          <w:color w:val="000000"/>
          <w:sz w:val="28"/>
          <w:szCs w:val="28"/>
        </w:rPr>
        <w:t>и</w:t>
      </w:r>
      <w:proofErr w:type="gramEnd"/>
      <w:r w:rsidRPr="00D3304C">
        <w:rPr>
          <w:rStyle w:val="c0"/>
          <w:color w:val="000000"/>
          <w:sz w:val="28"/>
          <w:szCs w:val="28"/>
        </w:rPr>
        <w:t xml:space="preserve"> всего дня, в часы прогулок.</w:t>
      </w:r>
      <w:r w:rsidRPr="00D3304C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3304C" w:rsidRPr="00D3304C" w:rsidRDefault="00D3304C" w:rsidP="00D654BA">
      <w:pPr>
        <w:pStyle w:val="c1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D3304C">
        <w:rPr>
          <w:color w:val="000000"/>
          <w:sz w:val="28"/>
          <w:szCs w:val="28"/>
          <w:shd w:val="clear" w:color="auto" w:fill="FFFFFF"/>
        </w:rPr>
        <w:t xml:space="preserve">Дошкольный возраст - время интенсивного формирования и роста тела, развития функций всех систем организма и психики, раскрытия способностей, становления личности. Вместе </w:t>
      </w:r>
      <w:proofErr w:type="spellStart"/>
      <w:r w:rsidRPr="00D3304C">
        <w:rPr>
          <w:color w:val="000000"/>
          <w:sz w:val="28"/>
          <w:szCs w:val="28"/>
          <w:shd w:val="clear" w:color="auto" w:fill="FFFFFF"/>
        </w:rPr>
        <w:t>c</w:t>
      </w:r>
      <w:proofErr w:type="spellEnd"/>
      <w:r w:rsidRPr="00D3304C">
        <w:rPr>
          <w:color w:val="000000"/>
          <w:sz w:val="28"/>
          <w:szCs w:val="28"/>
          <w:shd w:val="clear" w:color="auto" w:fill="FFFFFF"/>
        </w:rPr>
        <w:t xml:space="preserve"> тем это благоприятный период для положительного воздействия на развитие детей средствами физкультуры.   Движения необходим ребенку, так как способствуют развитию его физиологических систем, следовательно,  определяют темп и характер нормального функционирования растущего организма.</w:t>
      </w:r>
    </w:p>
    <w:p w:rsidR="00D3304C" w:rsidRPr="00D3304C" w:rsidRDefault="00D3304C" w:rsidP="00D65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3304C" w:rsidRPr="00D3304C" w:rsidSect="00B82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56A08"/>
    <w:rsid w:val="00356A08"/>
    <w:rsid w:val="003E73D6"/>
    <w:rsid w:val="00967272"/>
    <w:rsid w:val="00AA6BE8"/>
    <w:rsid w:val="00B82CFD"/>
    <w:rsid w:val="00C7768D"/>
    <w:rsid w:val="00D3304C"/>
    <w:rsid w:val="00D654BA"/>
    <w:rsid w:val="00EF43AD"/>
    <w:rsid w:val="00F21074"/>
    <w:rsid w:val="00F31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56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356A08"/>
  </w:style>
  <w:style w:type="character" w:customStyle="1" w:styleId="c41">
    <w:name w:val="c41"/>
    <w:basedOn w:val="a0"/>
    <w:rsid w:val="00356A08"/>
  </w:style>
  <w:style w:type="paragraph" w:customStyle="1" w:styleId="c1">
    <w:name w:val="c1"/>
    <w:basedOn w:val="a"/>
    <w:rsid w:val="00D33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330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2023-04-18T12:17:00Z</dcterms:created>
  <dcterms:modified xsi:type="dcterms:W3CDTF">2023-04-18T12:17:00Z</dcterms:modified>
</cp:coreProperties>
</file>