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4" w:rsidRPr="00EA75C2" w:rsidRDefault="00767D84" w:rsidP="00EA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75C2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767D84" w:rsidRPr="00EA75C2" w:rsidRDefault="00767D84" w:rsidP="00EA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75C2">
        <w:rPr>
          <w:rFonts w:ascii="Times New Roman" w:hAnsi="Times New Roman" w:cs="Times New Roman"/>
          <w:sz w:val="28"/>
          <w:szCs w:val="24"/>
        </w:rPr>
        <w:t>«Детский сад общеразвивающего вида «Солнышко»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EA75C2" w:rsidRPr="00EA75C2" w:rsidRDefault="00EA75C2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</w:rPr>
      </w:pP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EA75C2">
        <w:rPr>
          <w:color w:val="000000"/>
          <w:sz w:val="36"/>
        </w:rPr>
        <w:t>КРАТКОСРОЧНЫЙ ПРОЕКТ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EA75C2">
        <w:rPr>
          <w:color w:val="000000"/>
          <w:sz w:val="36"/>
        </w:rPr>
        <w:t>В СТАРШЕЙ ГРУППЕ НА ТЕМУ: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EA75C2">
        <w:rPr>
          <w:color w:val="000000"/>
          <w:sz w:val="36"/>
        </w:rPr>
        <w:t>«ОГОРОД НА ОКНЕ»</w:t>
      </w: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jc w:val="right"/>
        <w:rPr>
          <w:sz w:val="28"/>
        </w:rPr>
      </w:pPr>
      <w:r w:rsidRPr="00EA75C2">
        <w:rPr>
          <w:sz w:val="28"/>
        </w:rPr>
        <w:t xml:space="preserve">Воспитатель: </w:t>
      </w:r>
    </w:p>
    <w:p w:rsidR="00767D84" w:rsidRPr="00EA75C2" w:rsidRDefault="00767D84" w:rsidP="00EA75C2">
      <w:pPr>
        <w:pStyle w:val="a4"/>
        <w:spacing w:before="0" w:beforeAutospacing="0" w:after="0" w:afterAutospacing="0"/>
        <w:jc w:val="right"/>
        <w:rPr>
          <w:sz w:val="28"/>
        </w:rPr>
      </w:pPr>
      <w:r w:rsidRPr="00EA75C2">
        <w:rPr>
          <w:sz w:val="28"/>
        </w:rPr>
        <w:t>Комиссарова Евгения Александровна</w:t>
      </w: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EA75C2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767D84" w:rsidRPr="00EA75C2" w:rsidRDefault="00767D84" w:rsidP="00EA75C2">
      <w:pPr>
        <w:pStyle w:val="a4"/>
        <w:spacing w:before="0" w:beforeAutospacing="0" w:after="0" w:afterAutospacing="0"/>
        <w:rPr>
          <w:sz w:val="28"/>
        </w:rPr>
      </w:pPr>
    </w:p>
    <w:p w:rsidR="00EA75C2" w:rsidRPr="00EA75C2" w:rsidRDefault="00767D84" w:rsidP="00EA75C2">
      <w:pPr>
        <w:pStyle w:val="a4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EA75C2">
        <w:rPr>
          <w:sz w:val="28"/>
        </w:rPr>
        <w:t xml:space="preserve">П.г.т. </w:t>
      </w:r>
      <w:proofErr w:type="gramStart"/>
      <w:r w:rsidRPr="00EA75C2">
        <w:rPr>
          <w:sz w:val="28"/>
        </w:rPr>
        <w:t>Октябрьское</w:t>
      </w:r>
      <w:proofErr w:type="gramEnd"/>
      <w:r w:rsidRPr="00EA75C2">
        <w:rPr>
          <w:sz w:val="28"/>
        </w:rPr>
        <w:t>,</w:t>
      </w:r>
      <w:r w:rsidR="00147AE2" w:rsidRPr="00EA75C2">
        <w:rPr>
          <w:sz w:val="28"/>
        </w:rPr>
        <w:t xml:space="preserve"> 2019</w:t>
      </w:r>
      <w:r w:rsidR="00EA75C2">
        <w:rPr>
          <w:sz w:val="28"/>
        </w:rPr>
        <w:t xml:space="preserve"> г.</w:t>
      </w:r>
      <w:r w:rsidR="00EA75C2" w:rsidRPr="00EA75C2">
        <w:rPr>
          <w:b/>
          <w:bCs/>
          <w:color w:val="000000"/>
          <w:u w:val="single"/>
        </w:rPr>
        <w:br w:type="page"/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lastRenderedPageBreak/>
        <w:t>Проект</w:t>
      </w:r>
      <w:r w:rsidRPr="00EA75C2">
        <w:rPr>
          <w:b/>
          <w:bCs/>
          <w:color w:val="000000"/>
        </w:rPr>
        <w:t>:</w:t>
      </w:r>
      <w:r w:rsidRPr="00EA75C2">
        <w:rPr>
          <w:color w:val="000000"/>
        </w:rPr>
        <w:t> краткосрочный.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t>Вид проекта:</w:t>
      </w:r>
      <w:r w:rsidRPr="00EA75C2">
        <w:rPr>
          <w:color w:val="000000"/>
        </w:rPr>
        <w:t> познавательный, творческий.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t>Продолжительность</w:t>
      </w:r>
      <w:r w:rsidRPr="00EA75C2">
        <w:rPr>
          <w:b/>
          <w:bCs/>
          <w:color w:val="000000"/>
        </w:rPr>
        <w:t>:</w:t>
      </w:r>
      <w:r w:rsidRPr="00EA75C2">
        <w:rPr>
          <w:color w:val="000000"/>
        </w:rPr>
        <w:t> 1 месяц.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t>Участники проекта</w:t>
      </w:r>
      <w:r w:rsidRPr="00EA75C2">
        <w:rPr>
          <w:b/>
          <w:bCs/>
          <w:color w:val="000000"/>
        </w:rPr>
        <w:t>:</w:t>
      </w:r>
      <w:r w:rsidRPr="00EA75C2">
        <w:rPr>
          <w:color w:val="000000"/>
        </w:rPr>
        <w:t>  дети старшей группы, родители, воспитатели.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t>Возраст детей</w:t>
      </w:r>
      <w:r w:rsidRPr="00EA75C2">
        <w:rPr>
          <w:b/>
          <w:bCs/>
          <w:color w:val="000000"/>
        </w:rPr>
        <w:t>:</w:t>
      </w:r>
      <w:r w:rsidRPr="00EA75C2">
        <w:rPr>
          <w:color w:val="000000"/>
        </w:rPr>
        <w:t> </w:t>
      </w:r>
      <w:r w:rsidR="00147AE2" w:rsidRPr="00EA75C2">
        <w:rPr>
          <w:color w:val="000000"/>
        </w:rPr>
        <w:t>4-5</w:t>
      </w:r>
      <w:r w:rsidRPr="00EA75C2">
        <w:rPr>
          <w:color w:val="000000"/>
        </w:rPr>
        <w:t xml:space="preserve"> лет.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jc w:val="both"/>
      </w:pPr>
      <w:r w:rsidRPr="00EA75C2">
        <w:rPr>
          <w:b/>
          <w:bCs/>
          <w:color w:val="000000"/>
          <w:u w:val="single"/>
        </w:rPr>
        <w:t>Цель</w:t>
      </w:r>
      <w:r w:rsidRPr="00EA75C2">
        <w:rPr>
          <w:b/>
          <w:bCs/>
          <w:color w:val="000000"/>
        </w:rPr>
        <w:t>:</w:t>
      </w:r>
      <w:r w:rsidRPr="00EA75C2">
        <w:rPr>
          <w:color w:val="000000"/>
        </w:rPr>
        <w:t> формирование у детей интереса к опытнической и исследовательской деятельности по выращиванию культурных растений в комнатных условиях, воспитание  у детей  любви к природе, создание в группе огорода на подоконнике.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</w:pPr>
      <w:r w:rsidRPr="00EA75C2">
        <w:rPr>
          <w:b/>
          <w:bCs/>
          <w:color w:val="000000"/>
          <w:u w:val="single"/>
        </w:rPr>
        <w:t>Задачи</w:t>
      </w:r>
      <w:r w:rsidRPr="00EA75C2">
        <w:rPr>
          <w:b/>
          <w:bCs/>
          <w:color w:val="000000"/>
        </w:rPr>
        <w:t>: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Расширить знания детей о культурных растениях.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Продолжить знакомить детей с особенностями выращивания культурных растений (перец, лук, овес);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Обобщать представление детей о необходимости света, тепла, влаги почвы для роста растений.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Продолжать формировать умение детей ухаживать за растениями в комнатных условиях.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Развивать чувство ответственности за благополучное состояние растений</w:t>
      </w:r>
      <w:r w:rsidR="00444E41">
        <w:rPr>
          <w:color w:val="000000"/>
        </w:rPr>
        <w:t xml:space="preserve"> </w:t>
      </w:r>
      <w:r w:rsidRPr="00EA75C2">
        <w:rPr>
          <w:color w:val="000000"/>
        </w:rPr>
        <w:t>(полив, взрыхление, прополка сорняков)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Воспитывать уважение к  труду, бережное отношение к его результатам.</w:t>
      </w:r>
    </w:p>
    <w:p w:rsidR="00767D84" w:rsidRPr="00EA75C2" w:rsidRDefault="00767D84" w:rsidP="00EA7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Развивать познавательные и творческие способности.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A75C2">
        <w:rPr>
          <w:b/>
          <w:bCs/>
          <w:color w:val="000000"/>
        </w:rPr>
        <w:t>Актуальность проекта:</w:t>
      </w:r>
      <w:r w:rsidRPr="00EA75C2">
        <w:rPr>
          <w:color w:val="000000"/>
        </w:rPr>
        <w:t xml:space="preserve"> 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</w:rPr>
        <w:t xml:space="preserve">Методы проекта: </w:t>
      </w:r>
    </w:p>
    <w:p w:rsidR="00767D84" w:rsidRPr="00EA75C2" w:rsidRDefault="00767D84" w:rsidP="00EA75C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игровые: дидактические игры, подвижные игры, игры-забавы, инсценировки;</w:t>
      </w:r>
    </w:p>
    <w:p w:rsidR="00767D84" w:rsidRPr="00EA75C2" w:rsidRDefault="00767D84" w:rsidP="00EA75C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 xml:space="preserve">словесные: чтение и рассказывание стихов, </w:t>
      </w:r>
      <w:proofErr w:type="spellStart"/>
      <w:r w:rsidRPr="00EA75C2">
        <w:rPr>
          <w:color w:val="000000"/>
        </w:rPr>
        <w:t>потешек</w:t>
      </w:r>
      <w:proofErr w:type="spellEnd"/>
      <w:r w:rsidRPr="00EA75C2">
        <w:rPr>
          <w:color w:val="000000"/>
        </w:rPr>
        <w:t>, сказок; разговор, беседа, рассматривание картинки, инсценировки;</w:t>
      </w:r>
    </w:p>
    <w:p w:rsidR="00767D84" w:rsidRPr="00EA75C2" w:rsidRDefault="00767D84" w:rsidP="00EA75C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практические: наблюдение, уход за растениями, совместные действия воспитателя и ребенка,</w:t>
      </w:r>
      <w:r w:rsidR="00EA75C2">
        <w:rPr>
          <w:color w:val="000000"/>
        </w:rPr>
        <w:t xml:space="preserve"> </w:t>
      </w:r>
      <w:r w:rsidRPr="00EA75C2">
        <w:rPr>
          <w:color w:val="000000"/>
        </w:rPr>
        <w:t>выполнение трудовых поручений;</w:t>
      </w:r>
    </w:p>
    <w:p w:rsidR="00767D84" w:rsidRPr="00EA75C2" w:rsidRDefault="00767D84" w:rsidP="00EA75C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EA75C2">
        <w:rPr>
          <w:color w:val="000000"/>
        </w:rPr>
        <w:t>наглядные: показ предметов, игрушек, наблюдение явлений природы, труда взрослых, рассматривание живых объектов, рассматривание объекта для наблюдения, использование иллюстраций, картин, фотографий, использование кукольного театра (теневого, настольного, театра)</w:t>
      </w:r>
      <w:proofErr w:type="gramEnd"/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A75C2">
        <w:rPr>
          <w:b/>
          <w:bCs/>
          <w:color w:val="000000"/>
          <w:u w:val="single"/>
        </w:rPr>
        <w:t>Предполагаемый результат</w:t>
      </w:r>
      <w:r w:rsidRPr="00EA75C2">
        <w:rPr>
          <w:b/>
          <w:bCs/>
          <w:color w:val="000000"/>
        </w:rPr>
        <w:t>: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Дети познакомятся с культурными растениями.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 помощью опытнической работы дети получат необходимые условия для роста растений.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У детей будет формироваться бережное отношение к растительному миру.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Формирование у детей уважительного отношения к труду.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Создание в группе огорода на подоконнике.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Создание дневника наблюдений для фиксации наблюдений за растениями в огороде на подоконнике.</w:t>
      </w:r>
    </w:p>
    <w:p w:rsidR="00767D84" w:rsidRPr="00EA75C2" w:rsidRDefault="00767D84" w:rsidP="00EA75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Активное участие родителей в реализации проекта.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</w:rPr>
        <w:lastRenderedPageBreak/>
        <w:t>Этапы проекта: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A75C2">
        <w:rPr>
          <w:i/>
          <w:iCs/>
          <w:color w:val="000000"/>
        </w:rPr>
        <w:t>1 этап – подготовительный</w:t>
      </w:r>
      <w:r w:rsidRPr="00EA75C2">
        <w:rPr>
          <w:color w:val="000000"/>
        </w:rPr>
        <w:t>. Определение цели и задач проекта, сбор информационного материала, создание условий для организации работы в «огороде на окне», составление плана мероприятий по организации детской деятельности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</w:rPr>
        <w:t xml:space="preserve">Задачи: 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Определить актуальные знания детей о растениях, которые можно вырастить на подоконнике;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Вызвать интерес к решению поставленной задачи.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color w:val="000000"/>
        </w:rPr>
        <w:t>Формы организации работы 1 этапа: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сбор информации, материалов по теме;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организация предметно</w:t>
      </w:r>
      <w:r w:rsidR="00444E41">
        <w:rPr>
          <w:color w:val="000000"/>
        </w:rPr>
        <w:t xml:space="preserve"> </w:t>
      </w:r>
      <w:r w:rsidRPr="00EA75C2">
        <w:rPr>
          <w:color w:val="000000"/>
        </w:rPr>
        <w:t>- развивающей среды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разработка цикла наблюдений, занятий;</w:t>
      </w:r>
    </w:p>
    <w:p w:rsidR="00767D84" w:rsidRPr="00EA75C2" w:rsidRDefault="00767D84" w:rsidP="00EA75C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беседы;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A75C2">
        <w:rPr>
          <w:i/>
          <w:iCs/>
          <w:color w:val="000000"/>
        </w:rPr>
        <w:t>2 этап – практический</w:t>
      </w:r>
      <w:r w:rsidRPr="00EA75C2">
        <w:rPr>
          <w:color w:val="000000"/>
        </w:rPr>
        <w:t>: Поиск ответов на поставленные вопросы разными способами, через практическую деятельность детей.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</w:rPr>
        <w:t>Задачи: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закрепить знания детей о растениях, которые можно вырастить на подоконнике;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развивать выразительность речи, моторику рук;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 xml:space="preserve">формировать представление о том, как растения изменяются в зависимости от погодных условий и ухода; 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пополнить развивающую среду группового помещения материалами и оборудованием по теме проекта.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воспитывать желание ухаживать за растениями;</w:t>
      </w:r>
    </w:p>
    <w:p w:rsidR="00767D84" w:rsidRPr="00EA75C2" w:rsidRDefault="00767D84" w:rsidP="00EA75C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учить устанавливать причинно-следственные связи.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color w:val="000000"/>
        </w:rPr>
        <w:t>Формы организации работы 2 этапа: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Работа с детьми (организация мероприятий познавательного характера, организация двигательного режима)</w:t>
      </w:r>
    </w:p>
    <w:p w:rsidR="00767D84" w:rsidRPr="00EA75C2" w:rsidRDefault="00767D84" w:rsidP="00EA75C2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</w:rPr>
        <w:t xml:space="preserve">Формы работы с детьми </w:t>
      </w:r>
    </w:p>
    <w:p w:rsidR="00767D84" w:rsidRPr="00EA75C2" w:rsidRDefault="00EA75C2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Р</w:t>
      </w:r>
      <w:r w:rsidR="00767D84" w:rsidRPr="00EA75C2">
        <w:rPr>
          <w:color w:val="000000"/>
        </w:rPr>
        <w:t>еализация мероприятий перспективного тематического планирования (непосредственная образовательная деятельность по теме, цикл наблюдений, опыты, творческая деятельность)</w:t>
      </w:r>
      <w:r>
        <w:rPr>
          <w:color w:val="000000"/>
        </w:rPr>
        <w:t>;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Тематические беседы: «Для чего растению семена?», «Когда овощи могут помочь, а когда могут навредить нашему здоровью», «Овощи», «Вода и земля</w:t>
      </w:r>
      <w:r w:rsidR="00444E41">
        <w:rPr>
          <w:color w:val="000000"/>
        </w:rPr>
        <w:t xml:space="preserve"> </w:t>
      </w:r>
      <w:r w:rsidRPr="00EA75C2">
        <w:rPr>
          <w:color w:val="000000"/>
        </w:rPr>
        <w:t>- овощей лучшие друзья»;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Чтение и разучивание с детьми стихов, загадок, поговорок, песен о горохе и огурцах и луке;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 xml:space="preserve">Чтение художественной литературы: </w:t>
      </w:r>
      <w:proofErr w:type="spellStart"/>
      <w:r w:rsidRPr="00EA75C2">
        <w:rPr>
          <w:color w:val="000000"/>
        </w:rPr>
        <w:t>Джанни</w:t>
      </w:r>
      <w:proofErr w:type="spellEnd"/>
      <w:r w:rsidR="00EA75C2">
        <w:rPr>
          <w:color w:val="000000"/>
        </w:rPr>
        <w:t xml:space="preserve"> </w:t>
      </w:r>
      <w:proofErr w:type="spellStart"/>
      <w:r w:rsidRPr="00EA75C2">
        <w:rPr>
          <w:color w:val="000000"/>
        </w:rPr>
        <w:t>Родари</w:t>
      </w:r>
      <w:proofErr w:type="spellEnd"/>
      <w:r w:rsidRPr="00EA75C2">
        <w:rPr>
          <w:color w:val="000000"/>
        </w:rPr>
        <w:t xml:space="preserve"> «</w:t>
      </w:r>
      <w:proofErr w:type="spellStart"/>
      <w:r w:rsidRPr="00EA75C2">
        <w:rPr>
          <w:color w:val="000000"/>
        </w:rPr>
        <w:t>Чипполино</w:t>
      </w:r>
      <w:proofErr w:type="spellEnd"/>
      <w:r w:rsidRPr="00EA75C2">
        <w:rPr>
          <w:color w:val="000000"/>
        </w:rPr>
        <w:t>»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Песня «Витамины» Филиппенко.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Дидактические игры "Овощи и фрукты»,</w:t>
      </w:r>
      <w:r w:rsidR="00EA75C2">
        <w:rPr>
          <w:color w:val="000000"/>
        </w:rPr>
        <w:t xml:space="preserve"> </w:t>
      </w:r>
      <w:r w:rsidRPr="00EA75C2">
        <w:rPr>
          <w:color w:val="000000"/>
        </w:rPr>
        <w:t>«Чьё семечко», «Четвёртый лишний», «Чудесный мешочек», «Что сначала, что потом?», «Узнай на вкус»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Подвижные игры «Собери все предметы», «Собираем урожай», «Сад и огород»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Художественно-продуктивная деятельность: Рисование на тему: «Овощной суп».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Лепка на тему: «Лучок»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Сюжетно-ролевые игры: «Магазин», «Детский сад», «Семья»</w:t>
      </w:r>
      <w:r w:rsidR="00EA75C2">
        <w:rPr>
          <w:color w:val="000000"/>
        </w:rPr>
        <w:t xml:space="preserve">, </w:t>
      </w:r>
      <w:r w:rsidRPr="00EA75C2">
        <w:rPr>
          <w:color w:val="000000"/>
        </w:rPr>
        <w:t>«Огород», «Мы помощники».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Экспериментирование: рассматривание сухих семян и пророщенных семян через лупу, ежедневные наблюдения за всходами</w:t>
      </w:r>
      <w:r w:rsidR="00444E41">
        <w:rPr>
          <w:color w:val="000000"/>
        </w:rPr>
        <w:t>.</w:t>
      </w:r>
    </w:p>
    <w:p w:rsidR="00767D84" w:rsidRPr="00EA75C2" w:rsidRDefault="00767D84" w:rsidP="00EA75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EA75C2">
        <w:rPr>
          <w:color w:val="000000"/>
        </w:rPr>
        <w:t>Т</w:t>
      </w:r>
      <w:r w:rsidR="00444E41">
        <w:rPr>
          <w:color w:val="000000"/>
        </w:rPr>
        <w:t>еатрализованная деятельность: «</w:t>
      </w:r>
      <w:r w:rsidRPr="00EA75C2">
        <w:rPr>
          <w:color w:val="000000"/>
        </w:rPr>
        <w:t>Репка», «Сказка о том, как овощи по</w:t>
      </w:r>
      <w:r w:rsidR="00EA75C2">
        <w:rPr>
          <w:color w:val="000000"/>
        </w:rPr>
        <w:t>с</w:t>
      </w:r>
      <w:r w:rsidRPr="00EA75C2">
        <w:rPr>
          <w:color w:val="000000"/>
        </w:rPr>
        <w:t>сорились»</w:t>
      </w:r>
    </w:p>
    <w:p w:rsidR="00444E41" w:rsidRDefault="00444E41" w:rsidP="00EA75C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44E41" w:rsidRDefault="00444E41" w:rsidP="00EA75C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44E41" w:rsidRDefault="00444E41" w:rsidP="00EA75C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67D84" w:rsidRPr="00EA75C2" w:rsidRDefault="00767D84" w:rsidP="00444E4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A75C2">
        <w:rPr>
          <w:i/>
          <w:iCs/>
          <w:color w:val="000000"/>
        </w:rPr>
        <w:lastRenderedPageBreak/>
        <w:t>3 этап – обобщающий (заключительный).</w:t>
      </w:r>
      <w:r w:rsidRPr="00EA75C2">
        <w:rPr>
          <w:color w:val="000000"/>
        </w:rPr>
        <w:t xml:space="preserve"> Обобщение результатов работы в игровой форме, их анализ, закрепление полученных знаний, формулировка выводов. К опыту работы будут приобщены лучшие работы детей, фотоматериалы и итоговое мероприятие по проведению проектной недели.</w:t>
      </w:r>
    </w:p>
    <w:p w:rsidR="00767D84" w:rsidRPr="00EA75C2" w:rsidRDefault="00767D84" w:rsidP="00444E41">
      <w:pPr>
        <w:pStyle w:val="a4"/>
        <w:shd w:val="clear" w:color="auto" w:fill="FFFFFF"/>
        <w:spacing w:before="0" w:beforeAutospacing="0" w:after="0" w:afterAutospacing="0"/>
        <w:ind w:firstLine="567"/>
      </w:pPr>
      <w:r w:rsidRPr="00EA75C2">
        <w:rPr>
          <w:b/>
          <w:bCs/>
          <w:color w:val="000000"/>
        </w:rPr>
        <w:t xml:space="preserve">Задачи: </w:t>
      </w:r>
    </w:p>
    <w:p w:rsidR="00767D84" w:rsidRPr="00EA75C2" w:rsidRDefault="00767D84" w:rsidP="00EA75C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r w:rsidRPr="00EA75C2">
        <w:rPr>
          <w:color w:val="000000"/>
        </w:rPr>
        <w:t>развивать творческие способности;</w:t>
      </w:r>
    </w:p>
    <w:p w:rsidR="00767D84" w:rsidRPr="00EA75C2" w:rsidRDefault="00767D84" w:rsidP="00EA75C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</w:pPr>
      <w:r w:rsidRPr="00EA75C2">
        <w:rPr>
          <w:color w:val="000000"/>
        </w:rPr>
        <w:t>воспитывать самостоятельность в различных видах деятельности;</w:t>
      </w:r>
    </w:p>
    <w:p w:rsidR="00767D84" w:rsidRPr="00EA75C2" w:rsidRDefault="00147AE2" w:rsidP="00EA75C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EA75C2">
        <w:rPr>
          <w:color w:val="000000"/>
        </w:rPr>
        <w:t>з</w:t>
      </w:r>
      <w:r w:rsidR="00767D84" w:rsidRPr="00EA75C2">
        <w:rPr>
          <w:color w:val="000000"/>
        </w:rPr>
        <w:t>акрепить знания о культурных растениях, умение их различать.</w:t>
      </w:r>
    </w:p>
    <w:p w:rsidR="00767D84" w:rsidRPr="00EA75C2" w:rsidRDefault="00767D84" w:rsidP="00444E4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A75C2">
        <w:rPr>
          <w:b/>
          <w:bCs/>
          <w:color w:val="000000"/>
        </w:rPr>
        <w:t>По  реализации проекта «Огород на окне» были получены следующие результаты:</w:t>
      </w:r>
    </w:p>
    <w:p w:rsidR="00147AE2" w:rsidRPr="00EA75C2" w:rsidRDefault="00147AE2" w:rsidP="00EA75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</w:rPr>
      </w:pPr>
      <w:r w:rsidRPr="00EA75C2">
        <w:rPr>
          <w:color w:val="000000"/>
        </w:rPr>
        <w:t>о</w:t>
      </w:r>
      <w:r w:rsidR="00767D84" w:rsidRPr="00EA75C2">
        <w:rPr>
          <w:color w:val="000000"/>
        </w:rPr>
        <w:t>богатили опыт детей в сфере социального воспитания путем использования разных методов и приемов;</w:t>
      </w:r>
    </w:p>
    <w:p w:rsidR="00147AE2" w:rsidRPr="00EA75C2" w:rsidRDefault="00767D84" w:rsidP="00EA75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</w:rPr>
      </w:pPr>
      <w:r w:rsidRPr="00EA75C2">
        <w:rPr>
          <w:color w:val="000000"/>
        </w:rPr>
        <w:t>собрали богатый материал по темам «Культурные растения», изготовили дидактические игры «Собери картинку», «Третий лишний», обобщили опыт работы по данному проекту;</w:t>
      </w:r>
    </w:p>
    <w:p w:rsidR="00147AE2" w:rsidRPr="00EA75C2" w:rsidRDefault="00767D84" w:rsidP="00EA75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</w:rPr>
      </w:pPr>
      <w:r w:rsidRPr="00EA75C2">
        <w:rPr>
          <w:color w:val="000000"/>
        </w:rPr>
        <w:t>пополнили словарный запас детей;</w:t>
      </w:r>
    </w:p>
    <w:p w:rsidR="00147AE2" w:rsidRPr="00EA75C2" w:rsidRDefault="00767D84" w:rsidP="00EA75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</w:rPr>
      </w:pPr>
      <w:r w:rsidRPr="00EA75C2">
        <w:rPr>
          <w:color w:val="000000"/>
        </w:rPr>
        <w:t>на протяжении всего проекта у детей сформировалось стремление к познанию, научились делать простые выводы, устанавливать причинно – сле</w:t>
      </w:r>
      <w:r w:rsidR="00147AE2" w:rsidRPr="00EA75C2">
        <w:rPr>
          <w:color w:val="000000"/>
        </w:rPr>
        <w:t>дственные связи;</w:t>
      </w:r>
    </w:p>
    <w:p w:rsidR="00767D84" w:rsidRPr="00EA75C2" w:rsidRDefault="00767D84" w:rsidP="00EA75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jc w:val="both"/>
      </w:pPr>
      <w:r w:rsidRPr="00EA75C2">
        <w:rPr>
          <w:color w:val="000000"/>
        </w:rPr>
        <w:t>дети стали различать и уверенно называть овощи и фрукты, их особенности и различия; просвещение родителей дало большой результат в социальном воспитании детей группы. </w:t>
      </w:r>
    </w:p>
    <w:p w:rsidR="00767D84" w:rsidRPr="00EA75C2" w:rsidRDefault="00767D84" w:rsidP="00444E41">
      <w:pPr>
        <w:pStyle w:val="a4"/>
        <w:shd w:val="clear" w:color="auto" w:fill="FFFFFF"/>
        <w:spacing w:before="0" w:beforeAutospacing="0" w:after="0" w:afterAutospacing="0"/>
        <w:ind w:firstLine="360"/>
      </w:pPr>
      <w:r w:rsidRPr="00EA75C2">
        <w:rPr>
          <w:b/>
          <w:bCs/>
          <w:color w:val="000000"/>
          <w:u w:val="single"/>
        </w:rPr>
        <w:t>Работа с родителями</w:t>
      </w:r>
      <w:r w:rsidRPr="00EA75C2">
        <w:rPr>
          <w:b/>
          <w:bCs/>
          <w:color w:val="000000"/>
        </w:rPr>
        <w:t>:</w:t>
      </w:r>
    </w:p>
    <w:p w:rsidR="00767D84" w:rsidRPr="00EA75C2" w:rsidRDefault="00767D84" w:rsidP="00EA75C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Беседа с родителями «Огород на окне».</w:t>
      </w:r>
    </w:p>
    <w:p w:rsidR="00767D84" w:rsidRPr="00EA75C2" w:rsidRDefault="00767D84" w:rsidP="00EA75C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Консультация для родителей «Огород на подоконнике».</w:t>
      </w:r>
    </w:p>
    <w:p w:rsidR="00444E41" w:rsidRPr="00444E41" w:rsidRDefault="00767D84" w:rsidP="00EA75C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 xml:space="preserve">Помощь родителей в приобретении инвентаря, посевного материла для огорода </w:t>
      </w:r>
      <w:proofErr w:type="gramStart"/>
      <w:r w:rsidRPr="00EA75C2">
        <w:rPr>
          <w:color w:val="000000"/>
        </w:rPr>
        <w:t>на</w:t>
      </w:r>
      <w:proofErr w:type="gramEnd"/>
      <w:r w:rsidRPr="00EA75C2">
        <w:rPr>
          <w:color w:val="000000"/>
        </w:rPr>
        <w:t xml:space="preserve"> </w:t>
      </w:r>
      <w:proofErr w:type="gramStart"/>
      <w:r w:rsidRPr="00EA75C2">
        <w:rPr>
          <w:color w:val="000000"/>
        </w:rPr>
        <w:t>окне</w:t>
      </w:r>
      <w:proofErr w:type="gramEnd"/>
      <w:r w:rsidRPr="00EA75C2">
        <w:rPr>
          <w:color w:val="000000"/>
        </w:rPr>
        <w:t>.</w:t>
      </w:r>
      <w:r w:rsidR="00444E41" w:rsidRPr="00444E41">
        <w:rPr>
          <w:color w:val="000000"/>
        </w:rPr>
        <w:t xml:space="preserve"> </w:t>
      </w:r>
    </w:p>
    <w:p w:rsidR="00767D84" w:rsidRPr="00EA75C2" w:rsidRDefault="00444E41" w:rsidP="00EA75C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A75C2">
        <w:rPr>
          <w:color w:val="000000"/>
        </w:rPr>
        <w:t>Консультация для родителей «Исследовательская деятельность детей в детском саду».</w:t>
      </w:r>
    </w:p>
    <w:p w:rsidR="00CC03E2" w:rsidRPr="00EA75C2" w:rsidRDefault="00767D84" w:rsidP="00EA75C2">
      <w:pPr>
        <w:pStyle w:val="a4"/>
        <w:spacing w:before="0" w:beforeAutospacing="0" w:after="0" w:afterAutospacing="0"/>
      </w:pPr>
      <w:r w:rsidRPr="00EA75C2">
        <w:rPr>
          <w:i/>
          <w:iCs/>
          <w:color w:val="000000"/>
        </w:rPr>
        <w:t>Желаем и вам удачи в ваших огородных делах!</w:t>
      </w:r>
    </w:p>
    <w:sectPr w:rsidR="00CC03E2" w:rsidRPr="00EA75C2" w:rsidSect="00CC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7E"/>
    <w:multiLevelType w:val="multilevel"/>
    <w:tmpl w:val="767E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050A7"/>
    <w:multiLevelType w:val="hybridMultilevel"/>
    <w:tmpl w:val="B6E0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675A"/>
    <w:multiLevelType w:val="hybridMultilevel"/>
    <w:tmpl w:val="7B3A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976"/>
    <w:multiLevelType w:val="hybridMultilevel"/>
    <w:tmpl w:val="1386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521"/>
    <w:multiLevelType w:val="multilevel"/>
    <w:tmpl w:val="8576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C496C"/>
    <w:multiLevelType w:val="hybridMultilevel"/>
    <w:tmpl w:val="D7C6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36244"/>
    <w:multiLevelType w:val="hybridMultilevel"/>
    <w:tmpl w:val="EC04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58D4"/>
    <w:multiLevelType w:val="multilevel"/>
    <w:tmpl w:val="224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0ECA"/>
    <w:multiLevelType w:val="hybridMultilevel"/>
    <w:tmpl w:val="2A1A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02F2"/>
    <w:multiLevelType w:val="hybridMultilevel"/>
    <w:tmpl w:val="77EA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D84"/>
    <w:rsid w:val="00010DD4"/>
    <w:rsid w:val="00013528"/>
    <w:rsid w:val="00013D13"/>
    <w:rsid w:val="00015B49"/>
    <w:rsid w:val="00021E0E"/>
    <w:rsid w:val="00022372"/>
    <w:rsid w:val="0002780C"/>
    <w:rsid w:val="0003298E"/>
    <w:rsid w:val="00032C47"/>
    <w:rsid w:val="00032F94"/>
    <w:rsid w:val="00033336"/>
    <w:rsid w:val="000538B6"/>
    <w:rsid w:val="00057941"/>
    <w:rsid w:val="00072877"/>
    <w:rsid w:val="000760E0"/>
    <w:rsid w:val="00076B9A"/>
    <w:rsid w:val="0007782D"/>
    <w:rsid w:val="000B1980"/>
    <w:rsid w:val="000D2D15"/>
    <w:rsid w:val="000D61C6"/>
    <w:rsid w:val="000E3BCC"/>
    <w:rsid w:val="00122D92"/>
    <w:rsid w:val="00125F63"/>
    <w:rsid w:val="00131C5D"/>
    <w:rsid w:val="0014002E"/>
    <w:rsid w:val="00142EA6"/>
    <w:rsid w:val="00147AE2"/>
    <w:rsid w:val="001507E5"/>
    <w:rsid w:val="001618F0"/>
    <w:rsid w:val="00162A78"/>
    <w:rsid w:val="00163466"/>
    <w:rsid w:val="00167300"/>
    <w:rsid w:val="00184D3C"/>
    <w:rsid w:val="001A51C6"/>
    <w:rsid w:val="001C5DEB"/>
    <w:rsid w:val="001D11AC"/>
    <w:rsid w:val="001D7D9F"/>
    <w:rsid w:val="00215ED9"/>
    <w:rsid w:val="00227F2F"/>
    <w:rsid w:val="00252302"/>
    <w:rsid w:val="00253D8E"/>
    <w:rsid w:val="00255E0C"/>
    <w:rsid w:val="00262A6A"/>
    <w:rsid w:val="0026379C"/>
    <w:rsid w:val="0026771B"/>
    <w:rsid w:val="002708BB"/>
    <w:rsid w:val="002757AB"/>
    <w:rsid w:val="002A7B4A"/>
    <w:rsid w:val="002C7401"/>
    <w:rsid w:val="002D2328"/>
    <w:rsid w:val="002E5DF8"/>
    <w:rsid w:val="002E5E7C"/>
    <w:rsid w:val="002E6577"/>
    <w:rsid w:val="002F068F"/>
    <w:rsid w:val="002F298C"/>
    <w:rsid w:val="00301A01"/>
    <w:rsid w:val="00302A10"/>
    <w:rsid w:val="00303ACB"/>
    <w:rsid w:val="003066E6"/>
    <w:rsid w:val="00317860"/>
    <w:rsid w:val="00342E01"/>
    <w:rsid w:val="00352EB3"/>
    <w:rsid w:val="00354284"/>
    <w:rsid w:val="003612B7"/>
    <w:rsid w:val="003615EA"/>
    <w:rsid w:val="00382ACD"/>
    <w:rsid w:val="00384351"/>
    <w:rsid w:val="003F28D0"/>
    <w:rsid w:val="004162C4"/>
    <w:rsid w:val="00417BDF"/>
    <w:rsid w:val="00424B1B"/>
    <w:rsid w:val="004349C6"/>
    <w:rsid w:val="00441249"/>
    <w:rsid w:val="00442DEB"/>
    <w:rsid w:val="00444E41"/>
    <w:rsid w:val="00444FFE"/>
    <w:rsid w:val="00460E17"/>
    <w:rsid w:val="00461E4B"/>
    <w:rsid w:val="00464977"/>
    <w:rsid w:val="00471767"/>
    <w:rsid w:val="0048158E"/>
    <w:rsid w:val="00490A50"/>
    <w:rsid w:val="004A1FD4"/>
    <w:rsid w:val="004A3F25"/>
    <w:rsid w:val="004B3984"/>
    <w:rsid w:val="004B457A"/>
    <w:rsid w:val="004B53BE"/>
    <w:rsid w:val="004C43A8"/>
    <w:rsid w:val="004F0725"/>
    <w:rsid w:val="004F6422"/>
    <w:rsid w:val="0050036B"/>
    <w:rsid w:val="0050766F"/>
    <w:rsid w:val="00521326"/>
    <w:rsid w:val="0052255E"/>
    <w:rsid w:val="00535661"/>
    <w:rsid w:val="00571534"/>
    <w:rsid w:val="005742FC"/>
    <w:rsid w:val="00593415"/>
    <w:rsid w:val="0059411C"/>
    <w:rsid w:val="005B5216"/>
    <w:rsid w:val="005C1742"/>
    <w:rsid w:val="00604F4B"/>
    <w:rsid w:val="00606D19"/>
    <w:rsid w:val="00612305"/>
    <w:rsid w:val="006359FD"/>
    <w:rsid w:val="006377C0"/>
    <w:rsid w:val="00641028"/>
    <w:rsid w:val="00645D23"/>
    <w:rsid w:val="006801D1"/>
    <w:rsid w:val="00692FE8"/>
    <w:rsid w:val="006973B5"/>
    <w:rsid w:val="006A065B"/>
    <w:rsid w:val="006A310E"/>
    <w:rsid w:val="006A7D28"/>
    <w:rsid w:val="006B7DB2"/>
    <w:rsid w:val="006C5441"/>
    <w:rsid w:val="006C7E7F"/>
    <w:rsid w:val="006E1C02"/>
    <w:rsid w:val="006E7452"/>
    <w:rsid w:val="007000AD"/>
    <w:rsid w:val="00716A0D"/>
    <w:rsid w:val="0072282A"/>
    <w:rsid w:val="0073576D"/>
    <w:rsid w:val="0076055B"/>
    <w:rsid w:val="00767D84"/>
    <w:rsid w:val="00772C23"/>
    <w:rsid w:val="00773CE5"/>
    <w:rsid w:val="00780A8B"/>
    <w:rsid w:val="00781D62"/>
    <w:rsid w:val="00787A20"/>
    <w:rsid w:val="00790370"/>
    <w:rsid w:val="007A069D"/>
    <w:rsid w:val="007D4988"/>
    <w:rsid w:val="008420EC"/>
    <w:rsid w:val="00857BB9"/>
    <w:rsid w:val="0088149F"/>
    <w:rsid w:val="008945BC"/>
    <w:rsid w:val="008A0AE0"/>
    <w:rsid w:val="008C6AC9"/>
    <w:rsid w:val="008D23BE"/>
    <w:rsid w:val="00904325"/>
    <w:rsid w:val="00911B50"/>
    <w:rsid w:val="0096180C"/>
    <w:rsid w:val="009905E2"/>
    <w:rsid w:val="009A0377"/>
    <w:rsid w:val="009A6B72"/>
    <w:rsid w:val="009B6F47"/>
    <w:rsid w:val="009C2FD9"/>
    <w:rsid w:val="009C710C"/>
    <w:rsid w:val="009D0330"/>
    <w:rsid w:val="009D28F7"/>
    <w:rsid w:val="009D2F34"/>
    <w:rsid w:val="009E267D"/>
    <w:rsid w:val="009E68DE"/>
    <w:rsid w:val="00A03DE8"/>
    <w:rsid w:val="00A07FCF"/>
    <w:rsid w:val="00A1576C"/>
    <w:rsid w:val="00A22A8E"/>
    <w:rsid w:val="00A32E12"/>
    <w:rsid w:val="00A4148E"/>
    <w:rsid w:val="00A438A1"/>
    <w:rsid w:val="00A674A8"/>
    <w:rsid w:val="00A81B94"/>
    <w:rsid w:val="00A87217"/>
    <w:rsid w:val="00AA7AFC"/>
    <w:rsid w:val="00AB2239"/>
    <w:rsid w:val="00AB5F07"/>
    <w:rsid w:val="00AD06CF"/>
    <w:rsid w:val="00AE1F84"/>
    <w:rsid w:val="00B10E93"/>
    <w:rsid w:val="00B14C63"/>
    <w:rsid w:val="00B26AD5"/>
    <w:rsid w:val="00B31E1C"/>
    <w:rsid w:val="00B44348"/>
    <w:rsid w:val="00B564A0"/>
    <w:rsid w:val="00B66816"/>
    <w:rsid w:val="00B74D66"/>
    <w:rsid w:val="00B800FD"/>
    <w:rsid w:val="00B85089"/>
    <w:rsid w:val="00BA7220"/>
    <w:rsid w:val="00BD4227"/>
    <w:rsid w:val="00BE65A1"/>
    <w:rsid w:val="00BF3621"/>
    <w:rsid w:val="00C17C14"/>
    <w:rsid w:val="00C36D9F"/>
    <w:rsid w:val="00C37F8E"/>
    <w:rsid w:val="00C541B5"/>
    <w:rsid w:val="00C55276"/>
    <w:rsid w:val="00C579E3"/>
    <w:rsid w:val="00C61206"/>
    <w:rsid w:val="00C85880"/>
    <w:rsid w:val="00C877B0"/>
    <w:rsid w:val="00CB6DC7"/>
    <w:rsid w:val="00CC03E2"/>
    <w:rsid w:val="00CC4DC0"/>
    <w:rsid w:val="00CE6BE8"/>
    <w:rsid w:val="00CF4B3E"/>
    <w:rsid w:val="00CF50D7"/>
    <w:rsid w:val="00D17B67"/>
    <w:rsid w:val="00D20C0B"/>
    <w:rsid w:val="00D35BF0"/>
    <w:rsid w:val="00D451BA"/>
    <w:rsid w:val="00D52E06"/>
    <w:rsid w:val="00D56629"/>
    <w:rsid w:val="00D660E6"/>
    <w:rsid w:val="00D72E50"/>
    <w:rsid w:val="00D73024"/>
    <w:rsid w:val="00D76549"/>
    <w:rsid w:val="00D82338"/>
    <w:rsid w:val="00D90C9E"/>
    <w:rsid w:val="00DC0DFF"/>
    <w:rsid w:val="00DC1FAD"/>
    <w:rsid w:val="00DE36C6"/>
    <w:rsid w:val="00DE6A7B"/>
    <w:rsid w:val="00DE781F"/>
    <w:rsid w:val="00DF1683"/>
    <w:rsid w:val="00E35719"/>
    <w:rsid w:val="00E73A71"/>
    <w:rsid w:val="00E73DA2"/>
    <w:rsid w:val="00E748FD"/>
    <w:rsid w:val="00E91D12"/>
    <w:rsid w:val="00EA0430"/>
    <w:rsid w:val="00EA28C2"/>
    <w:rsid w:val="00EA75C2"/>
    <w:rsid w:val="00EA7CDA"/>
    <w:rsid w:val="00ED2172"/>
    <w:rsid w:val="00ED4C33"/>
    <w:rsid w:val="00ED7BE5"/>
    <w:rsid w:val="00F22563"/>
    <w:rsid w:val="00F42D03"/>
    <w:rsid w:val="00F7002A"/>
    <w:rsid w:val="00F837D5"/>
    <w:rsid w:val="00F8534D"/>
    <w:rsid w:val="00F907DB"/>
    <w:rsid w:val="00FB1169"/>
    <w:rsid w:val="00FB6FE4"/>
    <w:rsid w:val="00FC1AC1"/>
    <w:rsid w:val="00FE3C31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D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Комиссаров</dc:creator>
  <cp:keywords/>
  <dc:description/>
  <cp:lastModifiedBy>Александр Комиссаров</cp:lastModifiedBy>
  <cp:revision>2</cp:revision>
  <dcterms:created xsi:type="dcterms:W3CDTF">2020-10-31T13:32:00Z</dcterms:created>
  <dcterms:modified xsi:type="dcterms:W3CDTF">2020-10-31T14:26:00Z</dcterms:modified>
</cp:coreProperties>
</file>