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9B" w:rsidRDefault="00A93D9B" w:rsidP="00A93D9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A93D9B" w:rsidRDefault="00A504B3" w:rsidP="00A93D9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roofErr w:type="spellStart"/>
      <w:r w:rsidRPr="00A504B3">
        <w:rPr>
          <w:rFonts w:ascii="Times New Roman" w:eastAsia="Times New Roman" w:hAnsi="Times New Roman" w:cs="Times New Roman"/>
          <w:b/>
          <w:bCs/>
          <w:sz w:val="36"/>
          <w:szCs w:val="36"/>
          <w:lang w:eastAsia="ru-RU"/>
        </w:rPr>
        <w:t>Здоровьесберегающие</w:t>
      </w:r>
      <w:proofErr w:type="spellEnd"/>
      <w:r w:rsidRPr="00A504B3">
        <w:rPr>
          <w:rFonts w:ascii="Times New Roman" w:eastAsia="Times New Roman" w:hAnsi="Times New Roman" w:cs="Times New Roman"/>
          <w:b/>
          <w:bCs/>
          <w:sz w:val="36"/>
          <w:szCs w:val="36"/>
          <w:lang w:eastAsia="ru-RU"/>
        </w:rPr>
        <w:t xml:space="preserve"> технологии</w:t>
      </w:r>
    </w:p>
    <w:p w:rsidR="00A504B3" w:rsidRPr="00A93D9B" w:rsidRDefault="00A504B3" w:rsidP="00A93D9B">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28"/>
          <w:szCs w:val="28"/>
          <w:lang w:eastAsia="ru-RU"/>
        </w:rPr>
      </w:pPr>
      <w:proofErr w:type="gramStart"/>
      <w:r w:rsidRPr="00A504B3">
        <w:rPr>
          <w:rFonts w:ascii="Times New Roman" w:eastAsia="Times New Roman" w:hAnsi="Times New Roman" w:cs="Times New Roman"/>
          <w:b/>
          <w:bCs/>
          <w:sz w:val="36"/>
          <w:szCs w:val="36"/>
          <w:lang w:eastAsia="ru-RU"/>
        </w:rPr>
        <w:t>на</w:t>
      </w:r>
      <w:proofErr w:type="gramEnd"/>
      <w:r w:rsidRPr="00A504B3">
        <w:rPr>
          <w:rFonts w:ascii="Times New Roman" w:eastAsia="Times New Roman" w:hAnsi="Times New Roman" w:cs="Times New Roman"/>
          <w:b/>
          <w:bCs/>
          <w:sz w:val="36"/>
          <w:szCs w:val="36"/>
          <w:lang w:eastAsia="ru-RU"/>
        </w:rPr>
        <w:t xml:space="preserve"> музыкальных </w:t>
      </w:r>
      <w:r w:rsidRPr="00A93D9B">
        <w:rPr>
          <w:rFonts w:ascii="Times New Roman" w:eastAsia="Times New Roman" w:hAnsi="Times New Roman" w:cs="Times New Roman"/>
          <w:b/>
          <w:bCs/>
          <w:sz w:val="36"/>
          <w:szCs w:val="36"/>
          <w:lang w:eastAsia="ru-RU"/>
        </w:rPr>
        <w:t>занятиях</w:t>
      </w:r>
      <w:r w:rsidR="00A93D9B" w:rsidRPr="00A93D9B">
        <w:rPr>
          <w:rFonts w:ascii="Times New Roman" w:eastAsia="Times New Roman" w:hAnsi="Times New Roman" w:cs="Times New Roman"/>
          <w:b/>
          <w:bCs/>
          <w:sz w:val="36"/>
          <w:szCs w:val="36"/>
          <w:lang w:eastAsia="ru-RU"/>
        </w:rPr>
        <w:t xml:space="preserve"> </w:t>
      </w:r>
      <w:r w:rsidRPr="00A93D9B">
        <w:rPr>
          <w:rFonts w:ascii="Times New Roman" w:eastAsia="Times New Roman" w:hAnsi="Times New Roman" w:cs="Times New Roman"/>
          <w:b/>
          <w:bCs/>
          <w:sz w:val="36"/>
          <w:szCs w:val="36"/>
          <w:lang w:eastAsia="ru-RU"/>
        </w:rPr>
        <w:t>в ДОУ</w:t>
      </w:r>
      <w:r w:rsidRPr="00A93D9B">
        <w:rPr>
          <w:rFonts w:ascii="Times New Roman" w:eastAsia="Times New Roman" w:hAnsi="Times New Roman" w:cs="Times New Roman"/>
          <w:b/>
          <w:bCs/>
          <w:color w:val="000000" w:themeColor="text1"/>
          <w:sz w:val="28"/>
          <w:szCs w:val="28"/>
          <w:lang w:eastAsia="ru-RU"/>
        </w:rPr>
        <w:t> </w:t>
      </w:r>
    </w:p>
    <w:p w:rsidR="00A504B3" w:rsidRPr="00A93D9B" w:rsidRDefault="00A93D9B" w:rsidP="00A93D9B">
      <w:pPr>
        <w:spacing w:before="100" w:beforeAutospacing="1" w:after="100" w:afterAutospacing="1" w:line="240" w:lineRule="auto"/>
        <w:jc w:val="both"/>
        <w:outlineLvl w:val="3"/>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A504B3" w:rsidRPr="00A93D9B">
        <w:rPr>
          <w:rFonts w:ascii="Times New Roman" w:eastAsia="Times New Roman" w:hAnsi="Times New Roman" w:cs="Times New Roman"/>
          <w:bCs/>
          <w:color w:val="000000" w:themeColor="text1"/>
          <w:sz w:val="28"/>
          <w:szCs w:val="28"/>
          <w:lang w:eastAsia="ru-RU"/>
        </w:rPr>
        <w:t>На музыкальных занятиях используются следующие виды оздоровления:</w:t>
      </w:r>
      <w:r w:rsidR="00A504B3" w:rsidRPr="00A93D9B">
        <w:rPr>
          <w:rFonts w:ascii="Times New Roman" w:eastAsia="Times New Roman" w:hAnsi="Times New Roman" w:cs="Times New Roman"/>
          <w:color w:val="000000" w:themeColor="text1"/>
          <w:sz w:val="28"/>
          <w:szCs w:val="28"/>
          <w:lang w:eastAsia="ru-RU"/>
        </w:rPr>
        <w:t> </w:t>
      </w:r>
    </w:p>
    <w:p w:rsidR="00A504B3" w:rsidRPr="00A93D9B" w:rsidRDefault="00A504B3" w:rsidP="00A93D9B">
      <w:pPr>
        <w:spacing w:before="100" w:beforeAutospacing="1" w:after="100" w:afterAutospacing="1" w:line="240" w:lineRule="auto"/>
        <w:jc w:val="both"/>
        <w:outlineLvl w:val="2"/>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u w:val="single"/>
          <w:lang w:eastAsia="ru-RU"/>
        </w:rPr>
        <w:t xml:space="preserve">-- </w:t>
      </w:r>
      <w:proofErr w:type="spellStart"/>
      <w:r w:rsidRPr="00A93D9B">
        <w:rPr>
          <w:rFonts w:ascii="Times New Roman" w:eastAsia="Times New Roman" w:hAnsi="Times New Roman" w:cs="Times New Roman"/>
          <w:b/>
          <w:bCs/>
          <w:color w:val="000000" w:themeColor="text1"/>
          <w:sz w:val="32"/>
          <w:szCs w:val="32"/>
          <w:u w:val="single"/>
          <w:lang w:eastAsia="ru-RU"/>
        </w:rPr>
        <w:t>Логоритмика</w:t>
      </w:r>
      <w:proofErr w:type="spellEnd"/>
      <w:r w:rsidRPr="00A93D9B">
        <w:rPr>
          <w:rFonts w:ascii="Times New Roman" w:eastAsia="Times New Roman" w:hAnsi="Times New Roman" w:cs="Times New Roman"/>
          <w:bCs/>
          <w:color w:val="000000" w:themeColor="text1"/>
          <w:sz w:val="28"/>
          <w:szCs w:val="28"/>
          <w:u w:val="single"/>
          <w:lang w:eastAsia="ru-RU"/>
        </w:rPr>
        <w:t xml:space="preserve"> (это метод преодоления речевых нарушений путем развития двигательной сферы в сочетании со словом и музыкой);</w:t>
      </w:r>
    </w:p>
    <w:p w:rsidR="00A504B3" w:rsidRPr="00A93D9B" w:rsidRDefault="00A504B3" w:rsidP="00A93D9B">
      <w:pPr>
        <w:spacing w:before="100" w:beforeAutospacing="1" w:after="100" w:afterAutospacing="1" w:line="240" w:lineRule="auto"/>
        <w:jc w:val="both"/>
        <w:outlineLvl w:val="2"/>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u w:val="single"/>
          <w:lang w:eastAsia="ru-RU"/>
        </w:rPr>
        <w:t xml:space="preserve">-- </w:t>
      </w:r>
      <w:r w:rsidRPr="00A93D9B">
        <w:rPr>
          <w:rFonts w:ascii="Times New Roman" w:eastAsia="Times New Roman" w:hAnsi="Times New Roman" w:cs="Times New Roman"/>
          <w:b/>
          <w:bCs/>
          <w:color w:val="000000" w:themeColor="text1"/>
          <w:sz w:val="32"/>
          <w:szCs w:val="32"/>
          <w:u w:val="single"/>
          <w:lang w:eastAsia="ru-RU"/>
        </w:rPr>
        <w:t>Пальчиковая гимнастика</w:t>
      </w:r>
      <w:r w:rsidRPr="00A93D9B">
        <w:rPr>
          <w:rFonts w:ascii="Times New Roman" w:eastAsia="Times New Roman" w:hAnsi="Times New Roman" w:cs="Times New Roman"/>
          <w:bCs/>
          <w:color w:val="000000" w:themeColor="text1"/>
          <w:sz w:val="28"/>
          <w:szCs w:val="28"/>
          <w:u w:val="single"/>
          <w:lang w:eastAsia="ru-RU"/>
        </w:rPr>
        <w:t xml:space="preserve"> (развитие мелкой моторики);</w:t>
      </w:r>
    </w:p>
    <w:p w:rsidR="00A504B3" w:rsidRPr="00A93D9B" w:rsidRDefault="00A504B3" w:rsidP="00A93D9B">
      <w:pPr>
        <w:spacing w:before="100" w:beforeAutospacing="1" w:after="100" w:afterAutospacing="1" w:line="240" w:lineRule="auto"/>
        <w:jc w:val="both"/>
        <w:outlineLvl w:val="2"/>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u w:val="single"/>
          <w:lang w:eastAsia="ru-RU"/>
        </w:rPr>
        <w:t xml:space="preserve">-- </w:t>
      </w:r>
      <w:proofErr w:type="spellStart"/>
      <w:r w:rsidRPr="00A93D9B">
        <w:rPr>
          <w:rFonts w:ascii="Times New Roman" w:eastAsia="Times New Roman" w:hAnsi="Times New Roman" w:cs="Times New Roman"/>
          <w:b/>
          <w:bCs/>
          <w:color w:val="000000" w:themeColor="text1"/>
          <w:sz w:val="32"/>
          <w:szCs w:val="32"/>
          <w:u w:val="single"/>
          <w:lang w:eastAsia="ru-RU"/>
        </w:rPr>
        <w:t>Психогимнастика</w:t>
      </w:r>
      <w:proofErr w:type="spellEnd"/>
      <w:r w:rsidRPr="00A93D9B">
        <w:rPr>
          <w:rFonts w:ascii="Times New Roman" w:eastAsia="Times New Roman" w:hAnsi="Times New Roman" w:cs="Times New Roman"/>
          <w:bCs/>
          <w:color w:val="000000" w:themeColor="text1"/>
          <w:sz w:val="28"/>
          <w:szCs w:val="28"/>
          <w:u w:val="single"/>
          <w:lang w:eastAsia="ru-RU"/>
        </w:rPr>
        <w:t xml:space="preserve"> (этюды, игры и упражнения, направленные на развитие и коррекцию различных сторон психики ребенка, как ее познавательной, так и эмоционально</w:t>
      </w:r>
      <w:r w:rsidR="004E4D85">
        <w:rPr>
          <w:rFonts w:ascii="Times New Roman" w:eastAsia="Times New Roman" w:hAnsi="Times New Roman" w:cs="Times New Roman"/>
          <w:bCs/>
          <w:color w:val="000000" w:themeColor="text1"/>
          <w:sz w:val="28"/>
          <w:szCs w:val="28"/>
          <w:u w:val="single"/>
          <w:lang w:eastAsia="ru-RU"/>
        </w:rPr>
        <w:t xml:space="preserve"> </w:t>
      </w:r>
      <w:r w:rsidRPr="00A93D9B">
        <w:rPr>
          <w:rFonts w:ascii="Times New Roman" w:eastAsia="Times New Roman" w:hAnsi="Times New Roman" w:cs="Times New Roman"/>
          <w:bCs/>
          <w:color w:val="000000" w:themeColor="text1"/>
          <w:sz w:val="28"/>
          <w:szCs w:val="28"/>
          <w:u w:val="single"/>
          <w:lang w:eastAsia="ru-RU"/>
        </w:rPr>
        <w:t xml:space="preserve">- личностной).  К </w:t>
      </w:r>
      <w:proofErr w:type="spellStart"/>
      <w:r w:rsidRPr="00A93D9B">
        <w:rPr>
          <w:rFonts w:ascii="Times New Roman" w:eastAsia="Times New Roman" w:hAnsi="Times New Roman" w:cs="Times New Roman"/>
          <w:bCs/>
          <w:color w:val="000000" w:themeColor="text1"/>
          <w:sz w:val="28"/>
          <w:szCs w:val="28"/>
          <w:u w:val="single"/>
          <w:lang w:eastAsia="ru-RU"/>
        </w:rPr>
        <w:t>психогимнастике</w:t>
      </w:r>
      <w:proofErr w:type="spellEnd"/>
      <w:r w:rsidRPr="00A93D9B">
        <w:rPr>
          <w:rFonts w:ascii="Times New Roman" w:eastAsia="Times New Roman" w:hAnsi="Times New Roman" w:cs="Times New Roman"/>
          <w:bCs/>
          <w:color w:val="000000" w:themeColor="text1"/>
          <w:sz w:val="28"/>
          <w:szCs w:val="28"/>
          <w:u w:val="single"/>
          <w:lang w:eastAsia="ru-RU"/>
        </w:rPr>
        <w:t xml:space="preserve"> можно отнести мимические упражнения; релаксацию; коммуникативные игра и танцы; этюды на развитие выразительности движений, инсценировки; музыкотерапию;  </w:t>
      </w:r>
    </w:p>
    <w:p w:rsidR="00A504B3" w:rsidRPr="00A93D9B" w:rsidRDefault="00A504B3" w:rsidP="00A93D9B">
      <w:pPr>
        <w:spacing w:before="100" w:beforeAutospacing="1" w:after="100" w:afterAutospacing="1" w:line="240" w:lineRule="auto"/>
        <w:jc w:val="both"/>
        <w:outlineLvl w:val="2"/>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u w:val="single"/>
          <w:lang w:eastAsia="ru-RU"/>
        </w:rPr>
        <w:t xml:space="preserve">-- </w:t>
      </w:r>
      <w:r w:rsidRPr="00A93D9B">
        <w:rPr>
          <w:rFonts w:ascii="Times New Roman" w:eastAsia="Times New Roman" w:hAnsi="Times New Roman" w:cs="Times New Roman"/>
          <w:b/>
          <w:bCs/>
          <w:color w:val="000000" w:themeColor="text1"/>
          <w:sz w:val="32"/>
          <w:szCs w:val="32"/>
          <w:u w:val="single"/>
          <w:lang w:eastAsia="ru-RU"/>
        </w:rPr>
        <w:t>Дыхательная и артикуляционная гимнастика.</w:t>
      </w:r>
      <w:r w:rsidRPr="00A93D9B">
        <w:rPr>
          <w:rFonts w:ascii="Times New Roman" w:eastAsia="Times New Roman" w:hAnsi="Times New Roman" w:cs="Times New Roman"/>
          <w:bCs/>
          <w:color w:val="000000" w:themeColor="text1"/>
          <w:sz w:val="28"/>
          <w:szCs w:val="28"/>
          <w:u w:val="single"/>
          <w:lang w:eastAsia="ru-RU"/>
        </w:rPr>
        <w:t xml:space="preserve"> Дыхание влияет на звукопроизношение, артикуляцию и развитие голоса.</w:t>
      </w:r>
    </w:p>
    <w:p w:rsidR="00A504B3" w:rsidRDefault="00A504B3" w:rsidP="00A93D9B">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32"/>
          <w:szCs w:val="32"/>
          <w:u w:val="single"/>
          <w:lang w:eastAsia="ru-RU"/>
        </w:rPr>
      </w:pPr>
      <w:r w:rsidRPr="00A93D9B">
        <w:rPr>
          <w:rFonts w:ascii="Times New Roman" w:eastAsia="Times New Roman" w:hAnsi="Times New Roman" w:cs="Times New Roman"/>
          <w:bCs/>
          <w:color w:val="000000" w:themeColor="text1"/>
          <w:sz w:val="28"/>
          <w:szCs w:val="28"/>
          <w:u w:val="single"/>
          <w:lang w:eastAsia="ru-RU"/>
        </w:rPr>
        <w:t xml:space="preserve">-- </w:t>
      </w:r>
      <w:r w:rsidRPr="00A93D9B">
        <w:rPr>
          <w:rFonts w:ascii="Times New Roman" w:eastAsia="Times New Roman" w:hAnsi="Times New Roman" w:cs="Times New Roman"/>
          <w:b/>
          <w:bCs/>
          <w:color w:val="000000" w:themeColor="text1"/>
          <w:sz w:val="32"/>
          <w:szCs w:val="32"/>
          <w:u w:val="single"/>
          <w:lang w:eastAsia="ru-RU"/>
        </w:rPr>
        <w:t>Ритмопластика.</w:t>
      </w:r>
    </w:p>
    <w:p w:rsidR="00A93D9B" w:rsidRDefault="00A93D9B" w:rsidP="00A93D9B">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32"/>
          <w:szCs w:val="32"/>
          <w:u w:val="single"/>
          <w:lang w:eastAsia="ru-RU"/>
        </w:rPr>
      </w:pPr>
    </w:p>
    <w:p w:rsidR="00A93D9B" w:rsidRPr="00A93D9B" w:rsidRDefault="00A93D9B" w:rsidP="00A93D9B">
      <w:pPr>
        <w:spacing w:before="100" w:beforeAutospacing="1" w:after="100" w:afterAutospacing="1" w:line="240" w:lineRule="auto"/>
        <w:jc w:val="both"/>
        <w:outlineLvl w:val="2"/>
        <w:rPr>
          <w:rFonts w:ascii="Times New Roman" w:eastAsia="Times New Roman" w:hAnsi="Times New Roman" w:cs="Times New Roman"/>
          <w:bCs/>
          <w:color w:val="000000" w:themeColor="text1"/>
          <w:sz w:val="28"/>
          <w:szCs w:val="28"/>
          <w:lang w:eastAsia="ru-RU"/>
        </w:rPr>
      </w:pPr>
    </w:p>
    <w:p w:rsidR="00A504B3" w:rsidRPr="00A93D9B" w:rsidRDefault="00A504B3" w:rsidP="00A93D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93D9B">
        <w:rPr>
          <w:rFonts w:ascii="Times New Roman" w:eastAsia="Times New Roman" w:hAnsi="Times New Roman" w:cs="Times New Roman"/>
          <w:noProof/>
          <w:color w:val="000000" w:themeColor="text1"/>
          <w:sz w:val="28"/>
          <w:szCs w:val="28"/>
          <w:lang w:eastAsia="ru-RU"/>
        </w:rPr>
        <w:drawing>
          <wp:inline distT="0" distB="0" distL="0" distR="0">
            <wp:extent cx="4286250" cy="3000375"/>
            <wp:effectExtent l="19050" t="0" r="0" b="0"/>
            <wp:docPr id="1" name="Рисунок 1" descr="http://www.2099.ru/wp-content/uploads/2012/03/1292678255_147831337_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099.ru/wp-content/uploads/2012/03/1292678255_147831337_1-.jpg">
                      <a:hlinkClick r:id="rId4"/>
                    </pic:cNvPr>
                    <pic:cNvPicPr>
                      <a:picLocks noChangeAspect="1" noChangeArrowheads="1"/>
                    </pic:cNvPicPr>
                  </pic:nvPicPr>
                  <pic:blipFill>
                    <a:blip r:embed="rId5" cstate="print"/>
                    <a:srcRect/>
                    <a:stretch>
                      <a:fillRect/>
                    </a:stretch>
                  </pic:blipFill>
                  <pic:spPr bwMode="auto">
                    <a:xfrm>
                      <a:off x="0" y="0"/>
                      <a:ext cx="4286250" cy="3000375"/>
                    </a:xfrm>
                    <a:prstGeom prst="rect">
                      <a:avLst/>
                    </a:prstGeom>
                    <a:noFill/>
                    <a:ln w="9525">
                      <a:noFill/>
                      <a:miter lim="800000"/>
                      <a:headEnd/>
                      <a:tailEnd/>
                    </a:ln>
                  </pic:spPr>
                </pic:pic>
              </a:graphicData>
            </a:graphic>
          </wp:inline>
        </w:drawing>
      </w:r>
    </w:p>
    <w:p w:rsidR="00A93D9B" w:rsidRDefault="00A93D9B"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p>
    <w:p w:rsidR="00A93D9B" w:rsidRDefault="00A93D9B"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p>
    <w:p w:rsidR="00A93D9B" w:rsidRDefault="00A93D9B"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p>
    <w:p w:rsidR="00A504B3" w:rsidRPr="00A93D9B" w:rsidRDefault="004E4D85" w:rsidP="00A93D9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ЛОГОРИТМИКА</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proofErr w:type="spellStart"/>
      <w:r w:rsidRPr="00A93D9B">
        <w:rPr>
          <w:rFonts w:ascii="Times New Roman" w:eastAsia="Times New Roman" w:hAnsi="Times New Roman" w:cs="Times New Roman"/>
          <w:bCs/>
          <w:color w:val="000000" w:themeColor="text1"/>
          <w:sz w:val="28"/>
          <w:szCs w:val="28"/>
          <w:lang w:eastAsia="ru-RU"/>
        </w:rPr>
        <w:t>Логоритмические</w:t>
      </w:r>
      <w:proofErr w:type="spellEnd"/>
      <w:r w:rsidRPr="00A93D9B">
        <w:rPr>
          <w:rFonts w:ascii="Times New Roman" w:eastAsia="Times New Roman" w:hAnsi="Times New Roman" w:cs="Times New Roman"/>
          <w:bCs/>
          <w:color w:val="000000" w:themeColor="text1"/>
          <w:sz w:val="28"/>
          <w:szCs w:val="28"/>
          <w:lang w:eastAsia="ru-RU"/>
        </w:rPr>
        <w:t xml:space="preserve"> занятия направлены на коррекцию общих и мелких движений, развитие координации «речь — движение», расширение у детей словаря, способствуют совершенствованию психофизических функций, развитию эмоциональности, навыков общения.</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Психологи и лингвисты считают, что в раннем детстве темпы речевого развития значительно выше, чем в последующие годы. Если к концу первого года жизни словарь ребенка включает 8—10 слов, то в три года — до 1 тыс. слов. Педагоги и родители должны помочь детям овладеть родным языком, накопить значительный запас слов, научить произносить все звуки.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На третьем году жизни ребенка речь становится доминирующей линией развития. Быстро пополняется словарь, качественно улучшается умение строить предложения, совершенствуется звуковая сторона речи. Ребенок учится сравнивать, строить умозаключения наглядно-действенного характера. Речь служит средством общения и </w:t>
      </w:r>
      <w:proofErr w:type="spellStart"/>
      <w:r w:rsidRPr="00A93D9B">
        <w:rPr>
          <w:rFonts w:ascii="Times New Roman" w:eastAsia="Times New Roman" w:hAnsi="Times New Roman" w:cs="Times New Roman"/>
          <w:bCs/>
          <w:color w:val="000000" w:themeColor="text1"/>
          <w:sz w:val="28"/>
          <w:szCs w:val="28"/>
          <w:lang w:eastAsia="ru-RU"/>
        </w:rPr>
        <w:t>саморегуляции</w:t>
      </w:r>
      <w:proofErr w:type="spellEnd"/>
      <w:r w:rsidRPr="00A93D9B">
        <w:rPr>
          <w:rFonts w:ascii="Times New Roman" w:eastAsia="Times New Roman" w:hAnsi="Times New Roman" w:cs="Times New Roman"/>
          <w:bCs/>
          <w:color w:val="000000" w:themeColor="text1"/>
          <w:sz w:val="28"/>
          <w:szCs w:val="28"/>
          <w:lang w:eastAsia="ru-RU"/>
        </w:rPr>
        <w:t xml:space="preserve"> поведения. Она становится более осмысленной и выразительной. Ребенок может произносить слова с разной интонацией и громкостью, менять темп речи. Он способен понимать значение качественных прилагательных, обозначающих форму, цвет, величину, вкус.</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Особое место в работе над речью детей занимают музыкальные игры, пение и движения под музыку. Это связано с тем, что музыка воздействует в первую очередь на эмоциональную сферу ребенка. На положительных реакциях дети лучше и быстрее усваивают материал, незаметно учатся говорить правильно.</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proofErr w:type="spellStart"/>
      <w:r w:rsidRPr="00A93D9B">
        <w:rPr>
          <w:rFonts w:ascii="Times New Roman" w:eastAsia="Times New Roman" w:hAnsi="Times New Roman" w:cs="Times New Roman"/>
          <w:bCs/>
          <w:color w:val="000000" w:themeColor="text1"/>
          <w:sz w:val="28"/>
          <w:szCs w:val="28"/>
          <w:lang w:eastAsia="ru-RU"/>
        </w:rPr>
        <w:t>Логоритмические</w:t>
      </w:r>
      <w:proofErr w:type="spellEnd"/>
      <w:r w:rsidRPr="00A93D9B">
        <w:rPr>
          <w:rFonts w:ascii="Times New Roman" w:eastAsia="Times New Roman" w:hAnsi="Times New Roman" w:cs="Times New Roman"/>
          <w:bCs/>
          <w:color w:val="000000" w:themeColor="text1"/>
          <w:sz w:val="28"/>
          <w:szCs w:val="28"/>
          <w:lang w:eastAsia="ru-RU"/>
        </w:rPr>
        <w:t xml:space="preserve"> занятия основаны на тесной связи слова, движения и музыки и включают пальчиковые, речевые, музыкально-двигательные и коммуникативные игры, упражнения для развития крупной и мелкой моторики, танцы под </w:t>
      </w:r>
      <w:proofErr w:type="spellStart"/>
      <w:r w:rsidRPr="00A93D9B">
        <w:rPr>
          <w:rFonts w:ascii="Times New Roman" w:eastAsia="Times New Roman" w:hAnsi="Times New Roman" w:cs="Times New Roman"/>
          <w:bCs/>
          <w:color w:val="000000" w:themeColor="text1"/>
          <w:sz w:val="28"/>
          <w:szCs w:val="28"/>
          <w:lang w:eastAsia="ru-RU"/>
        </w:rPr>
        <w:t>ритмодекламацию</w:t>
      </w:r>
      <w:proofErr w:type="spellEnd"/>
      <w:r w:rsidRPr="00A93D9B">
        <w:rPr>
          <w:rFonts w:ascii="Times New Roman" w:eastAsia="Times New Roman" w:hAnsi="Times New Roman" w:cs="Times New Roman"/>
          <w:bCs/>
          <w:color w:val="000000" w:themeColor="text1"/>
          <w:sz w:val="28"/>
          <w:szCs w:val="28"/>
          <w:lang w:eastAsia="ru-RU"/>
        </w:rPr>
        <w:t xml:space="preserve"> или пение взрослого, ритмические игры с музыкальными инструментами, стихотворения с движениями.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На занятиях соблюдаются основные педагогические принципы — последовательность, постепенное усложнение и повторяемость материала, отрабатывается ритмическая структура слова, и четкое произношение доступных по возрасту звуков, обогащается словарь детей. </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proofErr w:type="spellStart"/>
      <w:r w:rsidRPr="00A93D9B">
        <w:rPr>
          <w:rFonts w:ascii="Times New Roman" w:eastAsia="Times New Roman" w:hAnsi="Times New Roman" w:cs="Times New Roman"/>
          <w:bCs/>
          <w:color w:val="000000" w:themeColor="text1"/>
          <w:sz w:val="28"/>
          <w:szCs w:val="28"/>
          <w:lang w:eastAsia="ru-RU"/>
        </w:rPr>
        <w:t>Логоритмические</w:t>
      </w:r>
      <w:proofErr w:type="spellEnd"/>
      <w:r w:rsidRPr="00A93D9B">
        <w:rPr>
          <w:rFonts w:ascii="Times New Roman" w:eastAsia="Times New Roman" w:hAnsi="Times New Roman" w:cs="Times New Roman"/>
          <w:bCs/>
          <w:color w:val="000000" w:themeColor="text1"/>
          <w:sz w:val="28"/>
          <w:szCs w:val="28"/>
          <w:lang w:eastAsia="ru-RU"/>
        </w:rPr>
        <w:t xml:space="preserve"> занятия проводятся 1 раз в неделю музыкальным руководителем и воспитателем. Хороших результатов можно добиться только при совместной работе педагогов. Музыкальный руководитель сочетает музыку, речь и движения, воспитатель продолжает эту работу на речевых занятиях и в игровой деятельности детей. Такая комплексная форма предупреждает речевые нарушения у детей и способствует развитию личности в целом.</w:t>
      </w:r>
    </w:p>
    <w:p w:rsidR="00A93D9B" w:rsidRDefault="00A93D9B"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p>
    <w:p w:rsidR="00A93D9B" w:rsidRDefault="00A93D9B"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Практика показала, что регулярное включение в музыкальное занятие элементов </w:t>
      </w:r>
      <w:proofErr w:type="spellStart"/>
      <w:r w:rsidRPr="00A93D9B">
        <w:rPr>
          <w:rFonts w:ascii="Times New Roman" w:eastAsia="Times New Roman" w:hAnsi="Times New Roman" w:cs="Times New Roman"/>
          <w:bCs/>
          <w:color w:val="000000" w:themeColor="text1"/>
          <w:sz w:val="28"/>
          <w:szCs w:val="28"/>
          <w:lang w:eastAsia="ru-RU"/>
        </w:rPr>
        <w:t>логоритмики</w:t>
      </w:r>
      <w:proofErr w:type="spellEnd"/>
      <w:r w:rsidRPr="00A93D9B">
        <w:rPr>
          <w:rFonts w:ascii="Times New Roman" w:eastAsia="Times New Roman" w:hAnsi="Times New Roman" w:cs="Times New Roman"/>
          <w:bCs/>
          <w:color w:val="000000" w:themeColor="text1"/>
          <w:sz w:val="28"/>
          <w:szCs w:val="28"/>
          <w:lang w:eastAsia="ru-RU"/>
        </w:rPr>
        <w:t xml:space="preserve"> способствует быстрому развитию речи и музыкальности, формирует положительный эмоциональный настрой, учит общению со сверстниками.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Необходимым условие</w:t>
      </w:r>
      <w:r w:rsidR="00A93D9B">
        <w:rPr>
          <w:rFonts w:ascii="Times New Roman" w:eastAsia="Times New Roman" w:hAnsi="Times New Roman" w:cs="Times New Roman"/>
          <w:bCs/>
          <w:color w:val="000000" w:themeColor="text1"/>
          <w:sz w:val="28"/>
          <w:szCs w:val="28"/>
          <w:lang w:eastAsia="ru-RU"/>
        </w:rPr>
        <w:t>м в выработке двигательных, слу</w:t>
      </w:r>
      <w:r w:rsidRPr="00A93D9B">
        <w:rPr>
          <w:rFonts w:ascii="Times New Roman" w:eastAsia="Times New Roman" w:hAnsi="Times New Roman" w:cs="Times New Roman"/>
          <w:bCs/>
          <w:color w:val="000000" w:themeColor="text1"/>
          <w:sz w:val="28"/>
          <w:szCs w:val="28"/>
          <w:lang w:eastAsia="ru-RU"/>
        </w:rPr>
        <w:t xml:space="preserve">ховых и речевых навыков является многократное повторение изучаемого материала с целью создания здоровых </w:t>
      </w:r>
      <w:proofErr w:type="spellStart"/>
      <w:r w:rsidRPr="00A93D9B">
        <w:rPr>
          <w:rFonts w:ascii="Times New Roman" w:eastAsia="Times New Roman" w:hAnsi="Times New Roman" w:cs="Times New Roman"/>
          <w:bCs/>
          <w:color w:val="000000" w:themeColor="text1"/>
          <w:sz w:val="28"/>
          <w:szCs w:val="28"/>
          <w:lang w:eastAsia="ru-RU"/>
        </w:rPr>
        <w:t>динамичес</w:t>
      </w:r>
      <w:proofErr w:type="spellEnd"/>
      <w:r w:rsidRPr="00A93D9B">
        <w:rPr>
          <w:rFonts w:ascii="Times New Roman" w:eastAsia="Times New Roman" w:hAnsi="Times New Roman" w:cs="Times New Roman"/>
          <w:bCs/>
          <w:color w:val="000000" w:themeColor="text1"/>
          <w:sz w:val="28"/>
          <w:szCs w:val="28"/>
          <w:lang w:eastAsia="ru-RU"/>
        </w:rPr>
        <w:t xml:space="preserve"> ких стереотипов.</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proofErr w:type="spellStart"/>
      <w:r w:rsidRPr="00A93D9B">
        <w:rPr>
          <w:rFonts w:ascii="Times New Roman" w:eastAsia="Times New Roman" w:hAnsi="Times New Roman" w:cs="Times New Roman"/>
          <w:bCs/>
          <w:color w:val="000000" w:themeColor="text1"/>
          <w:sz w:val="28"/>
          <w:szCs w:val="28"/>
          <w:lang w:eastAsia="ru-RU"/>
        </w:rPr>
        <w:t>Логоритмические</w:t>
      </w:r>
      <w:proofErr w:type="spellEnd"/>
      <w:r w:rsidRPr="00A93D9B">
        <w:rPr>
          <w:rFonts w:ascii="Times New Roman" w:eastAsia="Times New Roman" w:hAnsi="Times New Roman" w:cs="Times New Roman"/>
          <w:bCs/>
          <w:color w:val="000000" w:themeColor="text1"/>
          <w:sz w:val="28"/>
          <w:szCs w:val="28"/>
          <w:lang w:eastAsia="ru-RU"/>
        </w:rPr>
        <w:t xml:space="preserve"> игры способствуют созданию доброжелательной, эмоционально насыщенной атмосферы совместного творчества детей и взрослых. Желание каждого р</w:t>
      </w:r>
      <w:r w:rsidR="00A93D9B">
        <w:rPr>
          <w:rFonts w:ascii="Times New Roman" w:eastAsia="Times New Roman" w:hAnsi="Times New Roman" w:cs="Times New Roman"/>
          <w:bCs/>
          <w:color w:val="000000" w:themeColor="text1"/>
          <w:sz w:val="28"/>
          <w:szCs w:val="28"/>
          <w:lang w:eastAsia="ru-RU"/>
        </w:rPr>
        <w:t>ебенка подражать взрослому и ак</w:t>
      </w:r>
      <w:r w:rsidRPr="00A93D9B">
        <w:rPr>
          <w:rFonts w:ascii="Times New Roman" w:eastAsia="Times New Roman" w:hAnsi="Times New Roman" w:cs="Times New Roman"/>
          <w:bCs/>
          <w:color w:val="000000" w:themeColor="text1"/>
          <w:sz w:val="28"/>
          <w:szCs w:val="28"/>
          <w:lang w:eastAsia="ru-RU"/>
        </w:rPr>
        <w:t>тивно участвовать в процессе занятия осуществляется благо даря музыкальному сопровождению игр-инсценировок, танцев, а также пению пес</w:t>
      </w:r>
      <w:r w:rsidR="00A93D9B">
        <w:rPr>
          <w:rFonts w:ascii="Times New Roman" w:eastAsia="Times New Roman" w:hAnsi="Times New Roman" w:cs="Times New Roman"/>
          <w:bCs/>
          <w:color w:val="000000" w:themeColor="text1"/>
          <w:sz w:val="28"/>
          <w:szCs w:val="28"/>
          <w:lang w:eastAsia="ru-RU"/>
        </w:rPr>
        <w:t>ен. Использование сказочных пер</w:t>
      </w:r>
      <w:r w:rsidRPr="00A93D9B">
        <w:rPr>
          <w:rFonts w:ascii="Times New Roman" w:eastAsia="Times New Roman" w:hAnsi="Times New Roman" w:cs="Times New Roman"/>
          <w:bCs/>
          <w:color w:val="000000" w:themeColor="text1"/>
          <w:sz w:val="28"/>
          <w:szCs w:val="28"/>
          <w:lang w:eastAsia="ru-RU"/>
        </w:rPr>
        <w:t>сонажей, атрибутов сюжетно-ролевых игр стимулирует активность детей к речевой и другим формам деятельности.</w:t>
      </w:r>
    </w:p>
    <w:p w:rsidR="00A93D9B" w:rsidRDefault="00A93D9B" w:rsidP="00A93D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A93D9B" w:rsidRDefault="00A93D9B" w:rsidP="00A93D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A93D9B" w:rsidRDefault="00A93D9B" w:rsidP="00A93D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A504B3" w:rsidRDefault="00A93D9B" w:rsidP="00A93D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noProof/>
          <w:lang w:eastAsia="ru-RU"/>
        </w:rPr>
        <w:drawing>
          <wp:inline distT="0" distB="0" distL="0" distR="0" wp14:anchorId="252615FE" wp14:editId="79115AC6">
            <wp:extent cx="5782170" cy="3252470"/>
            <wp:effectExtent l="0" t="0" r="0" b="0"/>
            <wp:docPr id="6" name="Рисунок 6" descr="https://avatars.mds.yandex.net/get-pdb/1769690/ad8e3b63-81f4-43e8-a2b8-5039f6c9ceab/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1769690/ad8e3b63-81f4-43e8-a2b8-5039f6c9ceab/s1200?webp=fa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4751" cy="3253922"/>
                    </a:xfrm>
                    <a:prstGeom prst="rect">
                      <a:avLst/>
                    </a:prstGeom>
                    <a:noFill/>
                    <a:ln>
                      <a:noFill/>
                    </a:ln>
                  </pic:spPr>
                </pic:pic>
              </a:graphicData>
            </a:graphic>
          </wp:inline>
        </w:drawing>
      </w:r>
    </w:p>
    <w:p w:rsidR="00A93D9B" w:rsidRDefault="00A93D9B" w:rsidP="00A93D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A93D9B" w:rsidRDefault="00A93D9B" w:rsidP="00A93D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A93D9B" w:rsidRDefault="00A93D9B" w:rsidP="00A93D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A93D9B" w:rsidRDefault="00A93D9B" w:rsidP="00A93D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A93D9B" w:rsidRDefault="00A93D9B" w:rsidP="00A93D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A93D9B" w:rsidRDefault="00A93D9B" w:rsidP="00A93D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A504B3" w:rsidRPr="0070330B" w:rsidRDefault="00A504B3" w:rsidP="0070330B">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70330B">
        <w:rPr>
          <w:rFonts w:ascii="Times New Roman" w:eastAsia="Times New Roman" w:hAnsi="Times New Roman" w:cs="Times New Roman"/>
          <w:b/>
          <w:bCs/>
          <w:sz w:val="28"/>
          <w:szCs w:val="28"/>
          <w:lang w:eastAsia="ru-RU"/>
        </w:rPr>
        <w:t>ПАЛЬЧИКОВАЯ ГИМНАСТИКА</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Кончики пальцев - есть второй головной мозг. В жизнедеятельности человека рука играет важную роль на протяжении всей его жизни. Дотрагиваясь до чего-либо рукой, человек сразу же узнает, что это за вещь. Работа пальцев рук действительно бесконечно разнообразна и важна для каждого человека. Пальцами можно трогать, брать, поглаживать, зажимать ... Невозможно перечислить все глаголы, описывающие все, что можно делать нашими руками, пальцами.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Таким образом, роль стимула развития центральной нервной системы, всех психических процессов, и в частности речи, играет формирование и совершенствование тонкой моторики кисти и пальцев рук. Упражнения с младшими дошкольниками необходимо выполнять в медленном темпе от 3 до 5 раз сначала одной рукой, затем другой, а в завершение — двумя руками вместе. Указания ребенку должны быть спокойными, доброжелательными и четкими.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На музыкальных занятиях пальчиковые игры проводятся чаще всего под музыку - как </w:t>
      </w:r>
      <w:proofErr w:type="spellStart"/>
      <w:r w:rsidRPr="00A93D9B">
        <w:rPr>
          <w:rFonts w:ascii="Times New Roman" w:eastAsia="Times New Roman" w:hAnsi="Times New Roman" w:cs="Times New Roman"/>
          <w:bCs/>
          <w:color w:val="000000" w:themeColor="text1"/>
          <w:sz w:val="28"/>
          <w:szCs w:val="28"/>
          <w:lang w:eastAsia="ru-RU"/>
        </w:rPr>
        <w:t>попевки</w:t>
      </w:r>
      <w:proofErr w:type="spellEnd"/>
      <w:r w:rsidRPr="00A93D9B">
        <w:rPr>
          <w:rFonts w:ascii="Times New Roman" w:eastAsia="Times New Roman" w:hAnsi="Times New Roman" w:cs="Times New Roman"/>
          <w:bCs/>
          <w:color w:val="000000" w:themeColor="text1"/>
          <w:sz w:val="28"/>
          <w:szCs w:val="28"/>
          <w:lang w:eastAsia="ru-RU"/>
        </w:rPr>
        <w:t>, песенки, сопровождаются показом иллюстраций, пальчикового или теневого театра. Особое место занимают «пальчиковые сказки»</w:t>
      </w:r>
      <w:r w:rsidR="004E4D85">
        <w:rPr>
          <w:rFonts w:ascii="Times New Roman" w:eastAsia="Times New Roman" w:hAnsi="Times New Roman" w:cs="Times New Roman"/>
          <w:bCs/>
          <w:color w:val="000000" w:themeColor="text1"/>
          <w:sz w:val="28"/>
          <w:szCs w:val="28"/>
          <w:lang w:eastAsia="ru-RU"/>
        </w:rPr>
        <w:t xml:space="preserve"> </w:t>
      </w:r>
      <w:r w:rsidRPr="00A93D9B">
        <w:rPr>
          <w:rFonts w:ascii="Times New Roman" w:eastAsia="Times New Roman" w:hAnsi="Times New Roman" w:cs="Times New Roman"/>
          <w:bCs/>
          <w:color w:val="000000" w:themeColor="text1"/>
          <w:sz w:val="28"/>
          <w:szCs w:val="28"/>
          <w:lang w:eastAsia="ru-RU"/>
        </w:rPr>
        <w:t>- знакомую дошкольникам- «</w:t>
      </w:r>
      <w:proofErr w:type="spellStart"/>
      <w:r w:rsidRPr="00A93D9B">
        <w:rPr>
          <w:rFonts w:ascii="Times New Roman" w:eastAsia="Times New Roman" w:hAnsi="Times New Roman" w:cs="Times New Roman"/>
          <w:bCs/>
          <w:color w:val="000000" w:themeColor="text1"/>
          <w:sz w:val="28"/>
          <w:szCs w:val="28"/>
          <w:lang w:eastAsia="ru-RU"/>
        </w:rPr>
        <w:t>Рукавичка»</w:t>
      </w:r>
      <w:proofErr w:type="gramStart"/>
      <w:r w:rsidRPr="00A93D9B">
        <w:rPr>
          <w:rFonts w:ascii="Times New Roman" w:eastAsia="Times New Roman" w:hAnsi="Times New Roman" w:cs="Times New Roman"/>
          <w:bCs/>
          <w:color w:val="000000" w:themeColor="text1"/>
          <w:sz w:val="28"/>
          <w:szCs w:val="28"/>
          <w:lang w:eastAsia="ru-RU"/>
        </w:rPr>
        <w:t>,»Теремок</w:t>
      </w:r>
      <w:proofErr w:type="gramEnd"/>
      <w:r w:rsidRPr="00A93D9B">
        <w:rPr>
          <w:rFonts w:ascii="Times New Roman" w:eastAsia="Times New Roman" w:hAnsi="Times New Roman" w:cs="Times New Roman"/>
          <w:bCs/>
          <w:color w:val="000000" w:themeColor="text1"/>
          <w:sz w:val="28"/>
          <w:szCs w:val="28"/>
          <w:lang w:eastAsia="ru-RU"/>
        </w:rPr>
        <w:t>»,»Колобок</w:t>
      </w:r>
      <w:proofErr w:type="spellEnd"/>
      <w:r w:rsidRPr="00A93D9B">
        <w:rPr>
          <w:rFonts w:ascii="Times New Roman" w:eastAsia="Times New Roman" w:hAnsi="Times New Roman" w:cs="Times New Roman"/>
          <w:bCs/>
          <w:color w:val="000000" w:themeColor="text1"/>
          <w:sz w:val="28"/>
          <w:szCs w:val="28"/>
          <w:lang w:eastAsia="ru-RU"/>
        </w:rPr>
        <w:t>» и др. адаптируются для возможности их показа движениями рук и чаще всего имеют стихотворную форму.</w:t>
      </w:r>
    </w:p>
    <w:p w:rsidR="0070330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Регулярное включение в ход занятия музыкальных пальчиковых игр и сказок: стимулирует действие речевых зон коры головного мозга детей; совершенствует внимание и память; формирует ассоциативно-образное мышление; облегчает будущим школьникам усвоение навыков письма.</w:t>
      </w:r>
    </w:p>
    <w:p w:rsidR="0070330B" w:rsidRDefault="0070330B" w:rsidP="0070330B">
      <w:pPr>
        <w:spacing w:before="100" w:beforeAutospacing="1" w:after="100" w:afterAutospacing="1" w:line="240" w:lineRule="auto"/>
        <w:jc w:val="center"/>
        <w:outlineLvl w:val="3"/>
        <w:rPr>
          <w:rFonts w:ascii="Times New Roman" w:eastAsia="Times New Roman" w:hAnsi="Times New Roman" w:cs="Times New Roman"/>
          <w:bCs/>
          <w:color w:val="000000" w:themeColor="text1"/>
          <w:sz w:val="28"/>
          <w:szCs w:val="28"/>
          <w:lang w:eastAsia="ru-RU"/>
        </w:rPr>
      </w:pPr>
      <w:r>
        <w:rPr>
          <w:noProof/>
          <w:lang w:eastAsia="ru-RU"/>
        </w:rPr>
        <w:drawing>
          <wp:inline distT="0" distB="0" distL="0" distR="0" wp14:anchorId="238CF1D0" wp14:editId="43D55965">
            <wp:extent cx="3295650" cy="2028825"/>
            <wp:effectExtent l="0" t="0" r="0" b="0"/>
            <wp:docPr id="7" name="Рисунок 7" descr="https://skoof.ru/wp-content/uploads/2015/0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koof.ru/wp-content/uploads/2015/04/im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6691" cy="2029466"/>
                    </a:xfrm>
                    <a:prstGeom prst="rect">
                      <a:avLst/>
                    </a:prstGeom>
                    <a:noFill/>
                    <a:ln>
                      <a:noFill/>
                    </a:ln>
                  </pic:spPr>
                </pic:pic>
              </a:graphicData>
            </a:graphic>
          </wp:inline>
        </w:drawing>
      </w:r>
    </w:p>
    <w:p w:rsidR="0070330B" w:rsidRDefault="0070330B" w:rsidP="0070330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p>
    <w:p w:rsidR="00A504B3" w:rsidRPr="0070330B" w:rsidRDefault="004E4D85" w:rsidP="0070330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ПСИХОГИМНАСТИКА</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Порой нам стоит огромных усилий контролировать свои эмоции, сдерживаться, скрывать их от посторонних. Чтобы научить малыша сдерживать, контролировать свои эмоции, дайте ему почувствовать этот "контроль" и как он "работает" в игровой форме. Вам могут пригодиться в трудную минуту эти упражнения на расслабление, снятие напряжения, создание игровой ситуации.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Снятие эмоционального напряжения. Упражнять детей в умении изображать выразительно и эмоционально отдельные эмоции, движения. Коррекция настроения и отдельных черт характера. Обучение ауторелаксации. </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Прежде всего такие занятия показаны детям с чрезмерной утомляемостью, истощаемостью, непоседливостью, вспыльчивым, замкнутым, с неврозами, нарушениями характера, легкими задержками психического развития и другими нервно-психическими расстройствами, находящимися на границе здоровья и болезни.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Не менее важно использовать </w:t>
      </w:r>
      <w:proofErr w:type="spellStart"/>
      <w:r w:rsidRPr="00A93D9B">
        <w:rPr>
          <w:rFonts w:ascii="Times New Roman" w:eastAsia="Times New Roman" w:hAnsi="Times New Roman" w:cs="Times New Roman"/>
          <w:bCs/>
          <w:color w:val="000000" w:themeColor="text1"/>
          <w:sz w:val="28"/>
          <w:szCs w:val="28"/>
          <w:lang w:eastAsia="ru-RU"/>
        </w:rPr>
        <w:t>психогимнастику</w:t>
      </w:r>
      <w:proofErr w:type="spellEnd"/>
      <w:r w:rsidRPr="00A93D9B">
        <w:rPr>
          <w:rFonts w:ascii="Times New Roman" w:eastAsia="Times New Roman" w:hAnsi="Times New Roman" w:cs="Times New Roman"/>
          <w:bCs/>
          <w:color w:val="000000" w:themeColor="text1"/>
          <w:sz w:val="28"/>
          <w:szCs w:val="28"/>
          <w:lang w:eastAsia="ru-RU"/>
        </w:rPr>
        <w:t xml:space="preserve"> в психопрофилактической работе с практически здоровыми детьми с целью психофизической разрядки.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proofErr w:type="spellStart"/>
      <w:r w:rsidRPr="00A93D9B">
        <w:rPr>
          <w:rFonts w:ascii="Times New Roman" w:eastAsia="Times New Roman" w:hAnsi="Times New Roman" w:cs="Times New Roman"/>
          <w:bCs/>
          <w:color w:val="000000" w:themeColor="text1"/>
          <w:sz w:val="28"/>
          <w:szCs w:val="28"/>
          <w:lang w:eastAsia="ru-RU"/>
        </w:rPr>
        <w:t>Психогимнастика</w:t>
      </w:r>
      <w:proofErr w:type="spellEnd"/>
      <w:r w:rsidRPr="00A93D9B">
        <w:rPr>
          <w:rFonts w:ascii="Times New Roman" w:eastAsia="Times New Roman" w:hAnsi="Times New Roman" w:cs="Times New Roman"/>
          <w:bCs/>
          <w:color w:val="000000" w:themeColor="text1"/>
          <w:sz w:val="28"/>
          <w:szCs w:val="28"/>
          <w:lang w:eastAsia="ru-RU"/>
        </w:rPr>
        <w:t xml:space="preserve">, прежде всего, направлена на обучение элементам техники выразительных движений, на использование выразительных движений в воспитании эмоций и высших чувств и на приобретение навыков в </w:t>
      </w:r>
      <w:proofErr w:type="spellStart"/>
      <w:r w:rsidRPr="00A93D9B">
        <w:rPr>
          <w:rFonts w:ascii="Times New Roman" w:eastAsia="Times New Roman" w:hAnsi="Times New Roman" w:cs="Times New Roman"/>
          <w:bCs/>
          <w:color w:val="000000" w:themeColor="text1"/>
          <w:sz w:val="28"/>
          <w:szCs w:val="28"/>
          <w:lang w:eastAsia="ru-RU"/>
        </w:rPr>
        <w:t>саморасслаблении</w:t>
      </w:r>
      <w:proofErr w:type="spellEnd"/>
      <w:r w:rsidRPr="00A93D9B">
        <w:rPr>
          <w:rFonts w:ascii="Times New Roman" w:eastAsia="Times New Roman" w:hAnsi="Times New Roman" w:cs="Times New Roman"/>
          <w:bCs/>
          <w:color w:val="000000" w:themeColor="text1"/>
          <w:sz w:val="28"/>
          <w:szCs w:val="28"/>
          <w:lang w:eastAsia="ru-RU"/>
        </w:rPr>
        <w:t>.</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Дети изучают различные эмоции и учатся управлять ими, овладевают азбукой выражения эмоций. </w:t>
      </w:r>
      <w:proofErr w:type="spellStart"/>
      <w:r w:rsidRPr="00A93D9B">
        <w:rPr>
          <w:rFonts w:ascii="Times New Roman" w:eastAsia="Times New Roman" w:hAnsi="Times New Roman" w:cs="Times New Roman"/>
          <w:bCs/>
          <w:color w:val="000000" w:themeColor="text1"/>
          <w:sz w:val="28"/>
          <w:szCs w:val="28"/>
          <w:lang w:eastAsia="ru-RU"/>
        </w:rPr>
        <w:t>Психогимнастика</w:t>
      </w:r>
      <w:proofErr w:type="spellEnd"/>
      <w:r w:rsidRPr="00A93D9B">
        <w:rPr>
          <w:rFonts w:ascii="Times New Roman" w:eastAsia="Times New Roman" w:hAnsi="Times New Roman" w:cs="Times New Roman"/>
          <w:bCs/>
          <w:color w:val="000000" w:themeColor="text1"/>
          <w:sz w:val="28"/>
          <w:szCs w:val="28"/>
          <w:lang w:eastAsia="ru-RU"/>
        </w:rPr>
        <w:t xml:space="preserve"> помогает детям преодолевать барьеры в общении, лучше понять себя и других, снимать психическое напряжение, дает возможность самовыражения.</w:t>
      </w:r>
    </w:p>
    <w:p w:rsidR="00A504B3" w:rsidRPr="00A93D9B" w:rsidRDefault="00A504B3" w:rsidP="0070330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93D9B">
        <w:rPr>
          <w:rFonts w:ascii="Times New Roman" w:eastAsia="Times New Roman" w:hAnsi="Times New Roman" w:cs="Times New Roman"/>
          <w:noProof/>
          <w:color w:val="000000" w:themeColor="text1"/>
          <w:sz w:val="28"/>
          <w:szCs w:val="28"/>
          <w:lang w:eastAsia="ru-RU"/>
        </w:rPr>
        <w:drawing>
          <wp:inline distT="0" distB="0" distL="0" distR="0">
            <wp:extent cx="2088050" cy="3429000"/>
            <wp:effectExtent l="0" t="0" r="0" b="0"/>
            <wp:docPr id="3" name="Рисунок 3" descr="http://www.2099.ru/wp-content/uploads/2012/03/529faffe0af2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099.ru/wp-content/uploads/2012/03/529faffe0af21.gif">
                      <a:hlinkClick r:id="rId8"/>
                    </pic:cNvPr>
                    <pic:cNvPicPr>
                      <a:picLocks noChangeAspect="1" noChangeArrowheads="1"/>
                    </pic:cNvPicPr>
                  </pic:nvPicPr>
                  <pic:blipFill>
                    <a:blip r:embed="rId9" cstate="print"/>
                    <a:srcRect/>
                    <a:stretch>
                      <a:fillRect/>
                    </a:stretch>
                  </pic:blipFill>
                  <pic:spPr bwMode="auto">
                    <a:xfrm>
                      <a:off x="0" y="0"/>
                      <a:ext cx="2097886" cy="3445152"/>
                    </a:xfrm>
                    <a:prstGeom prst="rect">
                      <a:avLst/>
                    </a:prstGeom>
                    <a:noFill/>
                    <a:ln w="9525">
                      <a:noFill/>
                      <a:miter lim="800000"/>
                      <a:headEnd/>
                      <a:tailEnd/>
                    </a:ln>
                  </pic:spPr>
                </pic:pic>
              </a:graphicData>
            </a:graphic>
          </wp:inline>
        </w:drawing>
      </w:r>
    </w:p>
    <w:p w:rsidR="0070330B" w:rsidRDefault="0070330B" w:rsidP="0070330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p>
    <w:p w:rsidR="00A504B3" w:rsidRPr="0070330B" w:rsidRDefault="00A504B3" w:rsidP="0070330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70330B">
        <w:rPr>
          <w:rFonts w:ascii="Times New Roman" w:eastAsia="Times New Roman" w:hAnsi="Times New Roman" w:cs="Times New Roman"/>
          <w:b/>
          <w:bCs/>
          <w:color w:val="000000" w:themeColor="text1"/>
          <w:sz w:val="28"/>
          <w:szCs w:val="28"/>
          <w:lang w:eastAsia="ru-RU"/>
        </w:rPr>
        <w:t>ДЫХАТЕЛЬНАЯ И АРТИКУЛЯЦИОННАЯ ГИМНАСТИКА</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Дыхательная гимнастика корректирует нарушения речевого дыхания, помогает выработать диафрагмальное дыхание, а также продолжительность, силу и правильное распределение выдоха.</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Периферические органы слуха, дыхания, голоса, артикуляции неразрывно связаны и взаимодействуют между собой под контролем центральной нервной системы. Нарушением функции речевого дыхания считается: подъем грудной клетки вверх и втягивание живота на вдохе; слишком большой вдох; учащенность дыхания; укороченность выдоха; неумение делать незаметный добор воздуха; неправильная осанка. Суть разработанных методик по восстановлению и развитию этой функции - в осознанном управлении всеми фазами акта дыхания через тренировку дыхательных мышц и регулировку работы дыхательного центра. Выполнение дыхательной гимнастики помогает сохранить, укрепить здоровье ребенка. Она дает возможность зарядиться бодростью и жизнерадостностью, сохранять высокую работоспособность. Гимнастика хорошо запоминается и после тренировки выполняется легко и свободно. </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Кроме того, </w:t>
      </w:r>
      <w:r w:rsidRPr="00A93D9B">
        <w:rPr>
          <w:rFonts w:ascii="Times New Roman" w:eastAsia="Times New Roman" w:hAnsi="Times New Roman" w:cs="Times New Roman"/>
          <w:bCs/>
          <w:color w:val="000000" w:themeColor="text1"/>
          <w:sz w:val="28"/>
          <w:szCs w:val="28"/>
          <w:u w:val="single"/>
          <w:lang w:eastAsia="ru-RU"/>
        </w:rPr>
        <w:t xml:space="preserve">дыхательная гимнастика оказывает на организм человека комплексное лечебное воздействие: </w:t>
      </w:r>
    </w:p>
    <w:p w:rsidR="0070330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положительно влияет на обменные процессы, играющие важную роль в кровоснабжении, в том числе и легочной ткани; </w:t>
      </w:r>
    </w:p>
    <w:p w:rsidR="004E4D85"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 -- способствует восстановлению нарушенных в ходе болезни нервных регуляций со стороны центральной нервной системы;  </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 улучшает дренажную функцию </w:t>
      </w:r>
      <w:proofErr w:type="gramStart"/>
      <w:r w:rsidRPr="00A93D9B">
        <w:rPr>
          <w:rFonts w:ascii="Times New Roman" w:eastAsia="Times New Roman" w:hAnsi="Times New Roman" w:cs="Times New Roman"/>
          <w:bCs/>
          <w:color w:val="000000" w:themeColor="text1"/>
          <w:sz w:val="28"/>
          <w:szCs w:val="28"/>
          <w:lang w:eastAsia="ru-RU"/>
        </w:rPr>
        <w:t>бронхов;  --</w:t>
      </w:r>
      <w:proofErr w:type="gramEnd"/>
      <w:r w:rsidRPr="00A93D9B">
        <w:rPr>
          <w:rFonts w:ascii="Times New Roman" w:eastAsia="Times New Roman" w:hAnsi="Times New Roman" w:cs="Times New Roman"/>
          <w:bCs/>
          <w:color w:val="000000" w:themeColor="text1"/>
          <w:sz w:val="28"/>
          <w:szCs w:val="28"/>
          <w:lang w:eastAsia="ru-RU"/>
        </w:rPr>
        <w:t xml:space="preserve"> восстанавливает нарушенное носовое дыхание;  -- исправляет </w:t>
      </w:r>
      <w:proofErr w:type="spellStart"/>
      <w:r w:rsidRPr="00A93D9B">
        <w:rPr>
          <w:rFonts w:ascii="Times New Roman" w:eastAsia="Times New Roman" w:hAnsi="Times New Roman" w:cs="Times New Roman"/>
          <w:bCs/>
          <w:color w:val="000000" w:themeColor="text1"/>
          <w:sz w:val="28"/>
          <w:szCs w:val="28"/>
          <w:lang w:eastAsia="ru-RU"/>
        </w:rPr>
        <w:t>развившиеся</w:t>
      </w:r>
      <w:proofErr w:type="spellEnd"/>
      <w:r w:rsidRPr="00A93D9B">
        <w:rPr>
          <w:rFonts w:ascii="Times New Roman" w:eastAsia="Times New Roman" w:hAnsi="Times New Roman" w:cs="Times New Roman"/>
          <w:bCs/>
          <w:color w:val="000000" w:themeColor="text1"/>
          <w:sz w:val="28"/>
          <w:szCs w:val="28"/>
          <w:lang w:eastAsia="ru-RU"/>
        </w:rPr>
        <w:t xml:space="preserve"> в процессе заболеваний различные деформации грудной клетки и позвоночника. </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u w:val="single"/>
          <w:lang w:eastAsia="ru-RU"/>
        </w:rPr>
        <w:t>Артикуляционная гимнастика позволяет осуществлять</w:t>
      </w:r>
      <w:r w:rsidR="0070330B">
        <w:rPr>
          <w:rFonts w:ascii="Times New Roman" w:eastAsia="Times New Roman" w:hAnsi="Times New Roman" w:cs="Times New Roman"/>
          <w:bCs/>
          <w:color w:val="000000" w:themeColor="text1"/>
          <w:sz w:val="28"/>
          <w:szCs w:val="28"/>
          <w:u w:val="single"/>
          <w:lang w:eastAsia="ru-RU"/>
        </w:rPr>
        <w:t xml:space="preserve"> </w:t>
      </w:r>
      <w:r w:rsidRPr="00A93D9B">
        <w:rPr>
          <w:rFonts w:ascii="Times New Roman" w:eastAsia="Times New Roman" w:hAnsi="Times New Roman" w:cs="Times New Roman"/>
          <w:bCs/>
          <w:color w:val="000000" w:themeColor="text1"/>
          <w:sz w:val="28"/>
          <w:szCs w:val="28"/>
          <w:lang w:eastAsia="ru-RU"/>
        </w:rPr>
        <w:t>развитие артикуляционной моторики: обучение детей простейшим артикуляционным движениям по подражанию взрослому; выработку контроля за положением рта.</w:t>
      </w:r>
    </w:p>
    <w:p w:rsidR="0070330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Гимнастикой можно заниматься как индивидуально, так и со всей группой, в любое время дня (исключая 20 минут до еды и 1 час после еды). Комната для занятия должна быть хорошо проветрена.</w:t>
      </w:r>
    </w:p>
    <w:p w:rsidR="0070330B" w:rsidRDefault="0070330B" w:rsidP="0070330B">
      <w:pPr>
        <w:spacing w:before="100" w:beforeAutospacing="1" w:after="100" w:afterAutospacing="1" w:line="240" w:lineRule="auto"/>
        <w:jc w:val="center"/>
        <w:outlineLvl w:val="3"/>
        <w:rPr>
          <w:rFonts w:ascii="Times New Roman" w:eastAsia="Times New Roman" w:hAnsi="Times New Roman" w:cs="Times New Roman"/>
          <w:bCs/>
          <w:color w:val="000000" w:themeColor="text1"/>
          <w:sz w:val="28"/>
          <w:szCs w:val="28"/>
          <w:lang w:eastAsia="ru-RU"/>
        </w:rPr>
      </w:pPr>
      <w:r>
        <w:rPr>
          <w:noProof/>
          <w:lang w:eastAsia="ru-RU"/>
        </w:rPr>
        <w:drawing>
          <wp:inline distT="0" distB="0" distL="0" distR="0" wp14:anchorId="3D974BD6" wp14:editId="60F29753">
            <wp:extent cx="2352675" cy="1492885"/>
            <wp:effectExtent l="0" t="0" r="0" b="0"/>
            <wp:docPr id="8" name="Рисунок 8" descr="https://ds04.infourok.ru/uploads/ex/08b8/0007964f-df5a9eab/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08b8/0007964f-df5a9eab/img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3010" cy="1499443"/>
                    </a:xfrm>
                    <a:prstGeom prst="rect">
                      <a:avLst/>
                    </a:prstGeom>
                    <a:noFill/>
                    <a:ln>
                      <a:noFill/>
                    </a:ln>
                  </pic:spPr>
                </pic:pic>
              </a:graphicData>
            </a:graphic>
          </wp:inline>
        </w:drawing>
      </w:r>
    </w:p>
    <w:p w:rsidR="0070330B" w:rsidRPr="0070330B" w:rsidRDefault="0070330B" w:rsidP="0070330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p>
    <w:p w:rsidR="00A504B3" w:rsidRPr="0070330B" w:rsidRDefault="00A504B3" w:rsidP="0070330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70330B">
        <w:rPr>
          <w:rFonts w:ascii="Times New Roman" w:eastAsia="Times New Roman" w:hAnsi="Times New Roman" w:cs="Times New Roman"/>
          <w:b/>
          <w:bCs/>
          <w:color w:val="000000" w:themeColor="text1"/>
          <w:sz w:val="28"/>
          <w:szCs w:val="28"/>
          <w:lang w:eastAsia="ru-RU"/>
        </w:rPr>
        <w:t>РИТМОПЛАСТИКА</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Музыкально-ритмические движения являю</w:t>
      </w:r>
      <w:r w:rsidR="004E4D85">
        <w:rPr>
          <w:rFonts w:ascii="Times New Roman" w:eastAsia="Times New Roman" w:hAnsi="Times New Roman" w:cs="Times New Roman"/>
          <w:bCs/>
          <w:color w:val="000000" w:themeColor="text1"/>
          <w:sz w:val="28"/>
          <w:szCs w:val="28"/>
          <w:lang w:eastAsia="ru-RU"/>
        </w:rPr>
        <w:t>тся синтетическим видом деятель</w:t>
      </w:r>
      <w:r w:rsidRPr="00A93D9B">
        <w:rPr>
          <w:rFonts w:ascii="Times New Roman" w:eastAsia="Times New Roman" w:hAnsi="Times New Roman" w:cs="Times New Roman"/>
          <w:bCs/>
          <w:color w:val="000000" w:themeColor="text1"/>
          <w:sz w:val="28"/>
          <w:szCs w:val="28"/>
          <w:lang w:eastAsia="ru-RU"/>
        </w:rPr>
        <w:t>ности, следовательно, любая программа, основанная на движениях под музыку, будет развивать и музыкальный слух, и двигатель</w:t>
      </w:r>
      <w:r w:rsidR="004E4D85">
        <w:rPr>
          <w:rFonts w:ascii="Times New Roman" w:eastAsia="Times New Roman" w:hAnsi="Times New Roman" w:cs="Times New Roman"/>
          <w:bCs/>
          <w:color w:val="000000" w:themeColor="text1"/>
          <w:sz w:val="28"/>
          <w:szCs w:val="28"/>
          <w:lang w:eastAsia="ru-RU"/>
        </w:rPr>
        <w:t>ные способности, а также те пси</w:t>
      </w:r>
      <w:r w:rsidRPr="00A93D9B">
        <w:rPr>
          <w:rFonts w:ascii="Times New Roman" w:eastAsia="Times New Roman" w:hAnsi="Times New Roman" w:cs="Times New Roman"/>
          <w:bCs/>
          <w:color w:val="000000" w:themeColor="text1"/>
          <w:sz w:val="28"/>
          <w:szCs w:val="28"/>
          <w:lang w:eastAsia="ru-RU"/>
        </w:rPr>
        <w:t>хические процессы, которые лежат в их основе. Однако, занимаясь одним и тем же видом деятельности, можно преследовать различные цели, например, акценти</w:t>
      </w:r>
      <w:r w:rsidR="004E4D85">
        <w:rPr>
          <w:rFonts w:ascii="Times New Roman" w:eastAsia="Times New Roman" w:hAnsi="Times New Roman" w:cs="Times New Roman"/>
          <w:bCs/>
          <w:color w:val="000000" w:themeColor="text1"/>
          <w:sz w:val="28"/>
          <w:szCs w:val="28"/>
          <w:lang w:eastAsia="ru-RU"/>
        </w:rPr>
        <w:t>ро</w:t>
      </w:r>
      <w:r w:rsidRPr="00A93D9B">
        <w:rPr>
          <w:rFonts w:ascii="Times New Roman" w:eastAsia="Times New Roman" w:hAnsi="Times New Roman" w:cs="Times New Roman"/>
          <w:bCs/>
          <w:color w:val="000000" w:themeColor="text1"/>
          <w:sz w:val="28"/>
          <w:szCs w:val="28"/>
          <w:lang w:eastAsia="ru-RU"/>
        </w:rPr>
        <w:t xml:space="preserve">вать внимание на развитии чувства ритма у детей, либо двигательных навыков, артистичности и т.д., в зависимости от того, в каком учреждении, в каких условиях и зачем ведется данная работа. </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Основная направленность элементов ритмопластики на музыкальных</w:t>
      </w:r>
      <w:r w:rsidR="004E4D85">
        <w:rPr>
          <w:rFonts w:ascii="Times New Roman" w:eastAsia="Times New Roman" w:hAnsi="Times New Roman" w:cs="Times New Roman"/>
          <w:bCs/>
          <w:color w:val="000000" w:themeColor="text1"/>
          <w:sz w:val="28"/>
          <w:szCs w:val="28"/>
          <w:lang w:eastAsia="ru-RU"/>
        </w:rPr>
        <w:t xml:space="preserve"> занятиях, — психологи</w:t>
      </w:r>
      <w:r w:rsidRPr="00A93D9B">
        <w:rPr>
          <w:rFonts w:ascii="Times New Roman" w:eastAsia="Times New Roman" w:hAnsi="Times New Roman" w:cs="Times New Roman"/>
          <w:bCs/>
          <w:color w:val="000000" w:themeColor="text1"/>
          <w:sz w:val="28"/>
          <w:szCs w:val="28"/>
          <w:lang w:eastAsia="ru-RU"/>
        </w:rPr>
        <w:t>ческое раскрепощение ребенка через освоение свое</w:t>
      </w:r>
      <w:r w:rsidR="004E4D85">
        <w:rPr>
          <w:rFonts w:ascii="Times New Roman" w:eastAsia="Times New Roman" w:hAnsi="Times New Roman" w:cs="Times New Roman"/>
          <w:bCs/>
          <w:color w:val="000000" w:themeColor="text1"/>
          <w:sz w:val="28"/>
          <w:szCs w:val="28"/>
          <w:lang w:eastAsia="ru-RU"/>
        </w:rPr>
        <w:t>го собственного тела как вырази</w:t>
      </w:r>
      <w:r w:rsidRPr="00A93D9B">
        <w:rPr>
          <w:rFonts w:ascii="Times New Roman" w:eastAsia="Times New Roman" w:hAnsi="Times New Roman" w:cs="Times New Roman"/>
          <w:bCs/>
          <w:color w:val="000000" w:themeColor="text1"/>
          <w:sz w:val="28"/>
          <w:szCs w:val="28"/>
          <w:lang w:eastAsia="ru-RU"/>
        </w:rPr>
        <w:t>тельного ("музыкального") инструмента.</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Много радости и восторга приносят детям ритмические движения и танцы. Не имеет особого значения и возраст детей. Малыши особенно любят ритмичные движения под музыку, к тому же у них еще нет чувства застенчивости, как у старших детей.</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Танцы, ритмичные движения – физиологическая потребность детского развивающегося организма.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способствуют выработке многих веществ, необходимых детскому организму.</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Ритмичные и плавные движения усиливают приток крови к легким – они полнее насыщаются кислородом. Сердце работает ритмичнее, активно подавая кровь ко всем органам, доставляя кислород, питательные вещества и полнее забирая вредные продукты обмена. Нагрузка на мышцы живота нормализует работу кишечника и желудка. Движения укрепляют сон лучше, чем любое снотворное.</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Быстрота реакции, координация движений, осознанное овладение танцевальными, ритмическими движениями имеют значение и для умственного развития детей. На музыкальных занятиях ребенок занимается ритмопластикой в коллективе, а это способствует развитию у детей организованности, дисциплины, ответственности, взаимовыручки, внимательного отношения к окружающим, самостоятельности.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Очень важна на занятиях по ритмопластике музыка. Правильно подобранная музыка – успех урока. Музыка регулирует движения и дает четкие представления о соотношении между временем, пространством и движением, воздействует на эмоции детей, создавая у них определенное настроение, при этом влияет на выразительность детских движений.</w:t>
      </w:r>
    </w:p>
    <w:p w:rsidR="00A504B3" w:rsidRDefault="00A504B3" w:rsidP="00A93D9B">
      <w:pPr>
        <w:spacing w:before="100" w:beforeAutospacing="1" w:after="100" w:afterAutospacing="1" w:line="240" w:lineRule="auto"/>
        <w:jc w:val="both"/>
        <w:rPr>
          <w:rFonts w:ascii="Times New Roman" w:eastAsia="Times New Roman" w:hAnsi="Times New Roman" w:cs="Times New Roman"/>
          <w:noProof/>
          <w:color w:val="000000" w:themeColor="text1"/>
          <w:sz w:val="28"/>
          <w:szCs w:val="28"/>
          <w:lang w:eastAsia="ru-RU"/>
        </w:rPr>
      </w:pPr>
    </w:p>
    <w:p w:rsidR="004E4D85" w:rsidRDefault="004E4D85" w:rsidP="00A93D9B">
      <w:pPr>
        <w:spacing w:before="100" w:beforeAutospacing="1" w:after="100" w:afterAutospacing="1" w:line="240" w:lineRule="auto"/>
        <w:jc w:val="both"/>
        <w:rPr>
          <w:rFonts w:ascii="Times New Roman" w:eastAsia="Times New Roman" w:hAnsi="Times New Roman" w:cs="Times New Roman"/>
          <w:noProof/>
          <w:color w:val="000000" w:themeColor="text1"/>
          <w:sz w:val="28"/>
          <w:szCs w:val="28"/>
          <w:lang w:eastAsia="ru-RU"/>
        </w:rPr>
      </w:pPr>
    </w:p>
    <w:p w:rsidR="004E4D85" w:rsidRPr="00A93D9B" w:rsidRDefault="004E4D85" w:rsidP="00A93D9B">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A504B3" w:rsidRPr="004E4D85" w:rsidRDefault="00A504B3" w:rsidP="004E4D85">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4E4D85">
        <w:rPr>
          <w:rFonts w:ascii="Times New Roman" w:eastAsia="Times New Roman" w:hAnsi="Times New Roman" w:cs="Times New Roman"/>
          <w:b/>
          <w:bCs/>
          <w:color w:val="000000" w:themeColor="text1"/>
          <w:sz w:val="28"/>
          <w:szCs w:val="28"/>
          <w:lang w:eastAsia="ru-RU"/>
        </w:rPr>
        <w:t>Требования к подбору музыки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Подбирая музыку, необходимо стремиться к</w:t>
      </w:r>
      <w:r w:rsidR="004E4D85">
        <w:rPr>
          <w:rFonts w:ascii="Times New Roman" w:eastAsia="Times New Roman" w:hAnsi="Times New Roman" w:cs="Times New Roman"/>
          <w:bCs/>
          <w:color w:val="000000" w:themeColor="text1"/>
          <w:sz w:val="28"/>
          <w:szCs w:val="28"/>
          <w:lang w:eastAsia="ru-RU"/>
        </w:rPr>
        <w:t xml:space="preserve"> тому, чтобы она отвечала требо</w:t>
      </w:r>
      <w:r w:rsidRPr="00A93D9B">
        <w:rPr>
          <w:rFonts w:ascii="Times New Roman" w:eastAsia="Times New Roman" w:hAnsi="Times New Roman" w:cs="Times New Roman"/>
          <w:bCs/>
          <w:color w:val="000000" w:themeColor="text1"/>
          <w:sz w:val="28"/>
          <w:szCs w:val="28"/>
          <w:lang w:eastAsia="ru-RU"/>
        </w:rPr>
        <w:t xml:space="preserve">ваниям высокой художественности, воспитывала </w:t>
      </w:r>
      <w:r w:rsidR="004E4D85">
        <w:rPr>
          <w:rFonts w:ascii="Times New Roman" w:eastAsia="Times New Roman" w:hAnsi="Times New Roman" w:cs="Times New Roman"/>
          <w:bCs/>
          <w:color w:val="000000" w:themeColor="text1"/>
          <w:sz w:val="28"/>
          <w:szCs w:val="28"/>
          <w:lang w:eastAsia="ru-RU"/>
        </w:rPr>
        <w:t>вкус ребенка, обогащала его раз</w:t>
      </w:r>
      <w:r w:rsidRPr="00A93D9B">
        <w:rPr>
          <w:rFonts w:ascii="Times New Roman" w:eastAsia="Times New Roman" w:hAnsi="Times New Roman" w:cs="Times New Roman"/>
          <w:bCs/>
          <w:color w:val="000000" w:themeColor="text1"/>
          <w:sz w:val="28"/>
          <w:szCs w:val="28"/>
          <w:lang w:eastAsia="ru-RU"/>
        </w:rPr>
        <w:t>нообразными музыкальными впечатлениями и при этом вызывала моторную реакцию, была удобной для двигательных упражнений.</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С точки зрения доступности музыка для движения должна быть:</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небольшой по объему (от 1,5 минут для младших до 3-4-х минут для старших);</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 умеренной по темпу (умеренно быстрая </w:t>
      </w:r>
      <w:r w:rsidR="004E4D85">
        <w:rPr>
          <w:rFonts w:ascii="Times New Roman" w:eastAsia="Times New Roman" w:hAnsi="Times New Roman" w:cs="Times New Roman"/>
          <w:bCs/>
          <w:color w:val="000000" w:themeColor="text1"/>
          <w:sz w:val="28"/>
          <w:szCs w:val="28"/>
          <w:lang w:eastAsia="ru-RU"/>
        </w:rPr>
        <w:t xml:space="preserve">или умеренно медленная) для </w:t>
      </w:r>
      <w:proofErr w:type="spellStart"/>
      <w:r w:rsidR="004E4D85">
        <w:rPr>
          <w:rFonts w:ascii="Times New Roman" w:eastAsia="Times New Roman" w:hAnsi="Times New Roman" w:cs="Times New Roman"/>
          <w:bCs/>
          <w:color w:val="000000" w:themeColor="text1"/>
          <w:sz w:val="28"/>
          <w:szCs w:val="28"/>
          <w:lang w:eastAsia="ru-RU"/>
        </w:rPr>
        <w:t>мла</w:t>
      </w:r>
      <w:proofErr w:type="spellEnd"/>
      <w:r w:rsidRPr="00A93D9B">
        <w:rPr>
          <w:rFonts w:ascii="Times New Roman" w:eastAsia="Times New Roman" w:hAnsi="Times New Roman" w:cs="Times New Roman"/>
          <w:bCs/>
          <w:color w:val="000000" w:themeColor="text1"/>
          <w:sz w:val="28"/>
          <w:szCs w:val="28"/>
          <w:lang w:eastAsia="ru-RU"/>
        </w:rPr>
        <w:t xml:space="preserve"> </w:t>
      </w:r>
      <w:proofErr w:type="spellStart"/>
      <w:r w:rsidRPr="00A93D9B">
        <w:rPr>
          <w:rFonts w:ascii="Times New Roman" w:eastAsia="Times New Roman" w:hAnsi="Times New Roman" w:cs="Times New Roman"/>
          <w:bCs/>
          <w:color w:val="000000" w:themeColor="text1"/>
          <w:sz w:val="28"/>
          <w:szCs w:val="28"/>
          <w:lang w:eastAsia="ru-RU"/>
        </w:rPr>
        <w:t>ших</w:t>
      </w:r>
      <w:proofErr w:type="spellEnd"/>
      <w:r w:rsidRPr="00A93D9B">
        <w:rPr>
          <w:rFonts w:ascii="Times New Roman" w:eastAsia="Times New Roman" w:hAnsi="Times New Roman" w:cs="Times New Roman"/>
          <w:bCs/>
          <w:color w:val="000000" w:themeColor="text1"/>
          <w:sz w:val="28"/>
          <w:szCs w:val="28"/>
          <w:lang w:eastAsia="ru-RU"/>
        </w:rPr>
        <w:t xml:space="preserve"> дошкольников и разнообразной (быстрой, медленной, с ускорениями и замедлениями) для старших;</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-- 2-х или 3-частной (каждая часть музыки — контрастная по звучанию), с чет кой, ясной фразировкой для младших дошк</w:t>
      </w:r>
      <w:r w:rsidR="004E4D85">
        <w:rPr>
          <w:rFonts w:ascii="Times New Roman" w:eastAsia="Times New Roman" w:hAnsi="Times New Roman" w:cs="Times New Roman"/>
          <w:bCs/>
          <w:color w:val="000000" w:themeColor="text1"/>
          <w:sz w:val="28"/>
          <w:szCs w:val="28"/>
          <w:lang w:eastAsia="ru-RU"/>
        </w:rPr>
        <w:t>ольников и разнообразной по фор</w:t>
      </w:r>
      <w:r w:rsidRPr="00A93D9B">
        <w:rPr>
          <w:rFonts w:ascii="Times New Roman" w:eastAsia="Times New Roman" w:hAnsi="Times New Roman" w:cs="Times New Roman"/>
          <w:bCs/>
          <w:color w:val="000000" w:themeColor="text1"/>
          <w:sz w:val="28"/>
          <w:szCs w:val="28"/>
          <w:lang w:eastAsia="ru-RU"/>
        </w:rPr>
        <w:t>ме (вариации, рондо и т.д.) для старших детей;</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музыкальный образ, характер, настроение</w:t>
      </w:r>
      <w:r w:rsidR="004E4D85">
        <w:rPr>
          <w:rFonts w:ascii="Times New Roman" w:eastAsia="Times New Roman" w:hAnsi="Times New Roman" w:cs="Times New Roman"/>
          <w:bCs/>
          <w:color w:val="000000" w:themeColor="text1"/>
          <w:sz w:val="28"/>
          <w:szCs w:val="28"/>
          <w:lang w:eastAsia="ru-RU"/>
        </w:rPr>
        <w:t xml:space="preserve"> музыкального произведения долж</w:t>
      </w:r>
      <w:r w:rsidRPr="00A93D9B">
        <w:rPr>
          <w:rFonts w:ascii="Times New Roman" w:eastAsia="Times New Roman" w:hAnsi="Times New Roman" w:cs="Times New Roman"/>
          <w:bCs/>
          <w:color w:val="000000" w:themeColor="text1"/>
          <w:sz w:val="28"/>
          <w:szCs w:val="28"/>
          <w:lang w:eastAsia="ru-RU"/>
        </w:rPr>
        <w:t>ны быть понятны детям (например, музыка изобразительного характера — "дождик", "ветер качает листики", "зайчик прыгает" и т.д. — для малышей и более сложная по художественному образу, настроению — в соответствии с музыкой — для старших).</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Желательно, чтобы музыкальные произведения были достаточно разнообразными по жанру (плясовые, колыбельные, песни, маршевые мелодии) и по характеру (веселые, задорные, спокойные, грустные, шутливые, торжественные, изящные и т.д.).</w:t>
      </w:r>
    </w:p>
    <w:p w:rsidR="00A504B3" w:rsidRPr="004E4D85" w:rsidRDefault="00A504B3" w:rsidP="004E4D85">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4E4D85">
        <w:rPr>
          <w:rFonts w:ascii="Times New Roman" w:eastAsia="Times New Roman" w:hAnsi="Times New Roman" w:cs="Times New Roman"/>
          <w:b/>
          <w:bCs/>
          <w:color w:val="000000" w:themeColor="text1"/>
          <w:sz w:val="28"/>
          <w:szCs w:val="28"/>
          <w:lang w:eastAsia="ru-RU"/>
        </w:rPr>
        <w:t>Требования к подбору движений</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В ритмической пластике движения должны соответствовать музыке, а также быть:</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доступными двигательным возможностям детей (с точки зрения координации движений, ловкости, точности, пластичности);</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понятными по содержанию игрового образа (например, для младших — мир игрушек, окружающей природы, персонажи по</w:t>
      </w:r>
      <w:r w:rsidR="004E4D85">
        <w:rPr>
          <w:rFonts w:ascii="Times New Roman" w:eastAsia="Times New Roman" w:hAnsi="Times New Roman" w:cs="Times New Roman"/>
          <w:bCs/>
          <w:color w:val="000000" w:themeColor="text1"/>
          <w:sz w:val="28"/>
          <w:szCs w:val="28"/>
          <w:lang w:eastAsia="ru-RU"/>
        </w:rPr>
        <w:t>пулярных мультфильмов; для стар</w:t>
      </w:r>
      <w:r w:rsidRPr="00A93D9B">
        <w:rPr>
          <w:rFonts w:ascii="Times New Roman" w:eastAsia="Times New Roman" w:hAnsi="Times New Roman" w:cs="Times New Roman"/>
          <w:bCs/>
          <w:color w:val="000000" w:themeColor="text1"/>
          <w:sz w:val="28"/>
          <w:szCs w:val="28"/>
          <w:lang w:eastAsia="ru-RU"/>
        </w:rPr>
        <w:t>ших — герои волшебных сказок, переживаниями различных состояний и т.д.);</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разнообразными, нестереотипными, включающими различные исходные положения: стоя, сидя, лежа, на четвереньках, на коленках и пр.</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Помимо вышеуказанных элементов </w:t>
      </w:r>
      <w:proofErr w:type="spellStart"/>
      <w:r w:rsidRPr="00A93D9B">
        <w:rPr>
          <w:rFonts w:ascii="Times New Roman" w:eastAsia="Times New Roman" w:hAnsi="Times New Roman" w:cs="Times New Roman"/>
          <w:bCs/>
          <w:color w:val="000000" w:themeColor="text1"/>
          <w:sz w:val="28"/>
          <w:szCs w:val="28"/>
          <w:lang w:eastAsia="ru-RU"/>
        </w:rPr>
        <w:t>здоровьесберегающих</w:t>
      </w:r>
      <w:proofErr w:type="spellEnd"/>
      <w:r w:rsidRPr="00A93D9B">
        <w:rPr>
          <w:rFonts w:ascii="Times New Roman" w:eastAsia="Times New Roman" w:hAnsi="Times New Roman" w:cs="Times New Roman"/>
          <w:bCs/>
          <w:color w:val="000000" w:themeColor="text1"/>
          <w:sz w:val="28"/>
          <w:szCs w:val="28"/>
          <w:lang w:eastAsia="ru-RU"/>
        </w:rPr>
        <w:t xml:space="preserve"> технологий на музыкальных занятиях </w:t>
      </w:r>
      <w:r w:rsidR="004E4D85">
        <w:rPr>
          <w:rFonts w:ascii="Times New Roman" w:eastAsia="Times New Roman" w:hAnsi="Times New Roman" w:cs="Times New Roman"/>
          <w:bCs/>
          <w:color w:val="000000" w:themeColor="text1"/>
          <w:sz w:val="28"/>
          <w:szCs w:val="28"/>
          <w:lang w:eastAsia="ru-RU"/>
        </w:rPr>
        <w:t>можно использовать речевые игры</w:t>
      </w:r>
      <w:r w:rsidRPr="00A93D9B">
        <w:rPr>
          <w:rFonts w:ascii="Times New Roman" w:eastAsia="Times New Roman" w:hAnsi="Times New Roman" w:cs="Times New Roman"/>
          <w:bCs/>
          <w:color w:val="000000" w:themeColor="text1"/>
          <w:sz w:val="28"/>
          <w:szCs w:val="28"/>
          <w:lang w:eastAsia="ru-RU"/>
        </w:rPr>
        <w:t xml:space="preserve">, игровой массаж, музыкотерапию, </w:t>
      </w:r>
      <w:proofErr w:type="spellStart"/>
      <w:r w:rsidRPr="00A93D9B">
        <w:rPr>
          <w:rFonts w:ascii="Times New Roman" w:eastAsia="Times New Roman" w:hAnsi="Times New Roman" w:cs="Times New Roman"/>
          <w:bCs/>
          <w:color w:val="000000" w:themeColor="text1"/>
          <w:sz w:val="28"/>
          <w:szCs w:val="28"/>
          <w:lang w:eastAsia="ru-RU"/>
        </w:rPr>
        <w:t>танцетерапию</w:t>
      </w:r>
      <w:proofErr w:type="spellEnd"/>
      <w:r w:rsidRPr="00A93D9B">
        <w:rPr>
          <w:rFonts w:ascii="Times New Roman" w:eastAsia="Times New Roman" w:hAnsi="Times New Roman" w:cs="Times New Roman"/>
          <w:bCs/>
          <w:color w:val="000000" w:themeColor="text1"/>
          <w:sz w:val="28"/>
          <w:szCs w:val="28"/>
          <w:lang w:eastAsia="ru-RU"/>
        </w:rPr>
        <w:t xml:space="preserve">, артикуляционную гимнастику, оздоровительные и </w:t>
      </w:r>
      <w:proofErr w:type="spellStart"/>
      <w:r w:rsidRPr="00A93D9B">
        <w:rPr>
          <w:rFonts w:ascii="Times New Roman" w:eastAsia="Times New Roman" w:hAnsi="Times New Roman" w:cs="Times New Roman"/>
          <w:bCs/>
          <w:color w:val="000000" w:themeColor="text1"/>
          <w:sz w:val="28"/>
          <w:szCs w:val="28"/>
          <w:lang w:eastAsia="ru-RU"/>
        </w:rPr>
        <w:t>фонопедические</w:t>
      </w:r>
      <w:proofErr w:type="spellEnd"/>
      <w:r w:rsidRPr="00A93D9B">
        <w:rPr>
          <w:rFonts w:ascii="Times New Roman" w:eastAsia="Times New Roman" w:hAnsi="Times New Roman" w:cs="Times New Roman"/>
          <w:bCs/>
          <w:color w:val="000000" w:themeColor="text1"/>
          <w:sz w:val="28"/>
          <w:szCs w:val="28"/>
          <w:lang w:eastAsia="ru-RU"/>
        </w:rPr>
        <w:t xml:space="preserve"> </w:t>
      </w:r>
      <w:proofErr w:type="gramStart"/>
      <w:r w:rsidRPr="00A93D9B">
        <w:rPr>
          <w:rFonts w:ascii="Times New Roman" w:eastAsia="Times New Roman" w:hAnsi="Times New Roman" w:cs="Times New Roman"/>
          <w:bCs/>
          <w:color w:val="000000" w:themeColor="text1"/>
          <w:sz w:val="28"/>
          <w:szCs w:val="28"/>
          <w:lang w:eastAsia="ru-RU"/>
        </w:rPr>
        <w:t>упражнения( по</w:t>
      </w:r>
      <w:proofErr w:type="gramEnd"/>
      <w:r w:rsidRPr="00A93D9B">
        <w:rPr>
          <w:rFonts w:ascii="Times New Roman" w:eastAsia="Times New Roman" w:hAnsi="Times New Roman" w:cs="Times New Roman"/>
          <w:bCs/>
          <w:color w:val="000000" w:themeColor="text1"/>
          <w:sz w:val="28"/>
          <w:szCs w:val="28"/>
          <w:lang w:eastAsia="ru-RU"/>
        </w:rPr>
        <w:t xml:space="preserve"> рекомендации и под наблюдением педиатра), и др.</w:t>
      </w:r>
    </w:p>
    <w:p w:rsidR="004E4D85" w:rsidRPr="004E4D85" w:rsidRDefault="00A504B3" w:rsidP="004E4D85">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4E4D85">
        <w:rPr>
          <w:rFonts w:ascii="Times New Roman" w:eastAsia="Times New Roman" w:hAnsi="Times New Roman" w:cs="Times New Roman"/>
          <w:b/>
          <w:bCs/>
          <w:color w:val="000000" w:themeColor="text1"/>
          <w:sz w:val="28"/>
          <w:szCs w:val="28"/>
          <w:lang w:eastAsia="ru-RU"/>
        </w:rPr>
        <w:lastRenderedPageBreak/>
        <w:t xml:space="preserve">Алгоритм проведения музыкального занятия с использованием </w:t>
      </w:r>
      <w:proofErr w:type="spellStart"/>
      <w:r w:rsidRPr="004E4D85">
        <w:rPr>
          <w:rFonts w:ascii="Times New Roman" w:eastAsia="Times New Roman" w:hAnsi="Times New Roman" w:cs="Times New Roman"/>
          <w:b/>
          <w:bCs/>
          <w:color w:val="000000" w:themeColor="text1"/>
          <w:sz w:val="28"/>
          <w:szCs w:val="28"/>
          <w:lang w:eastAsia="ru-RU"/>
        </w:rPr>
        <w:t>здоровьесберегающих</w:t>
      </w:r>
      <w:proofErr w:type="spellEnd"/>
      <w:r w:rsidRPr="004E4D85">
        <w:rPr>
          <w:rFonts w:ascii="Times New Roman" w:eastAsia="Times New Roman" w:hAnsi="Times New Roman" w:cs="Times New Roman"/>
          <w:b/>
          <w:bCs/>
          <w:color w:val="000000" w:themeColor="text1"/>
          <w:sz w:val="28"/>
          <w:szCs w:val="28"/>
          <w:lang w:eastAsia="ru-RU"/>
        </w:rPr>
        <w:t xml:space="preserve"> технологий.</w:t>
      </w:r>
    </w:p>
    <w:p w:rsidR="00A504B3" w:rsidRPr="004E4D85"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proofErr w:type="gramStart"/>
      <w:r w:rsidRPr="004E4D85">
        <w:rPr>
          <w:rFonts w:ascii="Times New Roman" w:eastAsia="Times New Roman" w:hAnsi="Times New Roman" w:cs="Times New Roman"/>
          <w:bCs/>
          <w:color w:val="000000" w:themeColor="text1"/>
          <w:sz w:val="28"/>
          <w:szCs w:val="28"/>
          <w:lang w:eastAsia="ru-RU"/>
        </w:rPr>
        <w:t>( виды</w:t>
      </w:r>
      <w:proofErr w:type="gramEnd"/>
      <w:r w:rsidRPr="004E4D85">
        <w:rPr>
          <w:rFonts w:ascii="Times New Roman" w:eastAsia="Times New Roman" w:hAnsi="Times New Roman" w:cs="Times New Roman"/>
          <w:bCs/>
          <w:color w:val="000000" w:themeColor="text1"/>
          <w:sz w:val="28"/>
          <w:szCs w:val="28"/>
          <w:lang w:eastAsia="ru-RU"/>
        </w:rPr>
        <w:t xml:space="preserve"> деятельности варьируются в зависимости от плана занятия и настроя детей).</w:t>
      </w:r>
    </w:p>
    <w:p w:rsidR="004E4D85"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1.Приветствие. </w:t>
      </w:r>
      <w:proofErr w:type="spellStart"/>
      <w:r w:rsidRPr="00A93D9B">
        <w:rPr>
          <w:rFonts w:ascii="Times New Roman" w:eastAsia="Times New Roman" w:hAnsi="Times New Roman" w:cs="Times New Roman"/>
          <w:bCs/>
          <w:color w:val="000000" w:themeColor="text1"/>
          <w:sz w:val="28"/>
          <w:szCs w:val="28"/>
          <w:lang w:eastAsia="ru-RU"/>
        </w:rPr>
        <w:t>Психогимнастическое</w:t>
      </w:r>
      <w:proofErr w:type="spellEnd"/>
      <w:r w:rsidRPr="00A93D9B">
        <w:rPr>
          <w:rFonts w:ascii="Times New Roman" w:eastAsia="Times New Roman" w:hAnsi="Times New Roman" w:cs="Times New Roman"/>
          <w:bCs/>
          <w:color w:val="000000" w:themeColor="text1"/>
          <w:sz w:val="28"/>
          <w:szCs w:val="28"/>
          <w:lang w:eastAsia="ru-RU"/>
        </w:rPr>
        <w:t xml:space="preserve"> упражнение для настройки на рабочий лад. </w:t>
      </w:r>
    </w:p>
    <w:p w:rsidR="004E4D85"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2. Вводная ходьба. Музыкально-ритмические движения, </w:t>
      </w:r>
      <w:proofErr w:type="spellStart"/>
      <w:r w:rsidRPr="00A93D9B">
        <w:rPr>
          <w:rFonts w:ascii="Times New Roman" w:eastAsia="Times New Roman" w:hAnsi="Times New Roman" w:cs="Times New Roman"/>
          <w:bCs/>
          <w:color w:val="000000" w:themeColor="text1"/>
          <w:sz w:val="28"/>
          <w:szCs w:val="28"/>
          <w:lang w:eastAsia="ru-RU"/>
        </w:rPr>
        <w:t>логоритмические</w:t>
      </w:r>
      <w:proofErr w:type="spellEnd"/>
      <w:r w:rsidRPr="00A93D9B">
        <w:rPr>
          <w:rFonts w:ascii="Times New Roman" w:eastAsia="Times New Roman" w:hAnsi="Times New Roman" w:cs="Times New Roman"/>
          <w:bCs/>
          <w:color w:val="000000" w:themeColor="text1"/>
          <w:sz w:val="28"/>
          <w:szCs w:val="28"/>
          <w:lang w:eastAsia="ru-RU"/>
        </w:rPr>
        <w:t xml:space="preserve"> упражнения. </w:t>
      </w:r>
    </w:p>
    <w:p w:rsidR="004E4D85"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3. Слушание музыки (активное и пассивное). Физкультминутка</w:t>
      </w:r>
      <w:r w:rsidR="004E4D85">
        <w:rPr>
          <w:rFonts w:ascii="Times New Roman" w:eastAsia="Times New Roman" w:hAnsi="Times New Roman" w:cs="Times New Roman"/>
          <w:bCs/>
          <w:color w:val="000000" w:themeColor="text1"/>
          <w:sz w:val="28"/>
          <w:szCs w:val="28"/>
          <w:lang w:eastAsia="ru-RU"/>
        </w:rPr>
        <w:t xml:space="preserve"> </w:t>
      </w:r>
      <w:r w:rsidRPr="00A93D9B">
        <w:rPr>
          <w:rFonts w:ascii="Times New Roman" w:eastAsia="Times New Roman" w:hAnsi="Times New Roman" w:cs="Times New Roman"/>
          <w:bCs/>
          <w:color w:val="000000" w:themeColor="text1"/>
          <w:sz w:val="28"/>
          <w:szCs w:val="28"/>
          <w:lang w:eastAsia="ru-RU"/>
        </w:rPr>
        <w:t xml:space="preserve">- пальчиковая или жестовая игра- 1 упр. </w:t>
      </w:r>
    </w:p>
    <w:p w:rsidR="004E4D85"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4. Пение, песенное творчество: </w:t>
      </w:r>
      <w:proofErr w:type="spellStart"/>
      <w:r w:rsidRPr="00A93D9B">
        <w:rPr>
          <w:rFonts w:ascii="Times New Roman" w:eastAsia="Times New Roman" w:hAnsi="Times New Roman" w:cs="Times New Roman"/>
          <w:bCs/>
          <w:color w:val="000000" w:themeColor="text1"/>
          <w:sz w:val="28"/>
          <w:szCs w:val="28"/>
          <w:lang w:eastAsia="ru-RU"/>
        </w:rPr>
        <w:t>распевки</w:t>
      </w:r>
      <w:proofErr w:type="spellEnd"/>
      <w:r w:rsidRPr="00A93D9B">
        <w:rPr>
          <w:rFonts w:ascii="Times New Roman" w:eastAsia="Times New Roman" w:hAnsi="Times New Roman" w:cs="Times New Roman"/>
          <w:bCs/>
          <w:color w:val="000000" w:themeColor="text1"/>
          <w:sz w:val="28"/>
          <w:szCs w:val="28"/>
          <w:lang w:eastAsia="ru-RU"/>
        </w:rPr>
        <w:t xml:space="preserve">, артикуляционная гимнастика, дыхательная гимнастика, в качестве физкультминутки – пальчиковая или жестовая игра-1 упр. </w:t>
      </w:r>
    </w:p>
    <w:p w:rsidR="004E4D85"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5. Танцы, танцевальное творчество с элементами ритмопластики.  </w:t>
      </w:r>
    </w:p>
    <w:p w:rsidR="004E4D85"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6. Театральное творчество с элементами </w:t>
      </w:r>
      <w:proofErr w:type="spellStart"/>
      <w:r w:rsidRPr="00A93D9B">
        <w:rPr>
          <w:rFonts w:ascii="Times New Roman" w:eastAsia="Times New Roman" w:hAnsi="Times New Roman" w:cs="Times New Roman"/>
          <w:bCs/>
          <w:color w:val="000000" w:themeColor="text1"/>
          <w:sz w:val="28"/>
          <w:szCs w:val="28"/>
          <w:lang w:eastAsia="ru-RU"/>
        </w:rPr>
        <w:t>логоритмики</w:t>
      </w:r>
      <w:proofErr w:type="spellEnd"/>
      <w:r w:rsidRPr="00A93D9B">
        <w:rPr>
          <w:rFonts w:ascii="Times New Roman" w:eastAsia="Times New Roman" w:hAnsi="Times New Roman" w:cs="Times New Roman"/>
          <w:bCs/>
          <w:color w:val="000000" w:themeColor="text1"/>
          <w:sz w:val="28"/>
          <w:szCs w:val="28"/>
          <w:lang w:eastAsia="ru-RU"/>
        </w:rPr>
        <w:t xml:space="preserve">, ритмопластики, </w:t>
      </w:r>
      <w:proofErr w:type="spellStart"/>
      <w:r w:rsidRPr="00A93D9B">
        <w:rPr>
          <w:rFonts w:ascii="Times New Roman" w:eastAsia="Times New Roman" w:hAnsi="Times New Roman" w:cs="Times New Roman"/>
          <w:bCs/>
          <w:color w:val="000000" w:themeColor="text1"/>
          <w:sz w:val="28"/>
          <w:szCs w:val="28"/>
          <w:lang w:eastAsia="ru-RU"/>
        </w:rPr>
        <w:t>психогимнастики</w:t>
      </w:r>
      <w:proofErr w:type="spellEnd"/>
      <w:r w:rsidRPr="00A93D9B">
        <w:rPr>
          <w:rFonts w:ascii="Times New Roman" w:eastAsia="Times New Roman" w:hAnsi="Times New Roman" w:cs="Times New Roman"/>
          <w:bCs/>
          <w:color w:val="000000" w:themeColor="text1"/>
          <w:sz w:val="28"/>
          <w:szCs w:val="28"/>
          <w:lang w:eastAsia="ru-RU"/>
        </w:rPr>
        <w:t xml:space="preserve"> (мимика, пантомимика). Музыкальные игры, хороводы. </w:t>
      </w:r>
    </w:p>
    <w:p w:rsidR="004E4D85"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7. Игра на ДМИ. Творческое </w:t>
      </w:r>
      <w:proofErr w:type="spellStart"/>
      <w:r w:rsidRPr="00A93D9B">
        <w:rPr>
          <w:rFonts w:ascii="Times New Roman" w:eastAsia="Times New Roman" w:hAnsi="Times New Roman" w:cs="Times New Roman"/>
          <w:bCs/>
          <w:color w:val="000000" w:themeColor="text1"/>
          <w:sz w:val="28"/>
          <w:szCs w:val="28"/>
          <w:lang w:eastAsia="ru-RU"/>
        </w:rPr>
        <w:t>музицирование</w:t>
      </w:r>
      <w:proofErr w:type="spellEnd"/>
      <w:r w:rsidRPr="00A93D9B">
        <w:rPr>
          <w:rFonts w:ascii="Times New Roman" w:eastAsia="Times New Roman" w:hAnsi="Times New Roman" w:cs="Times New Roman"/>
          <w:bCs/>
          <w:color w:val="000000" w:themeColor="text1"/>
          <w:sz w:val="28"/>
          <w:szCs w:val="28"/>
          <w:lang w:eastAsia="ru-RU"/>
        </w:rPr>
        <w:t xml:space="preserve">. </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xml:space="preserve">8. Прощание. </w:t>
      </w:r>
      <w:proofErr w:type="spellStart"/>
      <w:r w:rsidRPr="00A93D9B">
        <w:rPr>
          <w:rFonts w:ascii="Times New Roman" w:eastAsia="Times New Roman" w:hAnsi="Times New Roman" w:cs="Times New Roman"/>
          <w:bCs/>
          <w:color w:val="000000" w:themeColor="text1"/>
          <w:sz w:val="28"/>
          <w:szCs w:val="28"/>
          <w:lang w:eastAsia="ru-RU"/>
        </w:rPr>
        <w:t>Психогимнастическое</w:t>
      </w:r>
      <w:proofErr w:type="spellEnd"/>
      <w:r w:rsidRPr="00A93D9B">
        <w:rPr>
          <w:rFonts w:ascii="Times New Roman" w:eastAsia="Times New Roman" w:hAnsi="Times New Roman" w:cs="Times New Roman"/>
          <w:bCs/>
          <w:color w:val="000000" w:themeColor="text1"/>
          <w:sz w:val="28"/>
          <w:szCs w:val="28"/>
          <w:lang w:eastAsia="ru-RU"/>
        </w:rPr>
        <w:t xml:space="preserve"> упражнение на релаксацию.</w:t>
      </w:r>
    </w:p>
    <w:p w:rsidR="00A504B3" w:rsidRPr="00A93D9B" w:rsidRDefault="00A504B3" w:rsidP="00A93D9B">
      <w:pPr>
        <w:spacing w:before="100" w:beforeAutospacing="1" w:after="100" w:afterAutospacing="1" w:line="240" w:lineRule="auto"/>
        <w:jc w:val="both"/>
        <w:outlineLvl w:val="3"/>
        <w:rPr>
          <w:rFonts w:ascii="Times New Roman" w:eastAsia="Times New Roman" w:hAnsi="Times New Roman" w:cs="Times New Roman"/>
          <w:bCs/>
          <w:color w:val="000000" w:themeColor="text1"/>
          <w:sz w:val="28"/>
          <w:szCs w:val="28"/>
          <w:lang w:eastAsia="ru-RU"/>
        </w:rPr>
      </w:pPr>
      <w:r w:rsidRPr="00A93D9B">
        <w:rPr>
          <w:rFonts w:ascii="Times New Roman" w:eastAsia="Times New Roman" w:hAnsi="Times New Roman" w:cs="Times New Roman"/>
          <w:bCs/>
          <w:color w:val="000000" w:themeColor="text1"/>
          <w:sz w:val="28"/>
          <w:szCs w:val="28"/>
          <w:lang w:eastAsia="ru-RU"/>
        </w:rPr>
        <w:t> </w:t>
      </w:r>
      <w:proofErr w:type="spellStart"/>
      <w:r w:rsidRPr="00A93D9B">
        <w:rPr>
          <w:rFonts w:ascii="Times New Roman" w:eastAsia="Times New Roman" w:hAnsi="Times New Roman" w:cs="Times New Roman"/>
          <w:bCs/>
          <w:color w:val="000000" w:themeColor="text1"/>
          <w:sz w:val="28"/>
          <w:szCs w:val="28"/>
          <w:lang w:eastAsia="ru-RU"/>
        </w:rPr>
        <w:t>Логоритмические</w:t>
      </w:r>
      <w:proofErr w:type="spellEnd"/>
      <w:r w:rsidRPr="00A93D9B">
        <w:rPr>
          <w:rFonts w:ascii="Times New Roman" w:eastAsia="Times New Roman" w:hAnsi="Times New Roman" w:cs="Times New Roman"/>
          <w:bCs/>
          <w:color w:val="000000" w:themeColor="text1"/>
          <w:sz w:val="28"/>
          <w:szCs w:val="28"/>
          <w:lang w:eastAsia="ru-RU"/>
        </w:rPr>
        <w:t xml:space="preserve"> упражнения на музыкальных занятиях я провожу в основном во время музыкально-ритмических движений и игр-драматизаций. В дальнейшем я их использую в праздниках и развлечениях для того, чтобы все дети были задействованы в спектакле.</w:t>
      </w:r>
    </w:p>
    <w:p w:rsidR="004E4D85" w:rsidRDefault="00A504B3" w:rsidP="00A93D9B">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93D9B">
        <w:rPr>
          <w:rFonts w:ascii="Times New Roman" w:eastAsia="Times New Roman" w:hAnsi="Times New Roman" w:cs="Times New Roman"/>
          <w:color w:val="000000" w:themeColor="text1"/>
          <w:sz w:val="28"/>
          <w:szCs w:val="28"/>
          <w:lang w:eastAsia="ru-RU"/>
        </w:rPr>
        <w:t> </w:t>
      </w:r>
    </w:p>
    <w:p w:rsidR="004E4D85" w:rsidRDefault="004E4D85" w:rsidP="004E4D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bookmarkStart w:id="0" w:name="_GoBack"/>
      <w:r w:rsidRPr="00A93D9B">
        <w:rPr>
          <w:rFonts w:ascii="Times New Roman" w:eastAsia="Times New Roman" w:hAnsi="Times New Roman" w:cs="Times New Roman"/>
          <w:noProof/>
          <w:color w:val="000000" w:themeColor="text1"/>
          <w:sz w:val="28"/>
          <w:szCs w:val="28"/>
          <w:lang w:eastAsia="ru-RU"/>
        </w:rPr>
        <w:drawing>
          <wp:inline distT="0" distB="0" distL="0" distR="0" wp14:anchorId="204E4734" wp14:editId="760E696F">
            <wp:extent cx="5143500" cy="2857500"/>
            <wp:effectExtent l="19050" t="0" r="0" b="0"/>
            <wp:docPr id="10" name="Рисунок 10" descr="http://www.2099.ru/wp-content/uploads/2012/03/a7d2ea29da1a5ecc3a375f803c152c3f-507974504-1300481370-4d83c55a-620x34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099.ru/wp-content/uploads/2012/03/a7d2ea29da1a5ecc3a375f803c152c3f-507974504-1300481370-4d83c55a-620x348.jpg">
                      <a:hlinkClick r:id="rId11"/>
                    </pic:cNvPr>
                    <pic:cNvPicPr>
                      <a:picLocks noChangeAspect="1" noChangeArrowheads="1"/>
                    </pic:cNvPicPr>
                  </pic:nvPicPr>
                  <pic:blipFill>
                    <a:blip r:embed="rId12" cstate="print"/>
                    <a:srcRect/>
                    <a:stretch>
                      <a:fillRect/>
                    </a:stretch>
                  </pic:blipFill>
                  <pic:spPr bwMode="auto">
                    <a:xfrm>
                      <a:off x="0" y="0"/>
                      <a:ext cx="5143500" cy="2857500"/>
                    </a:xfrm>
                    <a:prstGeom prst="rect">
                      <a:avLst/>
                    </a:prstGeom>
                    <a:noFill/>
                    <a:ln w="9525">
                      <a:noFill/>
                      <a:miter lim="800000"/>
                      <a:headEnd/>
                      <a:tailEnd/>
                    </a:ln>
                  </pic:spPr>
                </pic:pic>
              </a:graphicData>
            </a:graphic>
          </wp:inline>
        </w:drawing>
      </w:r>
      <w:bookmarkEnd w:id="0"/>
    </w:p>
    <w:p w:rsidR="004E4D85" w:rsidRDefault="004E4D85" w:rsidP="00A93D9B">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sectPr w:rsidR="004E4D85" w:rsidSect="00A93D9B">
      <w:pgSz w:w="11906" w:h="16838"/>
      <w:pgMar w:top="720" w:right="720" w:bottom="720" w:left="720" w:header="708" w:footer="708" w:gutter="0"/>
      <w:pgBorders w:offsetFrom="page">
        <w:top w:val="musicNotes" w:sz="10" w:space="24" w:color="auto"/>
        <w:left w:val="musicNotes" w:sz="10" w:space="24" w:color="auto"/>
        <w:bottom w:val="musicNotes" w:sz="10" w:space="24" w:color="auto"/>
        <w:right w:val="musicNot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504B3"/>
    <w:rsid w:val="004D04CD"/>
    <w:rsid w:val="004E4D85"/>
    <w:rsid w:val="0070330B"/>
    <w:rsid w:val="00A504B3"/>
    <w:rsid w:val="00A9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6D2F7-C260-415C-9D56-A8C1028B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4CD"/>
  </w:style>
  <w:style w:type="paragraph" w:styleId="2">
    <w:name w:val="heading 2"/>
    <w:basedOn w:val="a"/>
    <w:link w:val="20"/>
    <w:uiPriority w:val="9"/>
    <w:qFormat/>
    <w:rsid w:val="00A504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04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504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04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04B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504B3"/>
    <w:rPr>
      <w:rFonts w:ascii="Times New Roman" w:eastAsia="Times New Roman" w:hAnsi="Times New Roman" w:cs="Times New Roman"/>
      <w:b/>
      <w:bCs/>
      <w:sz w:val="24"/>
      <w:szCs w:val="24"/>
      <w:lang w:eastAsia="ru-RU"/>
    </w:rPr>
  </w:style>
  <w:style w:type="character" w:styleId="a3">
    <w:name w:val="Strong"/>
    <w:basedOn w:val="a0"/>
    <w:uiPriority w:val="22"/>
    <w:qFormat/>
    <w:rsid w:val="00A504B3"/>
    <w:rPr>
      <w:b/>
      <w:bCs/>
    </w:rPr>
  </w:style>
  <w:style w:type="paragraph" w:styleId="a4">
    <w:name w:val="Normal (Web)"/>
    <w:basedOn w:val="a"/>
    <w:uiPriority w:val="99"/>
    <w:semiHidden/>
    <w:unhideWhenUsed/>
    <w:rsid w:val="00A50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6">
    <w:name w:val="fontstyle136"/>
    <w:basedOn w:val="a0"/>
    <w:rsid w:val="00A504B3"/>
  </w:style>
  <w:style w:type="character" w:styleId="a5">
    <w:name w:val="Emphasis"/>
    <w:basedOn w:val="a0"/>
    <w:uiPriority w:val="20"/>
    <w:qFormat/>
    <w:rsid w:val="00A504B3"/>
    <w:rPr>
      <w:i/>
      <w:iCs/>
    </w:rPr>
  </w:style>
  <w:style w:type="character" w:customStyle="1" w:styleId="fontstyle136br">
    <w:name w:val="fontstyle136&lt;br"/>
    <w:basedOn w:val="a0"/>
    <w:rsid w:val="00A504B3"/>
  </w:style>
  <w:style w:type="character" w:customStyle="1" w:styleId="fontnbsp">
    <w:name w:val="fontnbsp"/>
    <w:aliases w:val="&lt;br"/>
    <w:basedOn w:val="a0"/>
    <w:rsid w:val="00A504B3"/>
  </w:style>
  <w:style w:type="paragraph" w:styleId="a6">
    <w:name w:val="Balloon Text"/>
    <w:basedOn w:val="a"/>
    <w:link w:val="a7"/>
    <w:uiPriority w:val="99"/>
    <w:semiHidden/>
    <w:unhideWhenUsed/>
    <w:rsid w:val="00A504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0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82332">
      <w:bodyDiv w:val="1"/>
      <w:marLeft w:val="0"/>
      <w:marRight w:val="0"/>
      <w:marTop w:val="0"/>
      <w:marBottom w:val="0"/>
      <w:divBdr>
        <w:top w:val="none" w:sz="0" w:space="0" w:color="auto"/>
        <w:left w:val="none" w:sz="0" w:space="0" w:color="auto"/>
        <w:bottom w:val="none" w:sz="0" w:space="0" w:color="auto"/>
        <w:right w:val="none" w:sz="0" w:space="0" w:color="auto"/>
      </w:divBdr>
      <w:divsChild>
        <w:div w:id="1770852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099.ru/wp-content/uploads/2012/03/529faffe0af21.g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2099.ru/wp-content/uploads/2012/03/a7d2ea29da1a5ecc3a375f803c152c3f-507974504-1300481370-4d83c55a-620x348.jpg"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www.2099.ru/wp-content/uploads/2012/03/1292678255_147831337_1-.jpg" TargetMode="Externa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2300</Words>
  <Characters>13111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z</cp:lastModifiedBy>
  <cp:revision>3</cp:revision>
  <dcterms:created xsi:type="dcterms:W3CDTF">2013-01-09T16:43:00Z</dcterms:created>
  <dcterms:modified xsi:type="dcterms:W3CDTF">2020-04-21T14:01:00Z</dcterms:modified>
</cp:coreProperties>
</file>