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03" w:rsidRPr="00110703" w:rsidRDefault="00110703" w:rsidP="00110703">
      <w:pPr>
        <w:spacing w:after="0" w:line="240" w:lineRule="auto"/>
        <w:jc w:val="center"/>
        <w:rPr>
          <w:rFonts w:ascii="Times New Roman" w:hAnsi="Times New Roman" w:cs="Times New Roman"/>
          <w:b/>
          <w:sz w:val="24"/>
          <w:szCs w:val="24"/>
        </w:rPr>
      </w:pPr>
      <w:r w:rsidRPr="00110703">
        <w:rPr>
          <w:rFonts w:ascii="Times New Roman" w:hAnsi="Times New Roman" w:cs="Times New Roman"/>
          <w:b/>
          <w:sz w:val="24"/>
          <w:szCs w:val="24"/>
        </w:rPr>
        <w:t>МУНИЦИПАЛЬНОЕ БЮДЖЕТНОЕ ДОШКОЛЬНОЕ ОБРАЗОВАТЕЛЬНОЕ УЧРЕЖДЕНИЕ «ДЕТСКИЙ САД ОБЩЕРАЗВИВАЮЩЕГО ВИДА «СОЛНЫШКО»</w:t>
      </w:r>
    </w:p>
    <w:p w:rsidR="00110703" w:rsidRPr="00110703" w:rsidRDefault="00110703" w:rsidP="00110703">
      <w:pPr>
        <w:spacing w:after="0" w:line="240" w:lineRule="auto"/>
        <w:jc w:val="center"/>
        <w:rPr>
          <w:rFonts w:ascii="Times New Roman" w:hAnsi="Times New Roman" w:cs="Times New Roman"/>
          <w:b/>
          <w:sz w:val="24"/>
          <w:szCs w:val="24"/>
        </w:rPr>
      </w:pPr>
      <w:r w:rsidRPr="00110703">
        <w:rPr>
          <w:rFonts w:ascii="Times New Roman" w:hAnsi="Times New Roman" w:cs="Times New Roman"/>
          <w:b/>
          <w:sz w:val="24"/>
          <w:szCs w:val="24"/>
        </w:rPr>
        <w:t>ИНДИВИДУАЛЬНЫЙ ПЛАН САМООБРАЗОВАНИЯ</w:t>
      </w:r>
    </w:p>
    <w:p w:rsidR="00110703" w:rsidRPr="00110703" w:rsidRDefault="00110703" w:rsidP="00110703">
      <w:pPr>
        <w:spacing w:after="0" w:line="240" w:lineRule="auto"/>
        <w:jc w:val="center"/>
        <w:rPr>
          <w:rFonts w:ascii="Times New Roman" w:hAnsi="Times New Roman" w:cs="Times New Roman"/>
          <w:b/>
          <w:sz w:val="24"/>
          <w:szCs w:val="24"/>
        </w:rPr>
      </w:pPr>
      <w:r w:rsidRPr="00110703">
        <w:rPr>
          <w:rFonts w:ascii="Times New Roman" w:hAnsi="Times New Roman" w:cs="Times New Roman"/>
          <w:b/>
          <w:sz w:val="24"/>
          <w:szCs w:val="24"/>
        </w:rPr>
        <w:t>НА 2022-2023 УЧЕБНЫЙ ГОД</w:t>
      </w:r>
    </w:p>
    <w:p w:rsidR="00110703" w:rsidRDefault="00110703" w:rsidP="00875C6F">
      <w:pPr>
        <w:spacing w:after="0" w:line="240" w:lineRule="auto"/>
        <w:rPr>
          <w:rFonts w:ascii="Times New Roman" w:hAnsi="Times New Roman" w:cs="Times New Roman"/>
          <w:sz w:val="24"/>
          <w:szCs w:val="24"/>
        </w:rPr>
      </w:pPr>
    </w:p>
    <w:p w:rsidR="00875C6F" w:rsidRPr="00ED1008" w:rsidRDefault="00875C6F" w:rsidP="00875C6F">
      <w:pPr>
        <w:spacing w:after="0" w:line="240" w:lineRule="auto"/>
        <w:rPr>
          <w:rFonts w:ascii="Times New Roman" w:hAnsi="Times New Roman" w:cs="Times New Roman"/>
          <w:sz w:val="24"/>
          <w:szCs w:val="24"/>
        </w:rPr>
      </w:pPr>
      <w:r w:rsidRPr="00110703">
        <w:rPr>
          <w:rFonts w:ascii="Times New Roman" w:hAnsi="Times New Roman" w:cs="Times New Roman"/>
          <w:b/>
          <w:sz w:val="24"/>
          <w:szCs w:val="24"/>
        </w:rPr>
        <w:t>Педагог:</w:t>
      </w:r>
      <w:r>
        <w:rPr>
          <w:rFonts w:ascii="Times New Roman" w:hAnsi="Times New Roman" w:cs="Times New Roman"/>
          <w:sz w:val="24"/>
          <w:szCs w:val="24"/>
        </w:rPr>
        <w:t xml:space="preserve"> Городковец Валентина Анатольевна </w:t>
      </w:r>
    </w:p>
    <w:p w:rsidR="00875C6F" w:rsidRPr="00ED1008" w:rsidRDefault="00875C6F" w:rsidP="00875C6F">
      <w:pPr>
        <w:spacing w:after="0" w:line="240" w:lineRule="auto"/>
        <w:rPr>
          <w:rFonts w:ascii="Times New Roman" w:hAnsi="Times New Roman" w:cs="Times New Roman"/>
          <w:sz w:val="24"/>
          <w:szCs w:val="24"/>
        </w:rPr>
      </w:pPr>
      <w:r w:rsidRPr="00110703">
        <w:rPr>
          <w:rFonts w:ascii="Times New Roman" w:hAnsi="Times New Roman" w:cs="Times New Roman"/>
          <w:b/>
          <w:sz w:val="24"/>
          <w:szCs w:val="24"/>
        </w:rPr>
        <w:t>Должность, образование</w:t>
      </w:r>
      <w:r>
        <w:rPr>
          <w:rFonts w:ascii="Times New Roman" w:hAnsi="Times New Roman" w:cs="Times New Roman"/>
          <w:sz w:val="24"/>
          <w:szCs w:val="24"/>
        </w:rPr>
        <w:t>: воспитатель, среднее специальное</w:t>
      </w:r>
    </w:p>
    <w:p w:rsidR="00875C6F" w:rsidRPr="00ED1008" w:rsidRDefault="00875C6F" w:rsidP="00875C6F">
      <w:pPr>
        <w:spacing w:after="0" w:line="240" w:lineRule="auto"/>
        <w:rPr>
          <w:rFonts w:ascii="Times New Roman" w:hAnsi="Times New Roman" w:cs="Times New Roman"/>
          <w:sz w:val="24"/>
          <w:szCs w:val="24"/>
        </w:rPr>
      </w:pPr>
      <w:r w:rsidRPr="00110703">
        <w:rPr>
          <w:rFonts w:ascii="Times New Roman" w:hAnsi="Times New Roman" w:cs="Times New Roman"/>
          <w:b/>
          <w:sz w:val="24"/>
          <w:szCs w:val="24"/>
        </w:rPr>
        <w:t>Стаж педагогической работы</w:t>
      </w:r>
      <w:r w:rsidRPr="00ED1008">
        <w:rPr>
          <w:rFonts w:ascii="Times New Roman" w:hAnsi="Times New Roman" w:cs="Times New Roman"/>
          <w:sz w:val="24"/>
          <w:szCs w:val="24"/>
        </w:rPr>
        <w:t xml:space="preserve">: </w:t>
      </w:r>
      <w:r w:rsidR="0086537C">
        <w:rPr>
          <w:rFonts w:ascii="Times New Roman" w:hAnsi="Times New Roman" w:cs="Times New Roman"/>
          <w:sz w:val="24"/>
          <w:szCs w:val="24"/>
        </w:rPr>
        <w:t>3</w:t>
      </w:r>
      <w:r w:rsidR="0086537C" w:rsidRPr="0086537C">
        <w:rPr>
          <w:rFonts w:ascii="Times New Roman" w:hAnsi="Times New Roman" w:cs="Times New Roman"/>
          <w:sz w:val="24"/>
          <w:szCs w:val="24"/>
        </w:rPr>
        <w:t>1</w:t>
      </w:r>
      <w:r w:rsidRPr="00045DB4">
        <w:rPr>
          <w:rFonts w:ascii="Times New Roman" w:hAnsi="Times New Roman" w:cs="Times New Roman"/>
          <w:color w:val="FF0000"/>
          <w:sz w:val="24"/>
          <w:szCs w:val="24"/>
        </w:rPr>
        <w:t xml:space="preserve"> </w:t>
      </w:r>
      <w:r w:rsidRPr="00ED1008">
        <w:rPr>
          <w:rFonts w:ascii="Times New Roman" w:hAnsi="Times New Roman" w:cs="Times New Roman"/>
          <w:sz w:val="24"/>
          <w:szCs w:val="24"/>
        </w:rPr>
        <w:t>лет</w:t>
      </w:r>
    </w:p>
    <w:p w:rsidR="00875C6F" w:rsidRPr="00ED1008" w:rsidRDefault="00875C6F" w:rsidP="00875C6F">
      <w:pPr>
        <w:spacing w:after="0" w:line="240" w:lineRule="auto"/>
        <w:rPr>
          <w:rFonts w:ascii="Times New Roman" w:hAnsi="Times New Roman" w:cs="Times New Roman"/>
          <w:sz w:val="24"/>
          <w:szCs w:val="24"/>
        </w:rPr>
      </w:pPr>
      <w:r w:rsidRPr="00110703">
        <w:rPr>
          <w:rFonts w:ascii="Times New Roman" w:hAnsi="Times New Roman" w:cs="Times New Roman"/>
          <w:b/>
          <w:sz w:val="24"/>
          <w:szCs w:val="24"/>
        </w:rPr>
        <w:t>Категория</w:t>
      </w:r>
      <w:r w:rsidRPr="00ED1008">
        <w:rPr>
          <w:rFonts w:ascii="Times New Roman" w:hAnsi="Times New Roman" w:cs="Times New Roman"/>
          <w:sz w:val="24"/>
          <w:szCs w:val="24"/>
        </w:rPr>
        <w:t>: первая</w:t>
      </w:r>
    </w:p>
    <w:p w:rsidR="00110703" w:rsidRDefault="00875C6F" w:rsidP="00875C6F">
      <w:pPr>
        <w:spacing w:after="0" w:line="240" w:lineRule="auto"/>
        <w:rPr>
          <w:rFonts w:ascii="Times New Roman" w:hAnsi="Times New Roman" w:cs="Times New Roman"/>
          <w:sz w:val="24"/>
          <w:szCs w:val="24"/>
        </w:rPr>
      </w:pPr>
      <w:r w:rsidRPr="00110703">
        <w:rPr>
          <w:rFonts w:ascii="Times New Roman" w:hAnsi="Times New Roman" w:cs="Times New Roman"/>
          <w:b/>
          <w:sz w:val="24"/>
          <w:szCs w:val="24"/>
        </w:rPr>
        <w:t>Обучение на курсах повышения квалификации</w:t>
      </w:r>
      <w:r w:rsidRPr="00ED1008">
        <w:rPr>
          <w:rFonts w:ascii="Times New Roman" w:hAnsi="Times New Roman" w:cs="Times New Roman"/>
          <w:sz w:val="24"/>
          <w:szCs w:val="24"/>
        </w:rPr>
        <w:t xml:space="preserve">: </w:t>
      </w:r>
    </w:p>
    <w:p w:rsidR="00110703" w:rsidRDefault="006A0FED" w:rsidP="00875C6F">
      <w:pPr>
        <w:spacing w:after="0" w:line="240" w:lineRule="auto"/>
        <w:rPr>
          <w:rFonts w:ascii="Times New Roman" w:hAnsi="Times New Roman" w:cs="Times New Roman"/>
          <w:sz w:val="24"/>
          <w:szCs w:val="24"/>
        </w:rPr>
      </w:pPr>
      <w:r w:rsidRPr="006A0FED">
        <w:rPr>
          <w:rFonts w:ascii="Times New Roman" w:hAnsi="Times New Roman" w:cs="Times New Roman"/>
          <w:sz w:val="24"/>
          <w:szCs w:val="24"/>
        </w:rPr>
        <w:t xml:space="preserve">2022 год «Основы финансовой грамотности в рамках ДОУ», </w:t>
      </w:r>
    </w:p>
    <w:p w:rsidR="00875C6F" w:rsidRPr="006A0FED" w:rsidRDefault="006A0FED" w:rsidP="00875C6F">
      <w:pPr>
        <w:spacing w:after="0" w:line="240" w:lineRule="auto"/>
        <w:rPr>
          <w:rFonts w:ascii="Times New Roman" w:hAnsi="Times New Roman" w:cs="Times New Roman"/>
          <w:sz w:val="24"/>
          <w:szCs w:val="24"/>
        </w:rPr>
      </w:pPr>
      <w:r w:rsidRPr="006A0FED">
        <w:rPr>
          <w:rFonts w:ascii="Times New Roman" w:hAnsi="Times New Roman" w:cs="Times New Roman"/>
          <w:sz w:val="24"/>
          <w:szCs w:val="24"/>
        </w:rPr>
        <w:t>2022год «Методика обучения детей игре в шахматы в рамках реализации ФГОС ДО»</w:t>
      </w:r>
    </w:p>
    <w:p w:rsidR="00110703" w:rsidRDefault="00110703" w:rsidP="00110703">
      <w:pPr>
        <w:pStyle w:val="a7"/>
        <w:jc w:val="center"/>
        <w:rPr>
          <w:rFonts w:ascii="Times New Roman" w:hAnsi="Times New Roman" w:cs="Times New Roman"/>
          <w:b/>
          <w:sz w:val="24"/>
          <w:szCs w:val="24"/>
        </w:rPr>
      </w:pPr>
    </w:p>
    <w:p w:rsidR="00875C6F" w:rsidRPr="00110703" w:rsidRDefault="00110703" w:rsidP="00110703">
      <w:pPr>
        <w:pStyle w:val="a7"/>
        <w:jc w:val="center"/>
        <w:rPr>
          <w:rFonts w:ascii="Times New Roman" w:hAnsi="Times New Roman" w:cs="Times New Roman"/>
          <w:b/>
          <w:sz w:val="24"/>
          <w:szCs w:val="24"/>
        </w:rPr>
      </w:pPr>
      <w:r w:rsidRPr="00110703">
        <w:rPr>
          <w:rFonts w:ascii="Times New Roman" w:hAnsi="Times New Roman" w:cs="Times New Roman"/>
          <w:b/>
          <w:sz w:val="24"/>
          <w:szCs w:val="24"/>
        </w:rPr>
        <w:t xml:space="preserve">НАЗВАНИЕ ТЕМЫ: </w:t>
      </w:r>
      <w:r w:rsidRPr="00110703">
        <w:rPr>
          <w:rStyle w:val="50"/>
          <w:rFonts w:ascii="Times New Roman" w:hAnsi="Times New Roman" w:cs="Times New Roman"/>
          <w:b/>
          <w:color w:val="auto"/>
          <w:sz w:val="24"/>
          <w:szCs w:val="24"/>
        </w:rPr>
        <w:t>«</w:t>
      </w:r>
      <w:r w:rsidRPr="00110703">
        <w:rPr>
          <w:rFonts w:ascii="Times New Roman" w:eastAsiaTheme="majorEastAsia" w:hAnsi="Times New Roman" w:cs="Times New Roman"/>
          <w:b/>
          <w:sz w:val="24"/>
          <w:szCs w:val="24"/>
        </w:rPr>
        <w:t>РАЗВИТИЕ ДЕТСКОЙ ИНИЦИАТИВЫ И САМОСТОЯТЕЛЬНОСТИ В ИГРЕ С ИСПОЛЬЗОВАНИЕМ ИГРОВОГО ПОСОБИЯ «ДАРЫ ФРЕБЕЛЯ»</w:t>
      </w:r>
    </w:p>
    <w:p w:rsidR="00875C6F" w:rsidRPr="00ED1008" w:rsidRDefault="00875C6F" w:rsidP="00110703">
      <w:pPr>
        <w:spacing w:after="0" w:line="240" w:lineRule="auto"/>
        <w:jc w:val="both"/>
        <w:rPr>
          <w:rFonts w:ascii="Times New Roman" w:hAnsi="Times New Roman" w:cs="Times New Roman"/>
          <w:sz w:val="24"/>
          <w:szCs w:val="24"/>
        </w:rPr>
      </w:pPr>
      <w:r w:rsidRPr="00ED1008">
        <w:rPr>
          <w:rFonts w:ascii="Times New Roman" w:hAnsi="Times New Roman" w:cs="Times New Roman"/>
          <w:sz w:val="24"/>
          <w:szCs w:val="24"/>
        </w:rPr>
        <w:t>Дата нач</w:t>
      </w:r>
      <w:r w:rsidR="00BB16F0">
        <w:rPr>
          <w:rFonts w:ascii="Times New Roman" w:hAnsi="Times New Roman" w:cs="Times New Roman"/>
          <w:sz w:val="24"/>
          <w:szCs w:val="24"/>
        </w:rPr>
        <w:t>ала работы над темой: 1.09. 2022</w:t>
      </w:r>
      <w:r w:rsidRPr="00ED1008">
        <w:rPr>
          <w:rFonts w:ascii="Times New Roman" w:hAnsi="Times New Roman" w:cs="Times New Roman"/>
          <w:sz w:val="24"/>
          <w:szCs w:val="24"/>
        </w:rPr>
        <w:t xml:space="preserve"> г.</w:t>
      </w:r>
    </w:p>
    <w:p w:rsidR="00875C6F" w:rsidRPr="00ED1008" w:rsidRDefault="00875C6F" w:rsidP="00110703">
      <w:pPr>
        <w:spacing w:after="0" w:line="240" w:lineRule="auto"/>
        <w:jc w:val="both"/>
        <w:rPr>
          <w:rFonts w:ascii="Times New Roman" w:hAnsi="Times New Roman" w:cs="Times New Roman"/>
          <w:sz w:val="24"/>
          <w:szCs w:val="24"/>
        </w:rPr>
      </w:pPr>
      <w:r w:rsidRPr="00ED1008">
        <w:rPr>
          <w:rFonts w:ascii="Times New Roman" w:hAnsi="Times New Roman" w:cs="Times New Roman"/>
          <w:sz w:val="24"/>
          <w:szCs w:val="24"/>
        </w:rPr>
        <w:t>Предполагаемая дата окончани</w:t>
      </w:r>
      <w:r w:rsidR="00BB16F0">
        <w:rPr>
          <w:rFonts w:ascii="Times New Roman" w:hAnsi="Times New Roman" w:cs="Times New Roman"/>
          <w:sz w:val="24"/>
          <w:szCs w:val="24"/>
        </w:rPr>
        <w:t>я работы: 30.05.2023</w:t>
      </w:r>
      <w:r w:rsidRPr="00ED1008">
        <w:rPr>
          <w:rFonts w:ascii="Times New Roman" w:hAnsi="Times New Roman" w:cs="Times New Roman"/>
          <w:sz w:val="24"/>
          <w:szCs w:val="24"/>
        </w:rPr>
        <w:t>г.</w:t>
      </w:r>
    </w:p>
    <w:p w:rsidR="00110703" w:rsidRDefault="00110703" w:rsidP="00110703">
      <w:pPr>
        <w:spacing w:after="0" w:line="240" w:lineRule="auto"/>
        <w:jc w:val="both"/>
        <w:rPr>
          <w:rFonts w:ascii="Times New Roman" w:hAnsi="Times New Roman" w:cs="Times New Roman"/>
          <w:b/>
          <w:sz w:val="24"/>
          <w:szCs w:val="24"/>
          <w:shd w:val="clear" w:color="auto" w:fill="F9F9F9"/>
        </w:rPr>
      </w:pPr>
    </w:p>
    <w:p w:rsidR="0086537C" w:rsidRPr="00A07F29" w:rsidRDefault="00875C6F" w:rsidP="00110703">
      <w:pPr>
        <w:spacing w:after="0" w:line="240" w:lineRule="auto"/>
        <w:jc w:val="both"/>
        <w:rPr>
          <w:rStyle w:val="c10"/>
          <w:rFonts w:ascii="Times New Roman" w:hAnsi="Times New Roman" w:cs="Times New Roman"/>
          <w:sz w:val="24"/>
          <w:szCs w:val="24"/>
          <w:shd w:val="clear" w:color="auto" w:fill="F9F9F9"/>
        </w:rPr>
      </w:pPr>
      <w:r w:rsidRPr="008C1E4A">
        <w:rPr>
          <w:rFonts w:ascii="Times New Roman" w:hAnsi="Times New Roman" w:cs="Times New Roman"/>
          <w:b/>
          <w:sz w:val="24"/>
          <w:szCs w:val="24"/>
          <w:shd w:val="clear" w:color="auto" w:fill="F9F9F9"/>
        </w:rPr>
        <w:t xml:space="preserve">Цель самообразования по теме: </w:t>
      </w:r>
      <w:r w:rsidRPr="008C1E4A">
        <w:rPr>
          <w:shd w:val="clear" w:color="auto" w:fill="F9F9F9"/>
        </w:rPr>
        <w:t xml:space="preserve"> </w:t>
      </w:r>
      <w:r w:rsidR="0086537C" w:rsidRPr="00A07F29">
        <w:rPr>
          <w:rFonts w:ascii="Times New Roman" w:hAnsi="Times New Roman" w:cs="Times New Roman"/>
          <w:sz w:val="24"/>
          <w:szCs w:val="24"/>
          <w:shd w:val="clear" w:color="auto" w:fill="F9F9F9"/>
        </w:rPr>
        <w:t xml:space="preserve">развивать познавательные способности </w:t>
      </w:r>
      <w:r w:rsidR="00BB16F0">
        <w:rPr>
          <w:rFonts w:ascii="Times New Roman" w:hAnsi="Times New Roman" w:cs="Times New Roman"/>
          <w:sz w:val="24"/>
          <w:szCs w:val="24"/>
          <w:shd w:val="clear" w:color="auto" w:fill="F9F9F9"/>
        </w:rPr>
        <w:t xml:space="preserve">и самостоятельность </w:t>
      </w:r>
      <w:r w:rsidR="0086537C" w:rsidRPr="00A07F29">
        <w:rPr>
          <w:rFonts w:ascii="Times New Roman" w:hAnsi="Times New Roman" w:cs="Times New Roman"/>
          <w:sz w:val="24"/>
          <w:szCs w:val="24"/>
          <w:shd w:val="clear" w:color="auto" w:fill="F9F9F9"/>
        </w:rPr>
        <w:t xml:space="preserve">старших дошкольников средствами развивающих технологий. </w:t>
      </w:r>
    </w:p>
    <w:p w:rsidR="00875C6F" w:rsidRPr="00110703" w:rsidRDefault="00875C6F" w:rsidP="00110703">
      <w:pPr>
        <w:spacing w:after="0" w:line="240" w:lineRule="auto"/>
        <w:jc w:val="both"/>
        <w:rPr>
          <w:rFonts w:ascii="Times New Roman" w:eastAsia="Times New Roman" w:hAnsi="Times New Roman" w:cs="Times New Roman"/>
          <w:sz w:val="24"/>
          <w:szCs w:val="24"/>
        </w:rPr>
      </w:pPr>
      <w:r w:rsidRPr="00110703">
        <w:rPr>
          <w:rFonts w:ascii="Times New Roman" w:eastAsia="Times New Roman" w:hAnsi="Times New Roman" w:cs="Times New Roman"/>
          <w:b/>
          <w:sz w:val="24"/>
          <w:szCs w:val="24"/>
          <w:shd w:val="clear" w:color="auto" w:fill="F9F9F9"/>
        </w:rPr>
        <w:t>Задачи самообразования:</w:t>
      </w:r>
      <w:r w:rsidRPr="00110703">
        <w:rPr>
          <w:b/>
        </w:rPr>
        <w:t xml:space="preserve"> </w:t>
      </w:r>
      <w:r w:rsidRPr="00110703">
        <w:rPr>
          <w:rFonts w:ascii="Times New Roman" w:eastAsia="Times New Roman" w:hAnsi="Times New Roman" w:cs="Times New Roman"/>
          <w:sz w:val="24"/>
          <w:szCs w:val="24"/>
        </w:rPr>
        <w:t xml:space="preserve"> </w:t>
      </w:r>
    </w:p>
    <w:p w:rsidR="0086537C" w:rsidRPr="00A07F29" w:rsidRDefault="00875C6F" w:rsidP="00110703">
      <w:pPr>
        <w:pStyle w:val="a3"/>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C1E4A">
        <w:rPr>
          <w:rFonts w:ascii="Times New Roman" w:eastAsia="Times New Roman" w:hAnsi="Times New Roman" w:cs="Times New Roman"/>
          <w:sz w:val="24"/>
          <w:szCs w:val="24"/>
        </w:rPr>
        <w:t xml:space="preserve"> </w:t>
      </w:r>
      <w:r w:rsidR="0086537C" w:rsidRPr="00A07F29">
        <w:rPr>
          <w:rFonts w:ascii="Times New Roman" w:eastAsia="Times New Roman" w:hAnsi="Times New Roman" w:cs="Times New Roman"/>
          <w:sz w:val="24"/>
          <w:szCs w:val="24"/>
        </w:rPr>
        <w:t>Создать систему работы по развитию познавательных способностей</w:t>
      </w:r>
      <w:r w:rsidR="00BB16F0">
        <w:rPr>
          <w:rFonts w:ascii="Times New Roman" w:eastAsia="Times New Roman" w:hAnsi="Times New Roman" w:cs="Times New Roman"/>
          <w:sz w:val="24"/>
          <w:szCs w:val="24"/>
        </w:rPr>
        <w:t xml:space="preserve"> и самостоятельности </w:t>
      </w:r>
      <w:r w:rsidR="0086537C" w:rsidRPr="00A07F29">
        <w:rPr>
          <w:rFonts w:ascii="Times New Roman" w:eastAsia="Times New Roman" w:hAnsi="Times New Roman" w:cs="Times New Roman"/>
          <w:sz w:val="24"/>
          <w:szCs w:val="24"/>
        </w:rPr>
        <w:t xml:space="preserve"> дошкольников</w:t>
      </w:r>
    </w:p>
    <w:p w:rsidR="0086537C" w:rsidRPr="00A07F29" w:rsidRDefault="0086537C" w:rsidP="00110703">
      <w:pPr>
        <w:spacing w:after="0" w:line="240" w:lineRule="auto"/>
        <w:jc w:val="both"/>
        <w:rPr>
          <w:rFonts w:ascii="Times New Roman" w:eastAsia="Times New Roman" w:hAnsi="Times New Roman" w:cs="Times New Roman"/>
          <w:sz w:val="24"/>
          <w:szCs w:val="24"/>
        </w:rPr>
      </w:pPr>
      <w:r w:rsidRPr="00A07F29">
        <w:rPr>
          <w:rFonts w:ascii="Times New Roman" w:eastAsia="Times New Roman" w:hAnsi="Times New Roman" w:cs="Times New Roman"/>
          <w:sz w:val="24"/>
          <w:szCs w:val="24"/>
        </w:rPr>
        <w:t xml:space="preserve"> посредствам развивающих технологий.</w:t>
      </w:r>
    </w:p>
    <w:p w:rsidR="0086537C" w:rsidRPr="00A07F29" w:rsidRDefault="0086537C" w:rsidP="00110703">
      <w:pPr>
        <w:pStyle w:val="a3"/>
        <w:spacing w:after="0" w:line="240" w:lineRule="auto"/>
        <w:ind w:left="0"/>
        <w:jc w:val="both"/>
        <w:rPr>
          <w:rFonts w:ascii="Times New Roman" w:eastAsia="Times New Roman" w:hAnsi="Times New Roman" w:cs="Times New Roman"/>
          <w:sz w:val="24"/>
          <w:szCs w:val="24"/>
        </w:rPr>
      </w:pPr>
      <w:r w:rsidRPr="00A07F29">
        <w:rPr>
          <w:rFonts w:ascii="Times New Roman" w:eastAsia="Times New Roman" w:hAnsi="Times New Roman" w:cs="Times New Roman"/>
          <w:sz w:val="24"/>
          <w:szCs w:val="24"/>
        </w:rPr>
        <w:t xml:space="preserve">2.  Развивать  познавательный   интерес,  активность,  познавательные  действия,  и  учебную </w:t>
      </w:r>
    </w:p>
    <w:p w:rsidR="0086537C" w:rsidRPr="00A07F29" w:rsidRDefault="0086537C" w:rsidP="00110703">
      <w:pPr>
        <w:pStyle w:val="a3"/>
        <w:spacing w:after="0" w:line="240" w:lineRule="auto"/>
        <w:ind w:left="0"/>
        <w:jc w:val="both"/>
        <w:rPr>
          <w:rFonts w:ascii="Times New Roman" w:eastAsia="Times New Roman" w:hAnsi="Times New Roman" w:cs="Times New Roman"/>
          <w:sz w:val="24"/>
          <w:szCs w:val="24"/>
        </w:rPr>
      </w:pPr>
      <w:r w:rsidRPr="00A07F29">
        <w:rPr>
          <w:rFonts w:ascii="Times New Roman" w:eastAsia="Times New Roman" w:hAnsi="Times New Roman" w:cs="Times New Roman"/>
          <w:sz w:val="24"/>
          <w:szCs w:val="24"/>
        </w:rPr>
        <w:t>мотивацию у воспитанников.</w:t>
      </w:r>
    </w:p>
    <w:p w:rsidR="0086537C" w:rsidRPr="00A07F29" w:rsidRDefault="0086537C" w:rsidP="00110703">
      <w:pPr>
        <w:pStyle w:val="a3"/>
        <w:spacing w:after="0" w:line="240" w:lineRule="auto"/>
        <w:ind w:left="0"/>
        <w:jc w:val="both"/>
        <w:rPr>
          <w:rFonts w:ascii="Times New Roman" w:eastAsia="Times New Roman" w:hAnsi="Times New Roman" w:cs="Times New Roman"/>
          <w:sz w:val="24"/>
          <w:szCs w:val="24"/>
        </w:rPr>
      </w:pPr>
      <w:r w:rsidRPr="00A07F29">
        <w:rPr>
          <w:rFonts w:ascii="Times New Roman" w:eastAsia="Times New Roman" w:hAnsi="Times New Roman" w:cs="Times New Roman"/>
          <w:sz w:val="24"/>
          <w:szCs w:val="24"/>
        </w:rPr>
        <w:t xml:space="preserve">3. Развивать компетентность родителей (способность применять современные дидактические </w:t>
      </w:r>
    </w:p>
    <w:p w:rsidR="0086537C" w:rsidRPr="00A07F29" w:rsidRDefault="0086537C" w:rsidP="00110703">
      <w:pPr>
        <w:pStyle w:val="a3"/>
        <w:spacing w:after="0" w:line="240" w:lineRule="auto"/>
        <w:ind w:left="0"/>
        <w:jc w:val="both"/>
        <w:rPr>
          <w:rFonts w:ascii="Times New Roman" w:eastAsia="Times New Roman" w:hAnsi="Times New Roman" w:cs="Times New Roman"/>
          <w:sz w:val="24"/>
          <w:szCs w:val="24"/>
        </w:rPr>
      </w:pPr>
      <w:r w:rsidRPr="00A07F29">
        <w:rPr>
          <w:rFonts w:ascii="Times New Roman" w:eastAsia="Times New Roman" w:hAnsi="Times New Roman" w:cs="Times New Roman"/>
          <w:sz w:val="24"/>
          <w:szCs w:val="24"/>
        </w:rPr>
        <w:t>средства в качестве средства развития познавательных способностей).</w:t>
      </w:r>
    </w:p>
    <w:p w:rsidR="00875C6F" w:rsidRPr="00110703" w:rsidRDefault="00875C6F" w:rsidP="00110703">
      <w:pPr>
        <w:spacing w:after="0" w:line="240" w:lineRule="auto"/>
        <w:jc w:val="both"/>
        <w:rPr>
          <w:rFonts w:ascii="Times New Roman" w:eastAsia="Times New Roman" w:hAnsi="Times New Roman" w:cs="Times New Roman"/>
          <w:b/>
          <w:sz w:val="24"/>
          <w:szCs w:val="24"/>
        </w:rPr>
      </w:pPr>
      <w:r w:rsidRPr="00110703">
        <w:rPr>
          <w:rFonts w:ascii="Times New Roman" w:eastAsia="Times New Roman" w:hAnsi="Times New Roman" w:cs="Times New Roman"/>
          <w:b/>
          <w:sz w:val="24"/>
          <w:szCs w:val="24"/>
        </w:rPr>
        <w:t>Ожидаемый результат:</w:t>
      </w:r>
    </w:p>
    <w:p w:rsidR="006B6DF6" w:rsidRDefault="006B6DF6" w:rsidP="00110703">
      <w:pPr>
        <w:pStyle w:val="Default"/>
        <w:jc w:val="both"/>
      </w:pPr>
      <w:r>
        <w:t xml:space="preserve"> - проявлять инициативу и самостоятельность в разных видах деятельности – игре, общении, познавательно исследовательской деятельности, конструировании;</w:t>
      </w:r>
    </w:p>
    <w:p w:rsidR="006B6DF6" w:rsidRDefault="006B6DF6" w:rsidP="00110703">
      <w:pPr>
        <w:pStyle w:val="Default"/>
        <w:jc w:val="both"/>
      </w:pPr>
      <w:r>
        <w:t xml:space="preserve"> - будет совершенствоваться мелкая моторика и интеллект;</w:t>
      </w:r>
    </w:p>
    <w:p w:rsidR="006B6DF6" w:rsidRDefault="006B6DF6" w:rsidP="00110703">
      <w:pPr>
        <w:pStyle w:val="Default"/>
        <w:jc w:val="both"/>
      </w:pPr>
      <w:r>
        <w:t xml:space="preserve">- использует полученные знания в продуктивной деятельности; </w:t>
      </w:r>
    </w:p>
    <w:p w:rsidR="006B6DF6" w:rsidRDefault="006B6DF6" w:rsidP="00110703">
      <w:pPr>
        <w:pStyle w:val="Default"/>
        <w:jc w:val="both"/>
      </w:pPr>
      <w:r>
        <w:t xml:space="preserve">-разовьётся познавательная активность, любознательность, наблюдательность, мышление, коммуникативные навыки; </w:t>
      </w:r>
    </w:p>
    <w:p w:rsidR="00875C6F" w:rsidRPr="006B6DF6" w:rsidRDefault="006B6DF6" w:rsidP="00110703">
      <w:pPr>
        <w:pStyle w:val="Default"/>
        <w:jc w:val="both"/>
      </w:pPr>
      <w:r>
        <w:t>- возрастёт уровень умений сравнивать, анализировать, обобщать, делать выводы на основе собственных наблюдений, исследований.</w:t>
      </w:r>
    </w:p>
    <w:tbl>
      <w:tblPr>
        <w:tblStyle w:val="a4"/>
        <w:tblpPr w:leftFromText="180" w:rightFromText="180" w:vertAnchor="text" w:horzAnchor="margin" w:tblpY="117"/>
        <w:tblW w:w="10314" w:type="dxa"/>
        <w:tblLook w:val="04A0"/>
      </w:tblPr>
      <w:tblGrid>
        <w:gridCol w:w="2235"/>
        <w:gridCol w:w="5103"/>
        <w:gridCol w:w="2976"/>
      </w:tblGrid>
      <w:tr w:rsidR="00875C6F" w:rsidTr="00110703">
        <w:tc>
          <w:tcPr>
            <w:tcW w:w="2235" w:type="dxa"/>
          </w:tcPr>
          <w:p w:rsidR="00875C6F" w:rsidRDefault="00875C6F" w:rsidP="00D842B8">
            <w:pPr>
              <w:jc w:val="center"/>
              <w:rPr>
                <w:rFonts w:ascii="Times New Roman" w:eastAsia="Times New Roman" w:hAnsi="Times New Roman" w:cs="Times New Roman"/>
                <w:b/>
                <w:sz w:val="24"/>
                <w:szCs w:val="24"/>
                <w:shd w:val="clear" w:color="auto" w:fill="F9F9F9"/>
              </w:rPr>
            </w:pPr>
            <w:r>
              <w:rPr>
                <w:rFonts w:ascii="Times New Roman" w:eastAsia="Times New Roman" w:hAnsi="Times New Roman" w:cs="Times New Roman"/>
                <w:b/>
                <w:sz w:val="24"/>
                <w:szCs w:val="24"/>
                <w:shd w:val="clear" w:color="auto" w:fill="F9F9F9"/>
              </w:rPr>
              <w:t>Этапы</w:t>
            </w:r>
          </w:p>
        </w:tc>
        <w:tc>
          <w:tcPr>
            <w:tcW w:w="5103" w:type="dxa"/>
          </w:tcPr>
          <w:p w:rsidR="00875C6F" w:rsidRDefault="00875C6F" w:rsidP="00D842B8">
            <w:pPr>
              <w:jc w:val="center"/>
              <w:rPr>
                <w:rFonts w:ascii="Times New Roman" w:eastAsia="Times New Roman" w:hAnsi="Times New Roman" w:cs="Times New Roman"/>
                <w:b/>
                <w:sz w:val="24"/>
                <w:szCs w:val="24"/>
                <w:shd w:val="clear" w:color="auto" w:fill="F9F9F9"/>
              </w:rPr>
            </w:pPr>
            <w:r>
              <w:rPr>
                <w:rFonts w:ascii="Times New Roman" w:eastAsia="Times New Roman" w:hAnsi="Times New Roman" w:cs="Times New Roman"/>
                <w:b/>
                <w:sz w:val="24"/>
                <w:szCs w:val="24"/>
                <w:shd w:val="clear" w:color="auto" w:fill="F9F9F9"/>
              </w:rPr>
              <w:t>Содержание работы</w:t>
            </w:r>
          </w:p>
        </w:tc>
        <w:tc>
          <w:tcPr>
            <w:tcW w:w="2976" w:type="dxa"/>
          </w:tcPr>
          <w:p w:rsidR="00875C6F" w:rsidRDefault="00875C6F" w:rsidP="00D842B8">
            <w:pPr>
              <w:jc w:val="center"/>
              <w:rPr>
                <w:rFonts w:ascii="Times New Roman" w:eastAsia="Times New Roman" w:hAnsi="Times New Roman" w:cs="Times New Roman"/>
                <w:b/>
                <w:sz w:val="24"/>
                <w:szCs w:val="24"/>
                <w:shd w:val="clear" w:color="auto" w:fill="F9F9F9"/>
              </w:rPr>
            </w:pPr>
            <w:r>
              <w:rPr>
                <w:rFonts w:ascii="Times New Roman" w:eastAsia="Times New Roman" w:hAnsi="Times New Roman" w:cs="Times New Roman"/>
                <w:b/>
                <w:sz w:val="24"/>
                <w:szCs w:val="24"/>
                <w:shd w:val="clear" w:color="auto" w:fill="F9F9F9"/>
              </w:rPr>
              <w:t>Сроки</w:t>
            </w:r>
          </w:p>
        </w:tc>
      </w:tr>
      <w:tr w:rsidR="00875C6F" w:rsidRPr="00BB16F0" w:rsidTr="00110703">
        <w:tc>
          <w:tcPr>
            <w:tcW w:w="2235" w:type="dxa"/>
          </w:tcPr>
          <w:p w:rsidR="00875C6F" w:rsidRPr="00BB16F0" w:rsidRDefault="00875C6F" w:rsidP="00BB16F0">
            <w:pPr>
              <w:jc w:val="center"/>
              <w:rPr>
                <w:rFonts w:ascii="Times New Roman" w:eastAsia="Times New Roman" w:hAnsi="Times New Roman" w:cs="Times New Roman"/>
                <w:sz w:val="24"/>
                <w:szCs w:val="24"/>
                <w:shd w:val="clear" w:color="auto" w:fill="F9F9F9"/>
              </w:rPr>
            </w:pPr>
            <w:r w:rsidRPr="00BB16F0">
              <w:rPr>
                <w:rFonts w:ascii="Times New Roman" w:eastAsia="Times New Roman" w:hAnsi="Times New Roman" w:cs="Times New Roman"/>
                <w:sz w:val="24"/>
                <w:szCs w:val="24"/>
                <w:shd w:val="clear" w:color="auto" w:fill="F9F9F9"/>
              </w:rPr>
              <w:t>Подготовительный (выявление)</w:t>
            </w:r>
          </w:p>
        </w:tc>
        <w:tc>
          <w:tcPr>
            <w:tcW w:w="5103" w:type="dxa"/>
          </w:tcPr>
          <w:p w:rsidR="00875C6F" w:rsidRPr="00BB16F0" w:rsidRDefault="00875C6F" w:rsidP="00BB16F0">
            <w:pPr>
              <w:jc w:val="both"/>
              <w:rPr>
                <w:rFonts w:ascii="Times New Roman" w:hAnsi="Times New Roman" w:cs="Times New Roman"/>
                <w:color w:val="000000"/>
                <w:sz w:val="24"/>
                <w:szCs w:val="24"/>
                <w:shd w:val="clear" w:color="auto" w:fill="FFFFFF"/>
              </w:rPr>
            </w:pPr>
            <w:r w:rsidRPr="00BB16F0">
              <w:rPr>
                <w:rFonts w:ascii="Times New Roman" w:eastAsia="Times New Roman" w:hAnsi="Times New Roman" w:cs="Times New Roman"/>
                <w:sz w:val="24"/>
                <w:szCs w:val="24"/>
              </w:rPr>
              <w:t xml:space="preserve">- </w:t>
            </w:r>
            <w:r w:rsidRPr="00BB16F0">
              <w:rPr>
                <w:rFonts w:ascii="Times New Roman" w:hAnsi="Times New Roman" w:cs="Times New Roman"/>
                <w:color w:val="000000"/>
                <w:sz w:val="24"/>
                <w:szCs w:val="24"/>
                <w:shd w:val="clear" w:color="auto" w:fill="FFFFFF"/>
              </w:rPr>
              <w:t>Определение цели и задач темы; разработка системы мер, направленных на решение проблемы; прогнозирование результатов</w:t>
            </w:r>
          </w:p>
          <w:p w:rsidR="00875C6F" w:rsidRPr="00BB16F0" w:rsidRDefault="00875C6F" w:rsidP="00BB16F0">
            <w:pPr>
              <w:jc w:val="both"/>
              <w:rPr>
                <w:rFonts w:ascii="Times New Roman" w:eastAsia="Times New Roman" w:hAnsi="Times New Roman" w:cs="Times New Roman"/>
                <w:b/>
                <w:sz w:val="24"/>
                <w:szCs w:val="24"/>
                <w:shd w:val="clear" w:color="auto" w:fill="F9F9F9"/>
              </w:rPr>
            </w:pPr>
            <w:r w:rsidRPr="00BB16F0">
              <w:rPr>
                <w:rFonts w:ascii="Times New Roman" w:eastAsia="Times New Roman" w:hAnsi="Times New Roman" w:cs="Times New Roman"/>
                <w:sz w:val="24"/>
                <w:szCs w:val="24"/>
              </w:rPr>
              <w:t xml:space="preserve"> - Составление плана работы по самообразованию</w:t>
            </w:r>
          </w:p>
        </w:tc>
        <w:tc>
          <w:tcPr>
            <w:tcW w:w="2976" w:type="dxa"/>
          </w:tcPr>
          <w:p w:rsidR="00875C6F" w:rsidRPr="00BB16F0" w:rsidRDefault="00BB16F0" w:rsidP="00BB16F0">
            <w:pPr>
              <w:jc w:val="both"/>
              <w:rPr>
                <w:rFonts w:ascii="Times New Roman" w:eastAsia="Times New Roman" w:hAnsi="Times New Roman" w:cs="Times New Roman"/>
                <w:sz w:val="24"/>
                <w:szCs w:val="24"/>
                <w:shd w:val="clear" w:color="auto" w:fill="F9F9F9"/>
              </w:rPr>
            </w:pPr>
            <w:r>
              <w:rPr>
                <w:rFonts w:ascii="Times New Roman" w:eastAsia="Times New Roman" w:hAnsi="Times New Roman" w:cs="Times New Roman"/>
                <w:sz w:val="24"/>
                <w:szCs w:val="24"/>
                <w:shd w:val="clear" w:color="auto" w:fill="F9F9F9"/>
              </w:rPr>
              <w:t>Июнь – август 2022</w:t>
            </w:r>
            <w:r w:rsidR="00875C6F" w:rsidRPr="00BB16F0">
              <w:rPr>
                <w:rFonts w:ascii="Times New Roman" w:eastAsia="Times New Roman" w:hAnsi="Times New Roman" w:cs="Times New Roman"/>
                <w:sz w:val="24"/>
                <w:szCs w:val="24"/>
                <w:shd w:val="clear" w:color="auto" w:fill="F9F9F9"/>
              </w:rPr>
              <w:t>г.</w:t>
            </w:r>
          </w:p>
        </w:tc>
      </w:tr>
      <w:tr w:rsidR="00875C6F" w:rsidRPr="00BB16F0" w:rsidTr="00110703">
        <w:tc>
          <w:tcPr>
            <w:tcW w:w="2235" w:type="dxa"/>
            <w:vMerge w:val="restart"/>
          </w:tcPr>
          <w:p w:rsidR="00875C6F" w:rsidRPr="00BB16F0" w:rsidRDefault="00875C6F" w:rsidP="00BB16F0">
            <w:pPr>
              <w:jc w:val="center"/>
              <w:rPr>
                <w:rFonts w:ascii="Times New Roman" w:eastAsia="Times New Roman" w:hAnsi="Times New Roman" w:cs="Times New Roman"/>
                <w:sz w:val="24"/>
                <w:szCs w:val="24"/>
                <w:shd w:val="clear" w:color="auto" w:fill="F9F9F9"/>
              </w:rPr>
            </w:pPr>
            <w:r w:rsidRPr="00BB16F0">
              <w:rPr>
                <w:rFonts w:ascii="Times New Roman" w:eastAsia="Times New Roman" w:hAnsi="Times New Roman" w:cs="Times New Roman"/>
                <w:sz w:val="24"/>
                <w:szCs w:val="24"/>
                <w:shd w:val="clear" w:color="auto" w:fill="F9F9F9"/>
              </w:rPr>
              <w:t>Аналитический (изучение)</w:t>
            </w:r>
          </w:p>
        </w:tc>
        <w:tc>
          <w:tcPr>
            <w:tcW w:w="5103" w:type="dxa"/>
          </w:tcPr>
          <w:p w:rsidR="00875C6F" w:rsidRPr="00BB16F0" w:rsidRDefault="00875C6F" w:rsidP="00BB16F0">
            <w:pPr>
              <w:jc w:val="both"/>
              <w:rPr>
                <w:rFonts w:ascii="Times New Roman" w:eastAsia="Times New Roman" w:hAnsi="Times New Roman" w:cs="Times New Roman"/>
                <w:sz w:val="24"/>
                <w:szCs w:val="24"/>
                <w:shd w:val="clear" w:color="auto" w:fill="F9F9F9"/>
              </w:rPr>
            </w:pPr>
            <w:r w:rsidRPr="00BB16F0">
              <w:rPr>
                <w:rFonts w:ascii="Times New Roman" w:hAnsi="Times New Roman" w:cs="Times New Roman"/>
                <w:sz w:val="24"/>
                <w:szCs w:val="24"/>
              </w:rPr>
              <w:t>Оформление наглядной просветительской информации для родителей (стендовая информация, памятки, буклеты)</w:t>
            </w:r>
          </w:p>
        </w:tc>
        <w:tc>
          <w:tcPr>
            <w:tcW w:w="2976" w:type="dxa"/>
          </w:tcPr>
          <w:p w:rsidR="00875C6F" w:rsidRPr="00BB16F0" w:rsidRDefault="00875C6F" w:rsidP="00BB16F0">
            <w:pPr>
              <w:contextualSpacing/>
              <w:jc w:val="both"/>
              <w:rPr>
                <w:rFonts w:ascii="Times New Roman" w:hAnsi="Times New Roman" w:cs="Times New Roman"/>
                <w:sz w:val="24"/>
                <w:szCs w:val="24"/>
              </w:rPr>
            </w:pPr>
            <w:r w:rsidRPr="00BB16F0">
              <w:rPr>
                <w:rFonts w:ascii="Times New Roman" w:hAnsi="Times New Roman" w:cs="Times New Roman"/>
                <w:sz w:val="24"/>
                <w:szCs w:val="24"/>
              </w:rPr>
              <w:t>Октябрь – май</w:t>
            </w:r>
            <w:r w:rsidR="00BB16F0">
              <w:rPr>
                <w:rFonts w:ascii="Times New Roman" w:hAnsi="Times New Roman" w:cs="Times New Roman"/>
                <w:sz w:val="24"/>
                <w:szCs w:val="24"/>
              </w:rPr>
              <w:t xml:space="preserve"> 2022</w:t>
            </w:r>
            <w:r w:rsidRPr="00BB16F0">
              <w:rPr>
                <w:rFonts w:ascii="Times New Roman" w:hAnsi="Times New Roman" w:cs="Times New Roman"/>
                <w:sz w:val="24"/>
                <w:szCs w:val="24"/>
              </w:rPr>
              <w:t xml:space="preserve"> </w:t>
            </w:r>
            <w:r w:rsidR="00BB16F0">
              <w:rPr>
                <w:rFonts w:ascii="Times New Roman" w:hAnsi="Times New Roman" w:cs="Times New Roman"/>
                <w:sz w:val="24"/>
                <w:szCs w:val="24"/>
              </w:rPr>
              <w:t>– 2023</w:t>
            </w:r>
            <w:r w:rsidRPr="00BB16F0">
              <w:rPr>
                <w:rFonts w:ascii="Times New Roman" w:hAnsi="Times New Roman" w:cs="Times New Roman"/>
                <w:sz w:val="24"/>
                <w:szCs w:val="24"/>
              </w:rPr>
              <w:t>г.</w:t>
            </w:r>
          </w:p>
        </w:tc>
      </w:tr>
      <w:tr w:rsidR="00875C6F" w:rsidRPr="00BB16F0" w:rsidTr="00110703">
        <w:tc>
          <w:tcPr>
            <w:tcW w:w="2235" w:type="dxa"/>
            <w:vMerge/>
          </w:tcPr>
          <w:p w:rsidR="00875C6F" w:rsidRPr="00BB16F0" w:rsidRDefault="00875C6F" w:rsidP="00BB16F0">
            <w:pPr>
              <w:jc w:val="center"/>
              <w:rPr>
                <w:rFonts w:ascii="Times New Roman" w:eastAsia="Times New Roman" w:hAnsi="Times New Roman" w:cs="Times New Roman"/>
                <w:sz w:val="24"/>
                <w:szCs w:val="24"/>
                <w:shd w:val="clear" w:color="auto" w:fill="F9F9F9"/>
              </w:rPr>
            </w:pPr>
          </w:p>
        </w:tc>
        <w:tc>
          <w:tcPr>
            <w:tcW w:w="5103" w:type="dxa"/>
          </w:tcPr>
          <w:p w:rsidR="00875C6F" w:rsidRPr="00BB16F0" w:rsidRDefault="00875C6F" w:rsidP="00BB16F0">
            <w:pPr>
              <w:jc w:val="both"/>
              <w:rPr>
                <w:rFonts w:ascii="Times New Roman" w:hAnsi="Times New Roman" w:cs="Times New Roman"/>
                <w:sz w:val="24"/>
                <w:szCs w:val="24"/>
              </w:rPr>
            </w:pPr>
            <w:r w:rsidRPr="00BB16F0">
              <w:rPr>
                <w:rFonts w:ascii="Times New Roman" w:hAnsi="Times New Roman" w:cs="Times New Roman"/>
                <w:sz w:val="24"/>
                <w:szCs w:val="24"/>
              </w:rPr>
              <w:t>Работа с детьми по НОД</w:t>
            </w:r>
          </w:p>
        </w:tc>
        <w:tc>
          <w:tcPr>
            <w:tcW w:w="2976" w:type="dxa"/>
          </w:tcPr>
          <w:p w:rsidR="00875C6F" w:rsidRPr="00BB16F0" w:rsidRDefault="00BB16F0" w:rsidP="00BB16F0">
            <w:pPr>
              <w:contextualSpacing/>
              <w:jc w:val="both"/>
              <w:rPr>
                <w:rFonts w:ascii="Times New Roman" w:hAnsi="Times New Roman" w:cs="Times New Roman"/>
                <w:sz w:val="24"/>
                <w:szCs w:val="24"/>
              </w:rPr>
            </w:pPr>
            <w:r>
              <w:rPr>
                <w:rFonts w:ascii="Times New Roman" w:hAnsi="Times New Roman" w:cs="Times New Roman"/>
                <w:sz w:val="24"/>
                <w:szCs w:val="24"/>
              </w:rPr>
              <w:t>Сентябрь – Май 2022 – 2023</w:t>
            </w:r>
            <w:r w:rsidR="00875C6F" w:rsidRPr="00BB16F0">
              <w:rPr>
                <w:rFonts w:ascii="Times New Roman" w:hAnsi="Times New Roman" w:cs="Times New Roman"/>
                <w:sz w:val="24"/>
                <w:szCs w:val="24"/>
              </w:rPr>
              <w:t>г.</w:t>
            </w:r>
          </w:p>
        </w:tc>
      </w:tr>
      <w:tr w:rsidR="00875C6F" w:rsidRPr="00BB16F0" w:rsidTr="00110703">
        <w:tc>
          <w:tcPr>
            <w:tcW w:w="2235" w:type="dxa"/>
            <w:vMerge/>
          </w:tcPr>
          <w:p w:rsidR="00875C6F" w:rsidRPr="00BB16F0" w:rsidRDefault="00875C6F" w:rsidP="00BB16F0">
            <w:pPr>
              <w:jc w:val="center"/>
              <w:rPr>
                <w:rFonts w:ascii="Times New Roman" w:eastAsia="Times New Roman" w:hAnsi="Times New Roman" w:cs="Times New Roman"/>
                <w:sz w:val="24"/>
                <w:szCs w:val="24"/>
                <w:shd w:val="clear" w:color="auto" w:fill="F9F9F9"/>
              </w:rPr>
            </w:pPr>
          </w:p>
        </w:tc>
        <w:tc>
          <w:tcPr>
            <w:tcW w:w="5103" w:type="dxa"/>
          </w:tcPr>
          <w:p w:rsidR="00875C6F" w:rsidRPr="00BB16F0" w:rsidRDefault="00875C6F" w:rsidP="00BB16F0">
            <w:pPr>
              <w:contextualSpacing/>
              <w:jc w:val="both"/>
              <w:rPr>
                <w:rFonts w:ascii="Times New Roman" w:hAnsi="Times New Roman" w:cs="Times New Roman"/>
                <w:sz w:val="24"/>
                <w:szCs w:val="24"/>
              </w:rPr>
            </w:pPr>
            <w:r w:rsidRPr="00BB16F0">
              <w:rPr>
                <w:rFonts w:ascii="Times New Roman" w:hAnsi="Times New Roman" w:cs="Times New Roman"/>
                <w:sz w:val="24"/>
                <w:szCs w:val="24"/>
              </w:rPr>
              <w:t>Сбор информации для создания картотеки дидактических игр по дарам Фрёбеля</w:t>
            </w:r>
            <w:r w:rsidR="00BB16F0">
              <w:rPr>
                <w:rFonts w:ascii="Times New Roman" w:hAnsi="Times New Roman" w:cs="Times New Roman"/>
                <w:sz w:val="24"/>
                <w:szCs w:val="24"/>
              </w:rPr>
              <w:t xml:space="preserve"> для детей </w:t>
            </w:r>
            <w:r w:rsidR="00BB16F0">
              <w:rPr>
                <w:rFonts w:ascii="Times New Roman" w:hAnsi="Times New Roman" w:cs="Times New Roman"/>
                <w:sz w:val="24"/>
                <w:szCs w:val="24"/>
              </w:rPr>
              <w:lastRenderedPageBreak/>
              <w:t>6 – 7 лет</w:t>
            </w:r>
          </w:p>
        </w:tc>
        <w:tc>
          <w:tcPr>
            <w:tcW w:w="2976" w:type="dxa"/>
          </w:tcPr>
          <w:p w:rsidR="00875C6F" w:rsidRPr="00BB16F0" w:rsidRDefault="00875C6F" w:rsidP="00BB16F0">
            <w:pPr>
              <w:contextualSpacing/>
              <w:jc w:val="both"/>
              <w:rPr>
                <w:rFonts w:ascii="Times New Roman" w:hAnsi="Times New Roman" w:cs="Times New Roman"/>
                <w:sz w:val="24"/>
                <w:szCs w:val="24"/>
              </w:rPr>
            </w:pPr>
            <w:r w:rsidRPr="00BB16F0">
              <w:rPr>
                <w:rFonts w:ascii="Times New Roman" w:hAnsi="Times New Roman" w:cs="Times New Roman"/>
                <w:sz w:val="24"/>
                <w:szCs w:val="24"/>
              </w:rPr>
              <w:lastRenderedPageBreak/>
              <w:t>Декабрь</w:t>
            </w:r>
            <w:r w:rsidR="00BB16F0">
              <w:rPr>
                <w:rFonts w:ascii="Times New Roman" w:hAnsi="Times New Roman" w:cs="Times New Roman"/>
                <w:sz w:val="24"/>
                <w:szCs w:val="24"/>
              </w:rPr>
              <w:t xml:space="preserve"> 2022</w:t>
            </w:r>
            <w:r w:rsidRPr="00BB16F0">
              <w:rPr>
                <w:rFonts w:ascii="Times New Roman" w:hAnsi="Times New Roman" w:cs="Times New Roman"/>
                <w:sz w:val="24"/>
                <w:szCs w:val="24"/>
              </w:rPr>
              <w:t>г.</w:t>
            </w:r>
          </w:p>
        </w:tc>
      </w:tr>
      <w:tr w:rsidR="00875C6F" w:rsidRPr="00BB16F0" w:rsidTr="00110703">
        <w:tc>
          <w:tcPr>
            <w:tcW w:w="2235" w:type="dxa"/>
            <w:vMerge/>
          </w:tcPr>
          <w:p w:rsidR="00875C6F" w:rsidRPr="00BB16F0" w:rsidRDefault="00875C6F" w:rsidP="00BB16F0">
            <w:pPr>
              <w:jc w:val="center"/>
              <w:rPr>
                <w:rFonts w:ascii="Times New Roman" w:eastAsia="Times New Roman" w:hAnsi="Times New Roman" w:cs="Times New Roman"/>
                <w:sz w:val="24"/>
                <w:szCs w:val="24"/>
                <w:shd w:val="clear" w:color="auto" w:fill="F9F9F9"/>
              </w:rPr>
            </w:pPr>
          </w:p>
        </w:tc>
        <w:tc>
          <w:tcPr>
            <w:tcW w:w="5103" w:type="dxa"/>
          </w:tcPr>
          <w:p w:rsidR="00875C6F" w:rsidRPr="00BB16F0" w:rsidRDefault="00875C6F" w:rsidP="00BB16F0">
            <w:pPr>
              <w:contextualSpacing/>
              <w:jc w:val="both"/>
              <w:rPr>
                <w:rFonts w:ascii="Times New Roman" w:hAnsi="Times New Roman" w:cs="Times New Roman"/>
                <w:sz w:val="24"/>
                <w:szCs w:val="24"/>
              </w:rPr>
            </w:pPr>
            <w:r w:rsidRPr="00BB16F0">
              <w:rPr>
                <w:rFonts w:ascii="Times New Roman" w:eastAsia="Times New Roman" w:hAnsi="Times New Roman" w:cs="Times New Roman"/>
                <w:sz w:val="24"/>
                <w:szCs w:val="24"/>
              </w:rPr>
              <w:t>Участие в конкурсах и выставках различного уровня.</w:t>
            </w:r>
          </w:p>
        </w:tc>
        <w:tc>
          <w:tcPr>
            <w:tcW w:w="2976" w:type="dxa"/>
          </w:tcPr>
          <w:p w:rsidR="00875C6F" w:rsidRPr="00BB16F0" w:rsidRDefault="00875C6F" w:rsidP="00BB16F0">
            <w:pPr>
              <w:contextualSpacing/>
              <w:jc w:val="both"/>
              <w:rPr>
                <w:rFonts w:ascii="Times New Roman" w:hAnsi="Times New Roman" w:cs="Times New Roman"/>
                <w:sz w:val="24"/>
                <w:szCs w:val="24"/>
              </w:rPr>
            </w:pPr>
            <w:r w:rsidRPr="00BB16F0">
              <w:rPr>
                <w:rFonts w:ascii="Times New Roman" w:hAnsi="Times New Roman" w:cs="Times New Roman"/>
                <w:sz w:val="24"/>
                <w:szCs w:val="24"/>
              </w:rPr>
              <w:t>В течение года</w:t>
            </w:r>
          </w:p>
        </w:tc>
      </w:tr>
      <w:tr w:rsidR="00875C6F" w:rsidRPr="00BB16F0" w:rsidTr="00110703">
        <w:tc>
          <w:tcPr>
            <w:tcW w:w="2235" w:type="dxa"/>
            <w:vMerge/>
          </w:tcPr>
          <w:p w:rsidR="00875C6F" w:rsidRPr="00BB16F0" w:rsidRDefault="00875C6F" w:rsidP="00BB16F0">
            <w:pPr>
              <w:jc w:val="center"/>
              <w:rPr>
                <w:rFonts w:ascii="Times New Roman" w:eastAsia="Times New Roman" w:hAnsi="Times New Roman" w:cs="Times New Roman"/>
                <w:sz w:val="24"/>
                <w:szCs w:val="24"/>
                <w:shd w:val="clear" w:color="auto" w:fill="F9F9F9"/>
              </w:rPr>
            </w:pPr>
          </w:p>
        </w:tc>
        <w:tc>
          <w:tcPr>
            <w:tcW w:w="5103" w:type="dxa"/>
          </w:tcPr>
          <w:p w:rsidR="00875C6F" w:rsidRPr="00BC01A2" w:rsidRDefault="00875C6F" w:rsidP="00BB16F0">
            <w:pPr>
              <w:shd w:val="clear" w:color="auto" w:fill="FFFFFF"/>
              <w:jc w:val="both"/>
              <w:rPr>
                <w:rFonts w:ascii="Times New Roman" w:hAnsi="Times New Roman" w:cs="Times New Roman"/>
                <w:sz w:val="24"/>
                <w:szCs w:val="24"/>
              </w:rPr>
            </w:pPr>
            <w:r w:rsidRPr="00BC01A2">
              <w:rPr>
                <w:rFonts w:ascii="Times New Roman" w:hAnsi="Times New Roman" w:cs="Times New Roman"/>
                <w:sz w:val="24"/>
                <w:szCs w:val="24"/>
              </w:rPr>
              <w:t>Разработка проекта «</w:t>
            </w:r>
            <w:bookmarkStart w:id="0" w:name="_GoBack"/>
            <w:bookmarkEnd w:id="0"/>
            <w:r w:rsidR="000A6586">
              <w:rPr>
                <w:rFonts w:ascii="Times New Roman" w:hAnsi="Times New Roman" w:cs="Times New Roman"/>
                <w:sz w:val="24"/>
                <w:szCs w:val="24"/>
              </w:rPr>
              <w:t>Играем и развиваемся</w:t>
            </w:r>
            <w:r w:rsidRPr="00BC01A2">
              <w:rPr>
                <w:rFonts w:ascii="Times New Roman" w:hAnsi="Times New Roman" w:cs="Times New Roman"/>
                <w:sz w:val="24"/>
                <w:szCs w:val="24"/>
              </w:rPr>
              <w:t>»</w:t>
            </w:r>
          </w:p>
        </w:tc>
        <w:tc>
          <w:tcPr>
            <w:tcW w:w="2976" w:type="dxa"/>
          </w:tcPr>
          <w:p w:rsidR="00875C6F" w:rsidRPr="00BB16F0" w:rsidRDefault="00875C6F" w:rsidP="00BB16F0">
            <w:pPr>
              <w:contextualSpacing/>
              <w:jc w:val="both"/>
              <w:rPr>
                <w:rFonts w:ascii="Times New Roman" w:hAnsi="Times New Roman" w:cs="Times New Roman"/>
                <w:sz w:val="24"/>
                <w:szCs w:val="24"/>
              </w:rPr>
            </w:pPr>
            <w:r w:rsidRPr="00BB16F0">
              <w:rPr>
                <w:rFonts w:ascii="Times New Roman" w:hAnsi="Times New Roman" w:cs="Times New Roman"/>
                <w:sz w:val="24"/>
                <w:szCs w:val="24"/>
              </w:rPr>
              <w:t>Февраль</w:t>
            </w:r>
            <w:r w:rsidR="00BB16F0">
              <w:rPr>
                <w:rFonts w:ascii="Times New Roman" w:hAnsi="Times New Roman" w:cs="Times New Roman"/>
                <w:sz w:val="24"/>
                <w:szCs w:val="24"/>
              </w:rPr>
              <w:t xml:space="preserve"> 2023</w:t>
            </w:r>
            <w:r w:rsidRPr="00BB16F0">
              <w:rPr>
                <w:rFonts w:ascii="Times New Roman" w:hAnsi="Times New Roman" w:cs="Times New Roman"/>
                <w:sz w:val="24"/>
                <w:szCs w:val="24"/>
              </w:rPr>
              <w:t xml:space="preserve"> г.</w:t>
            </w:r>
          </w:p>
        </w:tc>
      </w:tr>
      <w:tr w:rsidR="00875C6F" w:rsidRPr="00BB16F0" w:rsidTr="00110703">
        <w:tc>
          <w:tcPr>
            <w:tcW w:w="2235" w:type="dxa"/>
            <w:vMerge/>
          </w:tcPr>
          <w:p w:rsidR="00875C6F" w:rsidRPr="00BB16F0" w:rsidRDefault="00875C6F" w:rsidP="00BB16F0">
            <w:pPr>
              <w:jc w:val="center"/>
              <w:rPr>
                <w:rFonts w:ascii="Times New Roman" w:eastAsia="Times New Roman" w:hAnsi="Times New Roman" w:cs="Times New Roman"/>
                <w:sz w:val="24"/>
                <w:szCs w:val="24"/>
                <w:shd w:val="clear" w:color="auto" w:fill="F9F9F9"/>
              </w:rPr>
            </w:pPr>
          </w:p>
        </w:tc>
        <w:tc>
          <w:tcPr>
            <w:tcW w:w="5103" w:type="dxa"/>
          </w:tcPr>
          <w:p w:rsidR="004E08D4" w:rsidRPr="004E08D4" w:rsidRDefault="004E08D4" w:rsidP="004E08D4">
            <w:pPr>
              <w:pStyle w:val="a7"/>
              <w:rPr>
                <w:rFonts w:ascii="Times New Roman" w:hAnsi="Times New Roman" w:cs="Times New Roman"/>
                <w:sz w:val="32"/>
                <w:szCs w:val="32"/>
                <w:lang w:eastAsia="ru-RU"/>
              </w:rPr>
            </w:pPr>
            <w:r>
              <w:rPr>
                <w:rFonts w:ascii="Times New Roman" w:eastAsia="Times New Roman" w:hAnsi="Times New Roman" w:cs="Times New Roman"/>
                <w:sz w:val="24"/>
                <w:szCs w:val="24"/>
              </w:rPr>
              <w:t xml:space="preserve">Квест – игра </w:t>
            </w:r>
            <w:r w:rsidR="00875C6F" w:rsidRPr="00BB16F0">
              <w:rPr>
                <w:rFonts w:ascii="Times New Roman" w:eastAsia="Times New Roman" w:hAnsi="Times New Roman" w:cs="Times New Roman"/>
                <w:sz w:val="24"/>
                <w:szCs w:val="24"/>
              </w:rPr>
              <w:t xml:space="preserve">на тему: </w:t>
            </w:r>
            <w:r w:rsidR="00875C6F" w:rsidRPr="004E08D4">
              <w:rPr>
                <w:rFonts w:ascii="Times New Roman" w:eastAsia="Times New Roman" w:hAnsi="Times New Roman" w:cs="Times New Roman"/>
                <w:sz w:val="24"/>
                <w:szCs w:val="24"/>
              </w:rPr>
              <w:t>«</w:t>
            </w:r>
            <w:r w:rsidRPr="004E08D4">
              <w:rPr>
                <w:rFonts w:ascii="Times New Roman" w:hAnsi="Times New Roman" w:cs="Times New Roman"/>
                <w:sz w:val="24"/>
                <w:szCs w:val="24"/>
                <w:lang w:eastAsia="ru-RU"/>
              </w:rPr>
              <w:t>В поисках ключа или помочь друзьям всегда мы рады</w:t>
            </w:r>
            <w:r>
              <w:rPr>
                <w:rFonts w:ascii="Times New Roman" w:hAnsi="Times New Roman" w:cs="Times New Roman"/>
                <w:sz w:val="24"/>
                <w:szCs w:val="24"/>
                <w:lang w:eastAsia="ru-RU"/>
              </w:rPr>
              <w:t>»</w:t>
            </w:r>
          </w:p>
          <w:p w:rsidR="00875C6F" w:rsidRPr="00BB16F0" w:rsidRDefault="00C31C56" w:rsidP="00BB16F0">
            <w:pPr>
              <w:shd w:val="clear" w:color="auto" w:fill="FFFFFF"/>
              <w:rPr>
                <w:rFonts w:ascii="Times New Roman" w:eastAsia="Times New Roman" w:hAnsi="Times New Roman" w:cs="Times New Roman"/>
                <w:sz w:val="24"/>
                <w:szCs w:val="24"/>
              </w:rPr>
            </w:pPr>
            <w:r w:rsidRPr="00BB16F0">
              <w:rPr>
                <w:rFonts w:ascii="Times New Roman" w:eastAsia="Times New Roman" w:hAnsi="Times New Roman" w:cs="Times New Roman"/>
                <w:sz w:val="24"/>
                <w:szCs w:val="24"/>
              </w:rPr>
              <w:t>Фотовыставка:</w:t>
            </w:r>
            <w:r w:rsidRPr="00BB16F0">
              <w:rPr>
                <w:rFonts w:ascii="Times New Roman" w:hAnsi="Times New Roman" w:cs="Times New Roman"/>
                <w:color w:val="000000"/>
                <w:sz w:val="24"/>
                <w:szCs w:val="24"/>
                <w:shd w:val="clear" w:color="auto" w:fill="FFFFFF"/>
              </w:rPr>
              <w:t xml:space="preserve"> «Мы и игровой набор «Дары Фребеля»</w:t>
            </w:r>
            <w:r w:rsidR="00875C6F" w:rsidRPr="00BB16F0">
              <w:rPr>
                <w:rFonts w:ascii="Times New Roman" w:eastAsia="Times New Roman" w:hAnsi="Times New Roman" w:cs="Times New Roman"/>
                <w:sz w:val="24"/>
                <w:szCs w:val="24"/>
              </w:rPr>
              <w:t>»</w:t>
            </w:r>
          </w:p>
        </w:tc>
        <w:tc>
          <w:tcPr>
            <w:tcW w:w="2976" w:type="dxa"/>
          </w:tcPr>
          <w:p w:rsidR="00875C6F" w:rsidRPr="00BB16F0" w:rsidRDefault="00875C6F" w:rsidP="00BB16F0">
            <w:pPr>
              <w:contextualSpacing/>
              <w:jc w:val="both"/>
              <w:rPr>
                <w:rFonts w:ascii="Times New Roman" w:hAnsi="Times New Roman" w:cs="Times New Roman"/>
                <w:sz w:val="24"/>
                <w:szCs w:val="24"/>
              </w:rPr>
            </w:pPr>
            <w:r w:rsidRPr="00BB16F0">
              <w:rPr>
                <w:rFonts w:ascii="Times New Roman" w:hAnsi="Times New Roman" w:cs="Times New Roman"/>
                <w:sz w:val="24"/>
                <w:szCs w:val="24"/>
              </w:rPr>
              <w:t>Март – Апрель</w:t>
            </w:r>
            <w:r w:rsidR="00BB16F0">
              <w:rPr>
                <w:rFonts w:ascii="Times New Roman" w:hAnsi="Times New Roman" w:cs="Times New Roman"/>
                <w:sz w:val="24"/>
                <w:szCs w:val="24"/>
              </w:rPr>
              <w:t xml:space="preserve"> 2023</w:t>
            </w:r>
            <w:r w:rsidRPr="00BB16F0">
              <w:rPr>
                <w:rFonts w:ascii="Times New Roman" w:hAnsi="Times New Roman" w:cs="Times New Roman"/>
                <w:sz w:val="24"/>
                <w:szCs w:val="24"/>
              </w:rPr>
              <w:t xml:space="preserve"> г.</w:t>
            </w:r>
          </w:p>
        </w:tc>
      </w:tr>
      <w:tr w:rsidR="00875C6F" w:rsidRPr="00BB16F0" w:rsidTr="00110703">
        <w:tc>
          <w:tcPr>
            <w:tcW w:w="2235" w:type="dxa"/>
          </w:tcPr>
          <w:p w:rsidR="00875C6F" w:rsidRPr="00BB16F0" w:rsidRDefault="00875C6F" w:rsidP="00BB16F0">
            <w:pPr>
              <w:jc w:val="center"/>
              <w:rPr>
                <w:rFonts w:ascii="Times New Roman" w:eastAsia="Times New Roman" w:hAnsi="Times New Roman" w:cs="Times New Roman"/>
                <w:sz w:val="24"/>
                <w:szCs w:val="24"/>
                <w:shd w:val="clear" w:color="auto" w:fill="F9F9F9"/>
              </w:rPr>
            </w:pPr>
            <w:r w:rsidRPr="00BB16F0">
              <w:rPr>
                <w:rFonts w:ascii="Times New Roman" w:eastAsia="Times New Roman" w:hAnsi="Times New Roman" w:cs="Times New Roman"/>
                <w:sz w:val="24"/>
                <w:szCs w:val="24"/>
                <w:shd w:val="clear" w:color="auto" w:fill="F9F9F9"/>
              </w:rPr>
              <w:t>Презентационный</w:t>
            </w:r>
          </w:p>
        </w:tc>
        <w:tc>
          <w:tcPr>
            <w:tcW w:w="5103" w:type="dxa"/>
          </w:tcPr>
          <w:p w:rsidR="00875C6F" w:rsidRPr="00BB16F0" w:rsidRDefault="00875C6F" w:rsidP="00BB16F0">
            <w:pPr>
              <w:contextualSpacing/>
              <w:jc w:val="both"/>
              <w:rPr>
                <w:rFonts w:ascii="Times New Roman" w:hAnsi="Times New Roman" w:cs="Times New Roman"/>
                <w:sz w:val="24"/>
                <w:szCs w:val="24"/>
                <w:shd w:val="clear" w:color="auto" w:fill="FFFFFF"/>
              </w:rPr>
            </w:pPr>
            <w:r w:rsidRPr="00BB16F0">
              <w:rPr>
                <w:rFonts w:ascii="Times New Roman" w:hAnsi="Times New Roman" w:cs="Times New Roman"/>
                <w:sz w:val="24"/>
                <w:szCs w:val="24"/>
                <w:shd w:val="clear" w:color="auto" w:fill="FFFFFF"/>
              </w:rPr>
              <w:t>Написание отчета о проделанной работе.</w:t>
            </w:r>
            <w:r w:rsidRPr="00BB16F0">
              <w:rPr>
                <w:rStyle w:val="apple-converted-space"/>
                <w:rFonts w:ascii="Times New Roman" w:hAnsi="Times New Roman" w:cs="Times New Roman"/>
                <w:sz w:val="24"/>
                <w:szCs w:val="24"/>
                <w:shd w:val="clear" w:color="auto" w:fill="FFFFFF"/>
              </w:rPr>
              <w:t> </w:t>
            </w:r>
          </w:p>
        </w:tc>
        <w:tc>
          <w:tcPr>
            <w:tcW w:w="2976" w:type="dxa"/>
          </w:tcPr>
          <w:p w:rsidR="00875C6F" w:rsidRPr="00BB16F0" w:rsidRDefault="00875C6F" w:rsidP="00BB16F0">
            <w:pPr>
              <w:contextualSpacing/>
              <w:jc w:val="both"/>
              <w:rPr>
                <w:rFonts w:ascii="Times New Roman" w:hAnsi="Times New Roman" w:cs="Times New Roman"/>
                <w:sz w:val="24"/>
                <w:szCs w:val="24"/>
              </w:rPr>
            </w:pPr>
            <w:r w:rsidRPr="00BB16F0">
              <w:rPr>
                <w:rFonts w:ascii="Times New Roman" w:hAnsi="Times New Roman" w:cs="Times New Roman"/>
                <w:sz w:val="24"/>
                <w:szCs w:val="24"/>
              </w:rPr>
              <w:t>Май</w:t>
            </w:r>
            <w:r w:rsidR="00BB16F0">
              <w:rPr>
                <w:rFonts w:ascii="Times New Roman" w:hAnsi="Times New Roman" w:cs="Times New Roman"/>
                <w:sz w:val="24"/>
                <w:szCs w:val="24"/>
              </w:rPr>
              <w:t xml:space="preserve"> 2023</w:t>
            </w:r>
            <w:r w:rsidRPr="00BB16F0">
              <w:rPr>
                <w:rFonts w:ascii="Times New Roman" w:hAnsi="Times New Roman" w:cs="Times New Roman"/>
                <w:sz w:val="24"/>
                <w:szCs w:val="24"/>
              </w:rPr>
              <w:t xml:space="preserve"> г.</w:t>
            </w:r>
          </w:p>
        </w:tc>
      </w:tr>
      <w:tr w:rsidR="00875C6F" w:rsidRPr="00BB16F0" w:rsidTr="00110703">
        <w:tc>
          <w:tcPr>
            <w:tcW w:w="2235" w:type="dxa"/>
          </w:tcPr>
          <w:p w:rsidR="00875C6F" w:rsidRPr="00BB16F0" w:rsidRDefault="00875C6F" w:rsidP="00BB16F0">
            <w:pPr>
              <w:jc w:val="center"/>
              <w:rPr>
                <w:rFonts w:ascii="Times New Roman" w:eastAsia="Times New Roman" w:hAnsi="Times New Roman" w:cs="Times New Roman"/>
                <w:sz w:val="24"/>
                <w:szCs w:val="24"/>
                <w:shd w:val="clear" w:color="auto" w:fill="F9F9F9"/>
              </w:rPr>
            </w:pPr>
            <w:r w:rsidRPr="00BB16F0">
              <w:rPr>
                <w:rFonts w:ascii="Times New Roman" w:eastAsia="Times New Roman" w:hAnsi="Times New Roman" w:cs="Times New Roman"/>
                <w:sz w:val="24"/>
                <w:szCs w:val="24"/>
                <w:shd w:val="clear" w:color="auto" w:fill="F9F9F9"/>
              </w:rPr>
              <w:t xml:space="preserve">Внедренческий </w:t>
            </w:r>
          </w:p>
        </w:tc>
        <w:tc>
          <w:tcPr>
            <w:tcW w:w="5103" w:type="dxa"/>
          </w:tcPr>
          <w:p w:rsidR="00875C6F" w:rsidRPr="00BB16F0" w:rsidRDefault="00875C6F" w:rsidP="00BB16F0">
            <w:pPr>
              <w:pStyle w:val="a6"/>
              <w:spacing w:before="0" w:beforeAutospacing="0" w:after="0" w:afterAutospacing="0"/>
              <w:jc w:val="both"/>
              <w:textAlignment w:val="baseline"/>
              <w:rPr>
                <w:iCs/>
              </w:rPr>
            </w:pPr>
            <w:r w:rsidRPr="00BB16F0">
              <w:rPr>
                <w:iCs/>
              </w:rPr>
              <w:t xml:space="preserve">Распространение полученного опыта на сайтах социального и дошкольного образования; </w:t>
            </w:r>
            <w:r w:rsidRPr="00BB16F0">
              <w:rPr>
                <w:color w:val="000000"/>
                <w:shd w:val="clear" w:color="auto" w:fill="FFFFFF"/>
              </w:rPr>
              <w:t>использование полученного опыта в ходе дальнейшей работы</w:t>
            </w:r>
          </w:p>
        </w:tc>
        <w:tc>
          <w:tcPr>
            <w:tcW w:w="2976" w:type="dxa"/>
          </w:tcPr>
          <w:p w:rsidR="00875C6F" w:rsidRPr="00BB16F0" w:rsidRDefault="00875C6F" w:rsidP="00BB16F0">
            <w:pPr>
              <w:contextualSpacing/>
              <w:jc w:val="both"/>
              <w:rPr>
                <w:rFonts w:ascii="Times New Roman" w:hAnsi="Times New Roman" w:cs="Times New Roman"/>
                <w:sz w:val="24"/>
                <w:szCs w:val="24"/>
              </w:rPr>
            </w:pPr>
            <w:r w:rsidRPr="00BB16F0">
              <w:rPr>
                <w:rFonts w:ascii="Times New Roman" w:hAnsi="Times New Roman" w:cs="Times New Roman"/>
                <w:sz w:val="24"/>
                <w:szCs w:val="24"/>
              </w:rPr>
              <w:t>В течение года</w:t>
            </w:r>
          </w:p>
        </w:tc>
      </w:tr>
    </w:tbl>
    <w:p w:rsidR="00875C6F" w:rsidRPr="00BB16F0" w:rsidRDefault="00875C6F" w:rsidP="00BB16F0">
      <w:pPr>
        <w:pStyle w:val="Default"/>
        <w:rPr>
          <w:i/>
          <w:u w:val="single"/>
        </w:rPr>
      </w:pPr>
    </w:p>
    <w:p w:rsidR="00875C6F" w:rsidRDefault="00875C6F" w:rsidP="00875C6F">
      <w:pPr>
        <w:spacing w:after="0" w:line="240" w:lineRule="auto"/>
        <w:rPr>
          <w:rFonts w:ascii="Times New Roman" w:eastAsia="Times New Roman" w:hAnsi="Times New Roman" w:cs="Times New Roman"/>
          <w:b/>
          <w:sz w:val="24"/>
          <w:szCs w:val="24"/>
          <w:shd w:val="clear" w:color="auto" w:fill="F9F9F9"/>
        </w:rPr>
      </w:pPr>
      <w:r>
        <w:rPr>
          <w:rFonts w:ascii="Times New Roman" w:eastAsia="Times New Roman" w:hAnsi="Times New Roman" w:cs="Times New Roman"/>
          <w:b/>
          <w:sz w:val="24"/>
          <w:szCs w:val="24"/>
          <w:shd w:val="clear" w:color="auto" w:fill="F9F9F9"/>
        </w:rPr>
        <w:t>Предполагается результат:</w:t>
      </w:r>
    </w:p>
    <w:p w:rsidR="00875C6F" w:rsidRDefault="00875C6F" w:rsidP="00875C6F">
      <w:pPr>
        <w:pStyle w:val="a6"/>
        <w:shd w:val="clear" w:color="auto" w:fill="FFFFFF"/>
        <w:spacing w:before="0" w:beforeAutospacing="0" w:after="0" w:afterAutospacing="0"/>
      </w:pPr>
      <w:r>
        <w:t>- развита познавательно-исследовательская и продуктивная (конструктивная) деятельность;</w:t>
      </w:r>
    </w:p>
    <w:p w:rsidR="00875C6F" w:rsidRDefault="00875C6F" w:rsidP="00875C6F">
      <w:pPr>
        <w:pStyle w:val="a6"/>
        <w:shd w:val="clear" w:color="auto" w:fill="FFFFFF"/>
        <w:spacing w:before="0" w:beforeAutospacing="0" w:after="0" w:afterAutospacing="0"/>
      </w:pPr>
      <w:r>
        <w:t xml:space="preserve">-сформированы первичные ценностные  представления  о  себе, о  здоровье   и  здоровом  образе </w:t>
      </w:r>
    </w:p>
    <w:p w:rsidR="00875C6F" w:rsidRDefault="00875C6F" w:rsidP="00875C6F">
      <w:pPr>
        <w:pStyle w:val="a6"/>
        <w:shd w:val="clear" w:color="auto" w:fill="FFFFFF"/>
        <w:spacing w:before="0" w:beforeAutospacing="0" w:after="0" w:afterAutospacing="0"/>
      </w:pPr>
      <w:r>
        <w:t>жизни;</w:t>
      </w:r>
    </w:p>
    <w:p w:rsidR="00875C6F" w:rsidRDefault="00875C6F" w:rsidP="00875C6F">
      <w:pPr>
        <w:pStyle w:val="a6"/>
        <w:shd w:val="clear" w:color="auto" w:fill="FFFFFF"/>
        <w:spacing w:before="0" w:beforeAutospacing="0" w:after="0" w:afterAutospacing="0"/>
      </w:pPr>
      <w:r>
        <w:t xml:space="preserve"> - освоены общепринятые нормы и правила взаимоотношений с взрослыми и сверстниками;</w:t>
      </w:r>
    </w:p>
    <w:p w:rsidR="00875C6F" w:rsidRDefault="00875C6F" w:rsidP="00875C6F">
      <w:pPr>
        <w:pStyle w:val="a6"/>
        <w:shd w:val="clear" w:color="auto" w:fill="FFFFFF"/>
        <w:spacing w:before="0" w:beforeAutospacing="0" w:after="0" w:afterAutospacing="0"/>
      </w:pPr>
      <w:r>
        <w:t xml:space="preserve">-владеют  навыками  культуры  совместной  деятельности,  сформированы  навыки </w:t>
      </w:r>
    </w:p>
    <w:p w:rsidR="00875C6F" w:rsidRPr="00DB7384" w:rsidRDefault="00875C6F" w:rsidP="00875C6F">
      <w:pPr>
        <w:pStyle w:val="a6"/>
        <w:shd w:val="clear" w:color="auto" w:fill="FFFFFF"/>
        <w:spacing w:before="0" w:beforeAutospacing="0" w:after="0" w:afterAutospacing="0"/>
      </w:pPr>
      <w:r>
        <w:t>сотрудничества.</w:t>
      </w:r>
    </w:p>
    <w:p w:rsidR="00875C6F" w:rsidRPr="00DB7384" w:rsidRDefault="00875C6F" w:rsidP="00875C6F">
      <w:pPr>
        <w:spacing w:after="0" w:line="240" w:lineRule="auto"/>
        <w:rPr>
          <w:rFonts w:ascii="Arial" w:hAnsi="Arial" w:cs="Arial"/>
          <w:color w:val="000000"/>
          <w:sz w:val="23"/>
          <w:szCs w:val="23"/>
          <w:shd w:val="clear" w:color="auto" w:fill="FFFFFF"/>
        </w:rPr>
      </w:pPr>
    </w:p>
    <w:p w:rsidR="00875C6F" w:rsidRDefault="00875C6F" w:rsidP="00875C6F">
      <w:pPr>
        <w:shd w:val="clear" w:color="auto" w:fill="FFFFFF"/>
        <w:spacing w:after="0" w:line="240" w:lineRule="auto"/>
        <w:rPr>
          <w:rFonts w:ascii="Times New Roman" w:eastAsia="Times New Roman" w:hAnsi="Times New Roman" w:cs="Times New Roman"/>
          <w:sz w:val="24"/>
          <w:szCs w:val="24"/>
          <w:shd w:val="clear" w:color="auto" w:fill="F9F9F9"/>
        </w:rPr>
      </w:pPr>
      <w:r>
        <w:rPr>
          <w:rFonts w:ascii="Times New Roman" w:eastAsia="Times New Roman" w:hAnsi="Times New Roman" w:cs="Times New Roman"/>
          <w:b/>
          <w:sz w:val="24"/>
          <w:szCs w:val="24"/>
          <w:shd w:val="clear" w:color="auto" w:fill="F9F9F9"/>
        </w:rPr>
        <w:t>Форма предоставления результатов:</w:t>
      </w:r>
      <w:r w:rsidRPr="008A3453">
        <w:t xml:space="preserve"> от</w:t>
      </w:r>
      <w:r w:rsidRPr="008A3453">
        <w:rPr>
          <w:rFonts w:ascii="Times New Roman" w:eastAsia="Times New Roman" w:hAnsi="Times New Roman" w:cs="Times New Roman"/>
          <w:sz w:val="24"/>
          <w:szCs w:val="24"/>
          <w:shd w:val="clear" w:color="auto" w:fill="F9F9F9"/>
        </w:rPr>
        <w:t>чет, презентация</w:t>
      </w:r>
      <w:r>
        <w:rPr>
          <w:rFonts w:ascii="Times New Roman" w:eastAsia="Times New Roman" w:hAnsi="Times New Roman" w:cs="Times New Roman"/>
          <w:sz w:val="24"/>
          <w:szCs w:val="24"/>
          <w:shd w:val="clear" w:color="auto" w:fill="F9F9F9"/>
        </w:rPr>
        <w:t>.</w:t>
      </w:r>
    </w:p>
    <w:p w:rsidR="00875C6F" w:rsidRDefault="00875C6F" w:rsidP="00875C6F">
      <w:pPr>
        <w:shd w:val="clear" w:color="auto" w:fill="FFFFFF"/>
        <w:spacing w:after="0" w:line="240" w:lineRule="auto"/>
        <w:rPr>
          <w:rFonts w:ascii="Times New Roman" w:eastAsia="Times New Roman" w:hAnsi="Times New Roman" w:cs="Times New Roman"/>
          <w:sz w:val="24"/>
          <w:szCs w:val="24"/>
          <w:shd w:val="clear" w:color="auto" w:fill="F9F9F9"/>
        </w:rPr>
      </w:pPr>
    </w:p>
    <w:p w:rsidR="00875C6F" w:rsidRPr="00170572" w:rsidRDefault="00875C6F" w:rsidP="00875C6F">
      <w:pPr>
        <w:spacing w:after="0" w:line="240" w:lineRule="auto"/>
        <w:jc w:val="center"/>
        <w:rPr>
          <w:rFonts w:ascii="Times New Roman" w:hAnsi="Times New Roman" w:cs="Times New Roman"/>
          <w:b/>
          <w:sz w:val="24"/>
          <w:szCs w:val="24"/>
        </w:rPr>
      </w:pPr>
      <w:r w:rsidRPr="00111A41">
        <w:rPr>
          <w:rFonts w:ascii="Times New Roman" w:hAnsi="Times New Roman" w:cs="Times New Roman"/>
          <w:b/>
          <w:sz w:val="24"/>
          <w:szCs w:val="24"/>
        </w:rPr>
        <w:t>Структура и содержание плана самообразования</w:t>
      </w:r>
    </w:p>
    <w:tbl>
      <w:tblPr>
        <w:tblW w:w="10264" w:type="dxa"/>
        <w:shd w:val="clear" w:color="auto" w:fill="FFFFFF"/>
        <w:tblLayout w:type="fixed"/>
        <w:tblCellMar>
          <w:top w:w="60" w:type="dxa"/>
          <w:left w:w="60" w:type="dxa"/>
          <w:bottom w:w="60" w:type="dxa"/>
          <w:right w:w="60" w:type="dxa"/>
        </w:tblCellMar>
        <w:tblLook w:val="04A0"/>
      </w:tblPr>
      <w:tblGrid>
        <w:gridCol w:w="2072"/>
        <w:gridCol w:w="4082"/>
        <w:gridCol w:w="4110"/>
      </w:tblGrid>
      <w:tr w:rsidR="00875C6F" w:rsidTr="00110703">
        <w:trPr>
          <w:trHeight w:val="555"/>
        </w:trPr>
        <w:tc>
          <w:tcPr>
            <w:tcW w:w="2072"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875C6F" w:rsidRDefault="00875C6F" w:rsidP="00D842B8">
            <w:pPr>
              <w:spacing w:after="0" w:line="240" w:lineRule="auto"/>
              <w:rPr>
                <w:rFonts w:ascii="Times New Roman" w:eastAsia="Times New Roman" w:hAnsi="Times New Roman" w:cs="Times New Roman"/>
                <w:color w:val="000000"/>
                <w:sz w:val="24"/>
                <w:szCs w:val="24"/>
                <w:lang w:eastAsia="ru-RU"/>
              </w:rPr>
            </w:pPr>
          </w:p>
          <w:p w:rsidR="00875C6F" w:rsidRDefault="00875C6F" w:rsidP="00D842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Месяц</w:t>
            </w:r>
          </w:p>
        </w:tc>
        <w:tc>
          <w:tcPr>
            <w:tcW w:w="4082"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Направления работы</w:t>
            </w:r>
          </w:p>
        </w:tc>
        <w:tc>
          <w:tcPr>
            <w:tcW w:w="411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875C6F" w:rsidRDefault="00875C6F" w:rsidP="00D842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Задачи</w:t>
            </w:r>
          </w:p>
        </w:tc>
      </w:tr>
      <w:tr w:rsidR="00875C6F" w:rsidTr="00110703">
        <w:trPr>
          <w:trHeight w:val="836"/>
        </w:trPr>
        <w:tc>
          <w:tcPr>
            <w:tcW w:w="2072" w:type="dxa"/>
            <w:vMerge w:val="restart"/>
            <w:tcBorders>
              <w:top w:val="nil"/>
              <w:left w:val="single" w:sz="6" w:space="0" w:color="000000"/>
              <w:right w:val="nil"/>
            </w:tcBorders>
            <w:shd w:val="clear" w:color="auto" w:fill="FFFFFF"/>
            <w:tcMar>
              <w:top w:w="0" w:type="dxa"/>
              <w:left w:w="58" w:type="dxa"/>
              <w:bottom w:w="58" w:type="dxa"/>
              <w:right w:w="0" w:type="dxa"/>
            </w:tcMar>
            <w:hideMark/>
          </w:tcPr>
          <w:p w:rsidR="00875C6F" w:rsidRDefault="006A0FED" w:rsidP="00D842B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1.Сентябрь2022</w:t>
            </w:r>
            <w:r w:rsidR="00875C6F">
              <w:rPr>
                <w:rFonts w:ascii="Times New Roman" w:eastAsia="Times New Roman" w:hAnsi="Times New Roman" w:cs="Times New Roman"/>
                <w:b/>
                <w:color w:val="000000"/>
                <w:sz w:val="24"/>
                <w:szCs w:val="24"/>
                <w:lang w:eastAsia="ru-RU"/>
              </w:rPr>
              <w:t>г.</w:t>
            </w: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u w:val="single"/>
                <w:lang w:eastAsia="ru-RU"/>
              </w:rPr>
              <w:t>Индивидуальная работа воспитателя</w:t>
            </w:r>
            <w:r>
              <w:rPr>
                <w:rFonts w:ascii="Times New Roman" w:eastAsia="Times New Roman" w:hAnsi="Times New Roman" w:cs="Times New Roman"/>
                <w:color w:val="000000"/>
                <w:sz w:val="24"/>
                <w:szCs w:val="24"/>
                <w:u w:val="single"/>
                <w:lang w:eastAsia="ru-RU"/>
              </w:rPr>
              <w:t>:</w:t>
            </w:r>
          </w:p>
          <w:p w:rsidR="00875C6F" w:rsidRDefault="00875C6F" w:rsidP="00D84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закона об образовании в новой редакции;</w:t>
            </w:r>
          </w:p>
          <w:p w:rsidR="00875C6F" w:rsidRDefault="00875C6F" w:rsidP="00D84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изучение нового СанПиН;</w:t>
            </w:r>
          </w:p>
          <w:p w:rsidR="00875C6F" w:rsidRDefault="00875C6F" w:rsidP="00D84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подбор и приобретение необходимого материала;</w:t>
            </w:r>
          </w:p>
          <w:p w:rsidR="00875C6F" w:rsidRDefault="00875C6F" w:rsidP="00D84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подбор и изучение литературы по теме; </w:t>
            </w:r>
          </w:p>
          <w:p w:rsidR="00875C6F" w:rsidRDefault="00875C6F" w:rsidP="00D84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дидактических игр и упражнений; </w:t>
            </w:r>
          </w:p>
          <w:p w:rsidR="00875C6F" w:rsidRDefault="00875C6F" w:rsidP="00D84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сюжетных картин; </w:t>
            </w:r>
          </w:p>
          <w:p w:rsidR="00875C6F" w:rsidRDefault="00875C6F" w:rsidP="00D842B8">
            <w:pPr>
              <w:spacing w:after="0" w:line="240" w:lineRule="auto"/>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color w:val="000000"/>
                <w:sz w:val="24"/>
                <w:szCs w:val="24"/>
                <w:lang w:eastAsia="ru-RU"/>
              </w:rPr>
              <w:t>составление библиографии</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75C6F" w:rsidRDefault="00875C6F" w:rsidP="00D842B8">
            <w:pPr>
              <w:spacing w:after="0" w:line="240" w:lineRule="auto"/>
              <w:rPr>
                <w:rFonts w:ascii="Times New Roman" w:eastAsia="Times New Roman" w:hAnsi="Times New Roman" w:cs="Times New Roman"/>
                <w:color w:val="000000"/>
                <w:sz w:val="24"/>
                <w:szCs w:val="24"/>
                <w:lang w:eastAsia="ru-RU"/>
              </w:rPr>
            </w:pPr>
            <w:r w:rsidRPr="00E91226">
              <w:rPr>
                <w:rFonts w:ascii="Times New Roman" w:hAnsi="Times New Roman" w:cs="Times New Roman"/>
                <w:sz w:val="24"/>
                <w:szCs w:val="24"/>
              </w:rPr>
              <w:t>выделить детей с проблемами в развитии, а также определить трудности реализации программного содержания и оптимизировать образовательный процесс</w:t>
            </w:r>
            <w:r>
              <w:rPr>
                <w:rFonts w:ascii="Times New Roman" w:eastAsia="Times New Roman" w:hAnsi="Times New Roman" w:cs="Times New Roman"/>
                <w:color w:val="000000"/>
                <w:sz w:val="24"/>
                <w:szCs w:val="24"/>
                <w:lang w:eastAsia="ru-RU"/>
              </w:rPr>
              <w:br/>
            </w:r>
          </w:p>
        </w:tc>
      </w:tr>
      <w:tr w:rsidR="00875C6F" w:rsidTr="00110703">
        <w:trPr>
          <w:trHeight w:val="836"/>
        </w:trPr>
        <w:tc>
          <w:tcPr>
            <w:tcW w:w="2072" w:type="dxa"/>
            <w:vMerge/>
            <w:tcBorders>
              <w:left w:val="single" w:sz="6" w:space="0" w:color="000000"/>
              <w:right w:val="nil"/>
            </w:tcBorders>
            <w:shd w:val="clear" w:color="auto" w:fill="FFFFFF"/>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Работа с педагогами:</w:t>
            </w:r>
          </w:p>
          <w:p w:rsidR="00875C6F" w:rsidRPr="009D2D19" w:rsidRDefault="00875C6F" w:rsidP="00D842B8">
            <w:pPr>
              <w:spacing w:after="0" w:line="240" w:lineRule="auto"/>
              <w:rPr>
                <w:rFonts w:ascii="Times New Roman" w:eastAsia="Times New Roman" w:hAnsi="Times New Roman" w:cs="Times New Roman"/>
                <w:b/>
                <w:i/>
                <w:iCs/>
                <w:sz w:val="24"/>
                <w:szCs w:val="24"/>
                <w:u w:val="single"/>
                <w:lang w:eastAsia="ru-RU"/>
              </w:rPr>
            </w:pPr>
            <w:r w:rsidRPr="009D2D19">
              <w:rPr>
                <w:rFonts w:ascii="Times New Roman" w:hAnsi="Times New Roman" w:cs="Times New Roman"/>
                <w:sz w:val="24"/>
                <w:szCs w:val="24"/>
              </w:rPr>
              <w:t xml:space="preserve">Консультация для  педагогов на тему: </w:t>
            </w:r>
            <w:r w:rsidR="006A0FED" w:rsidRPr="006A0FED">
              <w:rPr>
                <w:rFonts w:ascii="Times New Roman" w:eastAsia="Times New Roman" w:hAnsi="Times New Roman" w:cs="Times New Roman"/>
                <w:color w:val="000000"/>
                <w:sz w:val="24"/>
                <w:szCs w:val="24"/>
              </w:rPr>
              <w:t>«Как работать с игровым набором Фребеля»</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75C6F" w:rsidRDefault="00875C6F" w:rsidP="00D842B8">
            <w:pPr>
              <w:spacing w:after="0" w:line="240" w:lineRule="auto"/>
              <w:rPr>
                <w:rFonts w:ascii="Times New Roman" w:eastAsia="Times New Roman" w:hAnsi="Times New Roman" w:cs="Times New Roman"/>
                <w:color w:val="000000"/>
                <w:sz w:val="24"/>
                <w:szCs w:val="24"/>
                <w:lang w:eastAsia="ru-RU"/>
              </w:rPr>
            </w:pPr>
          </w:p>
        </w:tc>
      </w:tr>
      <w:tr w:rsidR="00875C6F" w:rsidTr="00110703">
        <w:trPr>
          <w:trHeight w:val="777"/>
        </w:trPr>
        <w:tc>
          <w:tcPr>
            <w:tcW w:w="2072" w:type="dxa"/>
            <w:vMerge/>
            <w:tcBorders>
              <w:left w:val="single" w:sz="6" w:space="0" w:color="000000"/>
              <w:right w:val="nil"/>
            </w:tcBorders>
            <w:shd w:val="clear" w:color="auto" w:fill="FFFFFF"/>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75C6F" w:rsidRPr="00651BFC" w:rsidRDefault="00875C6F" w:rsidP="00D842B8">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Совместная работа воспитателя и детей:</w:t>
            </w:r>
            <w:r w:rsidRPr="00A64DC5">
              <w:rPr>
                <w:rFonts w:ascii="Times New Roman" w:eastAsia="Times New Roman" w:hAnsi="Times New Roman" w:cs="Times New Roman"/>
                <w:color w:val="000000" w:themeColor="text1"/>
                <w:sz w:val="24"/>
                <w:szCs w:val="24"/>
                <w:lang w:eastAsia="ru-RU"/>
              </w:rPr>
              <w:t xml:space="preserve"> </w:t>
            </w:r>
          </w:p>
          <w:p w:rsidR="00875C6F" w:rsidRPr="007835C9" w:rsidRDefault="00875C6F" w:rsidP="00D842B8">
            <w:pPr>
              <w:spacing w:after="0" w:line="240" w:lineRule="auto"/>
              <w:rPr>
                <w:rFonts w:ascii="Times New Roman" w:hAnsi="Times New Roman" w:cs="Times New Roman"/>
                <w:color w:val="000000" w:themeColor="text1"/>
                <w:sz w:val="24"/>
                <w:szCs w:val="24"/>
              </w:rPr>
            </w:pPr>
            <w:r w:rsidRPr="00E91226">
              <w:rPr>
                <w:rFonts w:ascii="Times New Roman" w:eastAsia="Times New Roman" w:hAnsi="Times New Roman" w:cs="Times New Roman"/>
                <w:sz w:val="24"/>
                <w:szCs w:val="24"/>
              </w:rPr>
              <w:t xml:space="preserve">Знакомство с </w:t>
            </w:r>
            <w:r>
              <w:rPr>
                <w:rFonts w:ascii="Times New Roman" w:eastAsia="Times New Roman" w:hAnsi="Times New Roman" w:cs="Times New Roman"/>
                <w:sz w:val="24"/>
                <w:szCs w:val="24"/>
              </w:rPr>
              <w:t>дарами Фрёбеля</w:t>
            </w:r>
            <w:r w:rsidRPr="00E91226">
              <w:rPr>
                <w:rFonts w:ascii="Times New Roman" w:hAnsi="Times New Roman" w:cs="Times New Roman"/>
                <w:color w:val="000000" w:themeColor="text1"/>
                <w:sz w:val="24"/>
                <w:szCs w:val="24"/>
              </w:rPr>
              <w:t xml:space="preserve"> (Вводное занятие)</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75C6F" w:rsidRPr="007835C9" w:rsidRDefault="00875C6F" w:rsidP="00D842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0744D">
              <w:rPr>
                <w:rFonts w:ascii="Times New Roman" w:eastAsia="Times New Roman" w:hAnsi="Times New Roman" w:cs="Times New Roman"/>
                <w:color w:val="000000"/>
                <w:sz w:val="24"/>
                <w:szCs w:val="24"/>
              </w:rPr>
              <w:t>знакомство с формами и свойствами предметов, разви</w:t>
            </w:r>
            <w:r w:rsidRPr="008C5D92">
              <w:rPr>
                <w:rFonts w:ascii="Times New Roman" w:eastAsia="Times New Roman" w:hAnsi="Times New Roman" w:cs="Times New Roman"/>
                <w:color w:val="000000"/>
                <w:sz w:val="24"/>
                <w:szCs w:val="24"/>
              </w:rPr>
              <w:t>тие исследовательских навыков</w:t>
            </w:r>
            <w:r>
              <w:rPr>
                <w:rFonts w:ascii="Times New Roman" w:hAnsi="Times New Roman" w:cs="Times New Roman"/>
                <w:color w:val="000000" w:themeColor="text1"/>
                <w:sz w:val="24"/>
                <w:szCs w:val="24"/>
              </w:rPr>
              <w:t xml:space="preserve"> </w:t>
            </w:r>
          </w:p>
        </w:tc>
      </w:tr>
      <w:tr w:rsidR="00875C6F" w:rsidTr="00110703">
        <w:trPr>
          <w:trHeight w:val="467"/>
        </w:trPr>
        <w:tc>
          <w:tcPr>
            <w:tcW w:w="2072" w:type="dxa"/>
            <w:vMerge/>
            <w:tcBorders>
              <w:left w:val="single" w:sz="6" w:space="0" w:color="000000"/>
              <w:bottom w:val="single" w:sz="6" w:space="0" w:color="000000"/>
              <w:right w:val="nil"/>
            </w:tcBorders>
            <w:shd w:val="clear" w:color="auto" w:fill="FFFFFF"/>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u w:val="single"/>
                <w:lang w:eastAsia="ru-RU"/>
              </w:rPr>
              <w:t>Работа с родителями:</w:t>
            </w:r>
          </w:p>
          <w:p w:rsidR="00875C6F" w:rsidRPr="007835C9" w:rsidRDefault="00875C6F" w:rsidP="00D842B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Изучить статус семьи, провести опрос родителей</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75C6F" w:rsidRDefault="00875C6F" w:rsidP="00D842B8">
            <w:pPr>
              <w:spacing w:after="0" w:line="240" w:lineRule="auto"/>
              <w:rPr>
                <w:rFonts w:ascii="Times New Roman" w:eastAsia="Times New Roman" w:hAnsi="Times New Roman" w:cs="Times New Roman"/>
                <w:color w:val="000000"/>
                <w:sz w:val="24"/>
                <w:szCs w:val="24"/>
                <w:lang w:eastAsia="ru-RU"/>
              </w:rPr>
            </w:pPr>
          </w:p>
        </w:tc>
      </w:tr>
      <w:tr w:rsidR="00875C6F" w:rsidTr="00110703">
        <w:trPr>
          <w:trHeight w:val="836"/>
        </w:trPr>
        <w:tc>
          <w:tcPr>
            <w:tcW w:w="2072" w:type="dxa"/>
            <w:vMerge w:val="restart"/>
            <w:tcBorders>
              <w:top w:val="nil"/>
              <w:left w:val="single" w:sz="6" w:space="0" w:color="000000"/>
              <w:right w:val="nil"/>
            </w:tcBorders>
            <w:shd w:val="clear" w:color="auto" w:fill="FFFFFF"/>
            <w:tcMar>
              <w:top w:w="0" w:type="dxa"/>
              <w:left w:w="58" w:type="dxa"/>
              <w:bottom w:w="58" w:type="dxa"/>
              <w:right w:w="0" w:type="dxa"/>
            </w:tcMar>
            <w:hideMark/>
          </w:tcPr>
          <w:p w:rsidR="00875C6F" w:rsidRDefault="006A0FED" w:rsidP="00D842B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2.Октябрь 2022</w:t>
            </w:r>
            <w:r w:rsidR="00875C6F">
              <w:rPr>
                <w:rFonts w:ascii="Times New Roman" w:eastAsia="Times New Roman" w:hAnsi="Times New Roman" w:cs="Times New Roman"/>
                <w:b/>
                <w:color w:val="000000"/>
                <w:sz w:val="24"/>
                <w:szCs w:val="24"/>
                <w:lang w:eastAsia="ru-RU"/>
              </w:rPr>
              <w:t>г.</w:t>
            </w: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Работа с педагогами:</w:t>
            </w:r>
          </w:p>
          <w:p w:rsidR="00875C6F" w:rsidRPr="00FB54FA" w:rsidRDefault="00875C6F" w:rsidP="00D842B8">
            <w:pPr>
              <w:spacing w:after="0" w:line="240" w:lineRule="auto"/>
              <w:rPr>
                <w:rFonts w:ascii="Times New Roman" w:eastAsia="Times New Roman" w:hAnsi="Times New Roman" w:cs="Times New Roman"/>
                <w:b/>
                <w:i/>
                <w:iCs/>
                <w:sz w:val="24"/>
                <w:szCs w:val="24"/>
                <w:u w:val="single"/>
                <w:lang w:eastAsia="ru-RU"/>
              </w:rPr>
            </w:pPr>
            <w:r w:rsidRPr="006A0FED">
              <w:rPr>
                <w:rFonts w:ascii="Times New Roman" w:hAnsi="Times New Roman" w:cs="Times New Roman"/>
                <w:sz w:val="24"/>
                <w:szCs w:val="24"/>
              </w:rPr>
              <w:t>Презентация на</w:t>
            </w:r>
            <w:r w:rsidRPr="00FB54FA">
              <w:rPr>
                <w:rFonts w:ascii="Times New Roman" w:hAnsi="Times New Roman" w:cs="Times New Roman"/>
                <w:sz w:val="24"/>
                <w:szCs w:val="24"/>
              </w:rPr>
              <w:t xml:space="preserve"> тему</w:t>
            </w:r>
            <w:r>
              <w:rPr>
                <w:rFonts w:ascii="Times New Roman" w:hAnsi="Times New Roman" w:cs="Times New Roman"/>
                <w:sz w:val="24"/>
                <w:szCs w:val="24"/>
              </w:rPr>
              <w:t>: «</w:t>
            </w:r>
            <w:r w:rsidRPr="00DA7E84">
              <w:rPr>
                <w:rFonts w:ascii="Times New Roman" w:hAnsi="Times New Roman" w:cs="Times New Roman"/>
                <w:color w:val="111111"/>
                <w:sz w:val="24"/>
                <w:szCs w:val="24"/>
                <w:shd w:val="clear" w:color="auto" w:fill="FFFFFF"/>
              </w:rPr>
              <w:t>Игровое пособие «Дары Ф. Фрёбеля» в образовательной деятельности</w:t>
            </w:r>
            <w:r w:rsidRPr="00DA7E84">
              <w:rPr>
                <w:rFonts w:ascii="Times New Roman" w:hAnsi="Times New Roman" w:cs="Times New Roman"/>
                <w:sz w:val="24"/>
                <w:szCs w:val="24"/>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75C6F" w:rsidRDefault="00875C6F" w:rsidP="00D842B8">
            <w:pPr>
              <w:spacing w:after="0" w:line="240" w:lineRule="auto"/>
              <w:rPr>
                <w:rFonts w:ascii="Times New Roman" w:eastAsia="Times New Roman" w:hAnsi="Times New Roman" w:cs="Times New Roman"/>
                <w:color w:val="000000"/>
                <w:sz w:val="24"/>
                <w:szCs w:val="24"/>
                <w:lang w:eastAsia="ru-RU"/>
              </w:rPr>
            </w:pPr>
          </w:p>
        </w:tc>
      </w:tr>
      <w:tr w:rsidR="00875C6F" w:rsidTr="00110703">
        <w:tc>
          <w:tcPr>
            <w:tcW w:w="2072" w:type="dxa"/>
            <w:vMerge/>
            <w:tcBorders>
              <w:left w:val="single" w:sz="6" w:space="0" w:color="000000"/>
              <w:right w:val="nil"/>
            </w:tcBorders>
            <w:shd w:val="clear" w:color="auto" w:fill="FFFFFF"/>
            <w:tcMar>
              <w:top w:w="0" w:type="dxa"/>
              <w:left w:w="58" w:type="dxa"/>
              <w:bottom w:w="58" w:type="dxa"/>
              <w:right w:w="0" w:type="dxa"/>
            </w:tcMar>
            <w:hideMark/>
          </w:tcPr>
          <w:p w:rsidR="00875C6F" w:rsidRDefault="00875C6F" w:rsidP="00D842B8">
            <w:pPr>
              <w:spacing w:after="0" w:line="240" w:lineRule="auto"/>
              <w:rPr>
                <w:rFonts w:ascii="Times New Roman" w:eastAsia="Times New Roman" w:hAnsi="Times New Roman" w:cs="Times New Roman"/>
                <w:b/>
                <w:color w:val="000000"/>
                <w:sz w:val="24"/>
                <w:szCs w:val="24"/>
                <w:lang w:eastAsia="ru-RU"/>
              </w:rPr>
            </w:pPr>
          </w:p>
        </w:tc>
        <w:tc>
          <w:tcPr>
            <w:tcW w:w="4082" w:type="dxa"/>
            <w:tcBorders>
              <w:top w:val="single" w:sz="6" w:space="0" w:color="000000"/>
              <w:left w:val="single" w:sz="6" w:space="0" w:color="000000"/>
              <w:bottom w:val="single" w:sz="6" w:space="0" w:color="000000"/>
              <w:right w:val="nil"/>
            </w:tcBorders>
            <w:shd w:val="clear" w:color="auto" w:fill="auto"/>
            <w:tcMar>
              <w:top w:w="0" w:type="dxa"/>
              <w:left w:w="58" w:type="dxa"/>
              <w:bottom w:w="58" w:type="dxa"/>
              <w:right w:w="0" w:type="dxa"/>
            </w:tcMar>
            <w:hideMark/>
          </w:tcPr>
          <w:p w:rsidR="00875C6F" w:rsidRPr="007B40C5" w:rsidRDefault="00875C6F" w:rsidP="00D842B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875C6F" w:rsidRPr="00E91226" w:rsidRDefault="007F3C63" w:rsidP="007F3C6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w:t>
            </w:r>
            <w:r w:rsidR="000A6586">
              <w:rPr>
                <w:rFonts w:ascii="Times New Roman" w:eastAsia="Times New Roman" w:hAnsi="Times New Roman" w:cs="Times New Roman"/>
                <w:color w:val="000000"/>
                <w:sz w:val="24"/>
                <w:szCs w:val="24"/>
              </w:rPr>
              <w:t>Лесная школа волшебства</w:t>
            </w:r>
            <w:r w:rsidR="00875C6F" w:rsidRPr="00E91226">
              <w:rPr>
                <w:rFonts w:ascii="Times New Roman" w:eastAsia="Times New Roman" w:hAnsi="Times New Roman" w:cs="Times New Roman"/>
                <w:color w:val="000000"/>
                <w:sz w:val="24"/>
                <w:szCs w:val="24"/>
              </w:rPr>
              <w:t>»</w:t>
            </w:r>
          </w:p>
          <w:p w:rsidR="00875C6F" w:rsidRDefault="00875C6F" w:rsidP="00D842B8">
            <w:pPr>
              <w:spacing w:after="0" w:line="240" w:lineRule="auto"/>
              <w:rPr>
                <w:rFonts w:ascii="Times New Roman" w:hAnsi="Times New Roman" w:cs="Times New Roman"/>
                <w:sz w:val="24"/>
                <w:szCs w:val="24"/>
              </w:rPr>
            </w:pPr>
          </w:p>
          <w:p w:rsidR="00875C6F" w:rsidRPr="001031AF" w:rsidRDefault="00875C6F" w:rsidP="00D842B8">
            <w:pPr>
              <w:spacing w:after="0" w:line="240" w:lineRule="auto"/>
              <w:rPr>
                <w:rFonts w:ascii="Times New Roman" w:eastAsia="Times New Roman" w:hAnsi="Times New Roman" w:cs="Times New Roman"/>
                <w:b/>
                <w:color w:val="000000"/>
                <w:sz w:val="24"/>
                <w:szCs w:val="24"/>
                <w:lang w:eastAsia="ru-RU"/>
              </w:rPr>
            </w:pP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75C6F" w:rsidRDefault="00875C6F" w:rsidP="00D842B8">
            <w:pPr>
              <w:spacing w:after="0" w:line="240" w:lineRule="auto"/>
              <w:rPr>
                <w:rFonts w:ascii="Times New Roman" w:eastAsia="Times New Roman" w:hAnsi="Times New Roman" w:cs="Times New Roman"/>
                <w:color w:val="000000"/>
                <w:sz w:val="24"/>
                <w:szCs w:val="24"/>
                <w:lang w:eastAsia="ru-RU"/>
              </w:rPr>
            </w:pPr>
          </w:p>
          <w:p w:rsidR="00875C6F" w:rsidRPr="000A6586" w:rsidRDefault="000A6586" w:rsidP="00D842B8">
            <w:pPr>
              <w:shd w:val="clear" w:color="auto" w:fill="FFFFFF"/>
              <w:spacing w:after="0" w:line="240" w:lineRule="auto"/>
              <w:rPr>
                <w:rFonts w:ascii="Times New Roman" w:hAnsi="Times New Roman"/>
                <w:sz w:val="24"/>
                <w:szCs w:val="24"/>
              </w:rPr>
            </w:pPr>
            <w:r w:rsidRPr="006A2557">
              <w:rPr>
                <w:rFonts w:ascii="Times New Roman" w:hAnsi="Times New Roman"/>
                <w:sz w:val="24"/>
                <w:szCs w:val="24"/>
              </w:rPr>
              <w:t>формировать умение составлять геометрические  фигуры из частей; упражнять подбирать к прилагательным несколько существительных;</w:t>
            </w:r>
            <w:r w:rsidRPr="006A2557">
              <w:rPr>
                <w:sz w:val="24"/>
                <w:szCs w:val="24"/>
              </w:rPr>
              <w:t xml:space="preserve"> </w:t>
            </w:r>
            <w:r w:rsidRPr="006A2557">
              <w:rPr>
                <w:rFonts w:ascii="Times New Roman" w:hAnsi="Times New Roman"/>
                <w:sz w:val="24"/>
                <w:szCs w:val="24"/>
              </w:rPr>
              <w:t>расширять словарный объём детей, диалогической речи;</w:t>
            </w:r>
            <w:r w:rsidRPr="006A2557">
              <w:rPr>
                <w:sz w:val="24"/>
                <w:szCs w:val="24"/>
              </w:rPr>
              <w:t xml:space="preserve"> </w:t>
            </w:r>
            <w:r w:rsidRPr="006A2557">
              <w:rPr>
                <w:rFonts w:ascii="Times New Roman" w:hAnsi="Times New Roman"/>
                <w:sz w:val="24"/>
                <w:szCs w:val="24"/>
              </w:rPr>
              <w:t>воспитывать любознательность, наблюдательность</w:t>
            </w:r>
          </w:p>
        </w:tc>
      </w:tr>
      <w:tr w:rsidR="00875C6F" w:rsidTr="00110703">
        <w:tc>
          <w:tcPr>
            <w:tcW w:w="2072" w:type="dxa"/>
            <w:vMerge/>
            <w:tcBorders>
              <w:left w:val="single" w:sz="6" w:space="0" w:color="000000"/>
              <w:right w:val="nil"/>
            </w:tcBorders>
            <w:shd w:val="clear" w:color="auto" w:fill="FFFFFF"/>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single" w:sz="6" w:space="0" w:color="000000"/>
              <w:left w:val="single" w:sz="6" w:space="0" w:color="000000"/>
              <w:bottom w:val="single" w:sz="6" w:space="0" w:color="000000"/>
              <w:right w:val="nil"/>
            </w:tcBorders>
            <w:shd w:val="clear" w:color="auto" w:fill="auto"/>
            <w:tcMar>
              <w:top w:w="0" w:type="dxa"/>
              <w:left w:w="58" w:type="dxa"/>
              <w:bottom w:w="58" w:type="dxa"/>
              <w:right w:w="0" w:type="dxa"/>
            </w:tcMar>
            <w:hideMark/>
          </w:tcPr>
          <w:p w:rsidR="00875C6F" w:rsidRPr="00E91226" w:rsidRDefault="000A6586" w:rsidP="00D842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«Модный магазин</w:t>
            </w:r>
            <w:r w:rsidR="00875C6F" w:rsidRPr="00E91226">
              <w:rPr>
                <w:rFonts w:ascii="Times New Roman" w:eastAsia="Times New Roman" w:hAnsi="Times New Roman" w:cs="Times New Roman"/>
                <w:color w:val="000000"/>
                <w:sz w:val="24"/>
                <w:szCs w:val="24"/>
              </w:rPr>
              <w:t>»</w:t>
            </w:r>
          </w:p>
          <w:p w:rsidR="00875C6F" w:rsidRDefault="00875C6F" w:rsidP="00D842B8">
            <w:pPr>
              <w:spacing w:after="0" w:line="240" w:lineRule="auto"/>
              <w:rPr>
                <w:rFonts w:ascii="Times New Roman" w:eastAsia="Times New Roman" w:hAnsi="Times New Roman" w:cs="Times New Roman"/>
                <w:b/>
                <w:i/>
                <w:iCs/>
                <w:color w:val="000000"/>
                <w:sz w:val="24"/>
                <w:szCs w:val="24"/>
                <w:u w:val="single"/>
                <w:lang w:eastAsia="ru-RU"/>
              </w:rPr>
            </w:pP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75C6F" w:rsidRPr="000A6586" w:rsidRDefault="000A6586" w:rsidP="007F3C63">
            <w:pPr>
              <w:spacing w:after="0" w:line="240" w:lineRule="auto"/>
              <w:rPr>
                <w:rFonts w:ascii="Times New Roman" w:hAnsi="Times New Roman"/>
                <w:sz w:val="24"/>
                <w:szCs w:val="24"/>
              </w:rPr>
            </w:pPr>
            <w:r w:rsidRPr="00B278B2">
              <w:rPr>
                <w:rFonts w:ascii="Times New Roman" w:hAnsi="Times New Roman"/>
                <w:sz w:val="24"/>
                <w:szCs w:val="24"/>
              </w:rPr>
              <w:t>формировать первичные представления  об одежде, её назначении, деталях, из которых она состоит;                                                                                                   создание условий для знакомство детей с цветом, геометрическими фигурами через игровые наборы Фребеля; активизировать в словаре детей слова: мода, покупатель, продавец, названия предметов одежды и обуви; познакомить со словами «витрина», «начинающий»</w:t>
            </w:r>
          </w:p>
        </w:tc>
      </w:tr>
      <w:tr w:rsidR="00875C6F" w:rsidTr="00110703">
        <w:trPr>
          <w:trHeight w:val="319"/>
        </w:trPr>
        <w:tc>
          <w:tcPr>
            <w:tcW w:w="2072" w:type="dxa"/>
            <w:vMerge/>
            <w:tcBorders>
              <w:left w:val="single" w:sz="6" w:space="0" w:color="000000"/>
              <w:bottom w:val="single" w:sz="6" w:space="0" w:color="000000"/>
              <w:right w:val="nil"/>
            </w:tcBorders>
            <w:shd w:val="clear" w:color="auto" w:fill="FFFFFF"/>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single" w:sz="6" w:space="0" w:color="000000"/>
              <w:left w:val="single" w:sz="6" w:space="0" w:color="000000"/>
              <w:bottom w:val="single" w:sz="6" w:space="0" w:color="000000"/>
              <w:right w:val="nil"/>
            </w:tcBorders>
            <w:shd w:val="clear" w:color="auto" w:fill="auto"/>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u w:val="single"/>
                <w:lang w:eastAsia="ru-RU"/>
              </w:rPr>
              <w:t>Работа с родителями</w:t>
            </w:r>
            <w:r>
              <w:rPr>
                <w:rFonts w:ascii="Times New Roman" w:eastAsia="Times New Roman" w:hAnsi="Times New Roman" w:cs="Times New Roman"/>
                <w:i/>
                <w:iCs/>
                <w:color w:val="000000"/>
                <w:sz w:val="24"/>
                <w:szCs w:val="24"/>
                <w:u w:val="single"/>
                <w:lang w:eastAsia="ru-RU"/>
              </w:rPr>
              <w:t>:</w:t>
            </w:r>
          </w:p>
          <w:p w:rsidR="00875C6F" w:rsidRPr="007F3C63" w:rsidRDefault="009D2D19" w:rsidP="00D842B8">
            <w:pPr>
              <w:pStyle w:val="aa"/>
              <w:spacing w:after="0"/>
              <w:jc w:val="left"/>
              <w:rPr>
                <w:rFonts w:ascii="Times New Roman" w:hAnsi="Times New Roman"/>
                <w:b/>
                <w:i/>
                <w:lang w:val="ru-RU"/>
              </w:rPr>
            </w:pPr>
            <w:r w:rsidRPr="009D2D19">
              <w:rPr>
                <w:rFonts w:ascii="Times New Roman" w:eastAsiaTheme="majorEastAsia" w:hAnsi="Times New Roman"/>
                <w:bCs/>
                <w:iCs/>
                <w:spacing w:val="10"/>
                <w:lang w:val="ru-RU"/>
              </w:rPr>
              <w:t xml:space="preserve">Организация выставки пособий </w:t>
            </w:r>
            <w:r w:rsidR="00875C6F" w:rsidRPr="009D2D19">
              <w:rPr>
                <w:rStyle w:val="a8"/>
                <w:rFonts w:ascii="Times New Roman" w:eastAsiaTheme="majorEastAsia" w:hAnsi="Times New Roman"/>
                <w:i w:val="0"/>
                <w:lang w:val="ru-RU"/>
              </w:rPr>
              <w:t>«</w:t>
            </w:r>
            <w:r w:rsidR="00875C6F" w:rsidRPr="007F3C63">
              <w:rPr>
                <w:rFonts w:ascii="Times New Roman" w:hAnsi="Times New Roman"/>
                <w:lang w:val="ru-RU"/>
              </w:rPr>
              <w:t>Знакомство с «Дарами Фрёбеля»</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75C6F" w:rsidRDefault="00875C6F" w:rsidP="00D842B8">
            <w:pPr>
              <w:spacing w:after="0" w:line="240" w:lineRule="auto"/>
              <w:rPr>
                <w:rFonts w:ascii="Times New Roman" w:eastAsia="Times New Roman" w:hAnsi="Times New Roman" w:cs="Times New Roman"/>
                <w:color w:val="000000"/>
                <w:sz w:val="24"/>
                <w:szCs w:val="24"/>
                <w:lang w:eastAsia="ru-RU"/>
              </w:rPr>
            </w:pPr>
          </w:p>
        </w:tc>
      </w:tr>
      <w:tr w:rsidR="00875C6F" w:rsidTr="00110703">
        <w:trPr>
          <w:trHeight w:val="319"/>
        </w:trPr>
        <w:tc>
          <w:tcPr>
            <w:tcW w:w="2072" w:type="dxa"/>
            <w:vMerge w:val="restart"/>
            <w:tcBorders>
              <w:top w:val="nil"/>
              <w:left w:val="single" w:sz="6" w:space="0" w:color="000000"/>
              <w:right w:val="nil"/>
            </w:tcBorders>
            <w:shd w:val="clear" w:color="auto" w:fill="FFFFFF"/>
            <w:tcMar>
              <w:top w:w="0" w:type="dxa"/>
              <w:left w:w="58" w:type="dxa"/>
              <w:bottom w:w="58" w:type="dxa"/>
              <w:right w:w="0" w:type="dxa"/>
            </w:tcMar>
            <w:hideMark/>
          </w:tcPr>
          <w:p w:rsidR="00875C6F" w:rsidRDefault="006A0FED" w:rsidP="00D842B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3.Ноябрь 2022</w:t>
            </w:r>
            <w:r w:rsidR="00875C6F">
              <w:rPr>
                <w:rFonts w:ascii="Times New Roman" w:eastAsia="Times New Roman" w:hAnsi="Times New Roman" w:cs="Times New Roman"/>
                <w:b/>
                <w:color w:val="000000"/>
                <w:sz w:val="24"/>
                <w:szCs w:val="24"/>
                <w:lang w:eastAsia="ru-RU"/>
              </w:rPr>
              <w:t>г.</w:t>
            </w:r>
          </w:p>
        </w:tc>
        <w:tc>
          <w:tcPr>
            <w:tcW w:w="4082" w:type="dxa"/>
            <w:tcBorders>
              <w:top w:val="single" w:sz="6" w:space="0" w:color="000000"/>
              <w:left w:val="single" w:sz="6" w:space="0" w:color="000000"/>
              <w:bottom w:val="single" w:sz="6" w:space="0" w:color="000000"/>
              <w:right w:val="nil"/>
            </w:tcBorders>
            <w:shd w:val="clear" w:color="auto" w:fill="auto"/>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u w:val="single"/>
                <w:lang w:eastAsia="ru-RU"/>
              </w:rPr>
              <w:t>Работа с педагогами:</w:t>
            </w:r>
          </w:p>
          <w:p w:rsidR="00875C6F" w:rsidRPr="006A0FED" w:rsidRDefault="00875C6F" w:rsidP="006A0FED">
            <w:pPr>
              <w:shd w:val="clear" w:color="auto" w:fill="FFFFFF"/>
              <w:spacing w:after="0" w:line="240" w:lineRule="auto"/>
              <w:rPr>
                <w:rFonts w:ascii="Arial" w:eastAsia="Times New Roman" w:hAnsi="Arial" w:cs="Arial"/>
                <w:color w:val="111111"/>
                <w:sz w:val="27"/>
                <w:szCs w:val="27"/>
                <w:lang w:eastAsia="ru-RU"/>
              </w:rPr>
            </w:pPr>
            <w:r w:rsidRPr="001D2B91">
              <w:rPr>
                <w:rFonts w:ascii="Times New Roman" w:hAnsi="Times New Roman" w:cs="Times New Roman"/>
                <w:sz w:val="24"/>
                <w:szCs w:val="24"/>
                <w:shd w:val="clear" w:color="auto" w:fill="FFFFFF"/>
              </w:rPr>
              <w:t xml:space="preserve">Методическое рекомендации для педагогов ДОУ </w:t>
            </w:r>
            <w:r w:rsidRPr="006A0FED">
              <w:rPr>
                <w:rFonts w:ascii="Times New Roman" w:hAnsi="Times New Roman" w:cs="Times New Roman"/>
                <w:sz w:val="24"/>
                <w:szCs w:val="24"/>
                <w:shd w:val="clear" w:color="auto" w:fill="FFFFFF"/>
              </w:rPr>
              <w:t>«</w:t>
            </w:r>
            <w:r w:rsidR="006A0FED" w:rsidRPr="006A0FED">
              <w:rPr>
                <w:rFonts w:ascii="Times New Roman" w:eastAsia="Times New Roman" w:hAnsi="Times New Roman" w:cs="Times New Roman"/>
                <w:color w:val="111111"/>
                <w:sz w:val="24"/>
                <w:szCs w:val="24"/>
                <w:lang w:eastAsia="ru-RU"/>
              </w:rPr>
              <w:t>Использование</w:t>
            </w:r>
            <w:r w:rsidR="006A0FED" w:rsidRPr="00944DDA">
              <w:rPr>
                <w:rFonts w:ascii="Times New Roman" w:eastAsia="Times New Roman" w:hAnsi="Times New Roman" w:cs="Times New Roman"/>
                <w:color w:val="111111"/>
                <w:sz w:val="24"/>
                <w:szCs w:val="24"/>
                <w:lang w:eastAsia="ru-RU"/>
              </w:rPr>
              <w:t xml:space="preserve"> игрового пособия «Дары Фребеля» как средства развития конструктивных навыков</w:t>
            </w:r>
            <w:r w:rsidRPr="006A0FED">
              <w:rPr>
                <w:rFonts w:ascii="Times New Roman" w:hAnsi="Times New Roman" w:cs="Times New Roman"/>
                <w:sz w:val="24"/>
                <w:szCs w:val="24"/>
                <w:shd w:val="clear" w:color="auto" w:fill="FFFFFF"/>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75C6F" w:rsidRDefault="00875C6F" w:rsidP="00D842B8">
            <w:pPr>
              <w:spacing w:after="0" w:line="240" w:lineRule="auto"/>
              <w:rPr>
                <w:rFonts w:ascii="Times New Roman" w:eastAsia="Times New Roman" w:hAnsi="Times New Roman" w:cs="Times New Roman"/>
                <w:color w:val="000000"/>
                <w:sz w:val="24"/>
                <w:szCs w:val="24"/>
                <w:lang w:eastAsia="ru-RU"/>
              </w:rPr>
            </w:pPr>
          </w:p>
        </w:tc>
      </w:tr>
      <w:tr w:rsidR="00875C6F" w:rsidTr="00110703">
        <w:trPr>
          <w:trHeight w:val="319"/>
        </w:trPr>
        <w:tc>
          <w:tcPr>
            <w:tcW w:w="2072" w:type="dxa"/>
            <w:vMerge/>
            <w:tcBorders>
              <w:left w:val="single" w:sz="6" w:space="0" w:color="000000"/>
              <w:right w:val="nil"/>
            </w:tcBorders>
            <w:shd w:val="clear" w:color="auto" w:fill="FFFFFF"/>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single" w:sz="6" w:space="0" w:color="000000"/>
              <w:left w:val="single" w:sz="6" w:space="0" w:color="000000"/>
              <w:bottom w:val="single" w:sz="6" w:space="0" w:color="000000"/>
              <w:right w:val="nil"/>
            </w:tcBorders>
            <w:shd w:val="clear" w:color="auto" w:fill="auto"/>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875C6F" w:rsidRPr="00E91226" w:rsidRDefault="000A6586" w:rsidP="00D842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«Щедрые дары осени</w:t>
            </w:r>
            <w:r w:rsidR="00875C6F" w:rsidRPr="00E91226">
              <w:rPr>
                <w:rFonts w:ascii="Times New Roman" w:eastAsia="Times New Roman" w:hAnsi="Times New Roman" w:cs="Times New Roman"/>
                <w:color w:val="000000"/>
                <w:sz w:val="24"/>
                <w:szCs w:val="24"/>
              </w:rPr>
              <w:t>»</w:t>
            </w:r>
          </w:p>
          <w:p w:rsidR="00875C6F" w:rsidRDefault="00875C6F" w:rsidP="00D842B8">
            <w:pPr>
              <w:spacing w:after="0" w:line="240" w:lineRule="auto"/>
              <w:rPr>
                <w:rFonts w:ascii="Times New Roman" w:eastAsia="Times New Roman" w:hAnsi="Times New Roman" w:cs="Times New Roman"/>
                <w:b/>
                <w:i/>
                <w:iCs/>
                <w:color w:val="000000"/>
                <w:sz w:val="24"/>
                <w:szCs w:val="24"/>
                <w:u w:val="single"/>
                <w:lang w:eastAsia="ru-RU"/>
              </w:rPr>
            </w:pP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A6586" w:rsidRDefault="000A6586" w:rsidP="00D842B8">
            <w:pPr>
              <w:spacing w:after="0" w:line="240" w:lineRule="auto"/>
              <w:rPr>
                <w:rFonts w:ascii="Times New Roman" w:eastAsia="Times New Roman" w:hAnsi="Times New Roman" w:cs="Times New Roman"/>
                <w:color w:val="000000"/>
                <w:sz w:val="24"/>
                <w:szCs w:val="24"/>
              </w:rPr>
            </w:pPr>
          </w:p>
          <w:p w:rsidR="00875C6F" w:rsidRPr="000A6586" w:rsidRDefault="000A6586" w:rsidP="00D842B8">
            <w:pPr>
              <w:spacing w:after="0" w:line="240" w:lineRule="auto"/>
              <w:rPr>
                <w:rFonts w:ascii="Times New Roman" w:eastAsia="Times New Roman" w:hAnsi="Times New Roman" w:cs="Times New Roman"/>
                <w:color w:val="000000"/>
                <w:sz w:val="24"/>
                <w:szCs w:val="24"/>
                <w:bdr w:val="none" w:sz="0" w:space="0" w:color="auto" w:frame="1"/>
              </w:rPr>
            </w:pPr>
            <w:r w:rsidRPr="00AA5797">
              <w:rPr>
                <w:rFonts w:ascii="Times New Roman" w:eastAsia="Times New Roman" w:hAnsi="Times New Roman" w:cs="Times New Roman"/>
                <w:color w:val="000000"/>
                <w:sz w:val="24"/>
                <w:szCs w:val="24"/>
                <w:bdr w:val="none" w:sz="0" w:space="0" w:color="auto" w:frame="1"/>
              </w:rPr>
              <w:t>закрепить и уточнить знания об осени, название осенних месяцев развивать познавательно – исследовательскую и конструктивную деятельность, формировать готовность к совместной деятельности, развивать свободное общение в процессе работы с игровым набором «Дары Фрёбеля»</w:t>
            </w:r>
          </w:p>
        </w:tc>
      </w:tr>
      <w:tr w:rsidR="00875C6F" w:rsidTr="00110703">
        <w:tc>
          <w:tcPr>
            <w:tcW w:w="2072" w:type="dxa"/>
            <w:vMerge/>
            <w:tcBorders>
              <w:left w:val="single" w:sz="6" w:space="0" w:color="000000"/>
              <w:right w:val="nil"/>
            </w:tcBorders>
            <w:shd w:val="clear" w:color="auto" w:fill="FFFFFF"/>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single" w:sz="6" w:space="0" w:color="000000"/>
              <w:left w:val="single" w:sz="6" w:space="0" w:color="000000"/>
              <w:bottom w:val="single" w:sz="4" w:space="0" w:color="auto"/>
              <w:right w:val="nil"/>
            </w:tcBorders>
            <w:shd w:val="clear" w:color="auto" w:fill="auto"/>
            <w:tcMar>
              <w:top w:w="0" w:type="dxa"/>
              <w:left w:w="58" w:type="dxa"/>
              <w:bottom w:w="58" w:type="dxa"/>
              <w:right w:w="0" w:type="dxa"/>
            </w:tcMar>
            <w:hideMark/>
          </w:tcPr>
          <w:p w:rsidR="00875C6F" w:rsidRPr="00D1777C" w:rsidRDefault="000A6586" w:rsidP="00D842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«Стихийное бедствие</w:t>
            </w:r>
            <w:r w:rsidR="00875C6F" w:rsidRPr="00E91226">
              <w:rPr>
                <w:rFonts w:ascii="Times New Roman" w:eastAsia="Times New Roman" w:hAnsi="Times New Roman" w:cs="Times New Roman"/>
                <w:color w:val="000000"/>
                <w:sz w:val="24"/>
                <w:szCs w:val="24"/>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75C6F" w:rsidRDefault="000A6586" w:rsidP="000A6586">
            <w:pPr>
              <w:shd w:val="clear" w:color="auto" w:fill="FFFFFF"/>
              <w:spacing w:after="0" w:line="240" w:lineRule="auto"/>
              <w:rPr>
                <w:rFonts w:ascii="Times New Roman" w:eastAsia="Times New Roman" w:hAnsi="Times New Roman" w:cs="Times New Roman"/>
                <w:color w:val="000000"/>
                <w:sz w:val="24"/>
                <w:szCs w:val="24"/>
              </w:rPr>
            </w:pPr>
            <w:r w:rsidRPr="00FC62AF">
              <w:rPr>
                <w:rFonts w:ascii="Times New Roman" w:eastAsia="Times New Roman" w:hAnsi="Times New Roman" w:cs="Times New Roman"/>
                <w:sz w:val="24"/>
                <w:szCs w:val="24"/>
              </w:rPr>
              <w:t xml:space="preserve">формирование основ безопасного поведения в природе, первоначальных представлений об </w:t>
            </w:r>
            <w:r>
              <w:rPr>
                <w:rFonts w:ascii="Times New Roman" w:eastAsia="Times New Roman" w:hAnsi="Times New Roman" w:cs="Times New Roman"/>
                <w:sz w:val="24"/>
                <w:szCs w:val="24"/>
              </w:rPr>
              <w:t xml:space="preserve">особенностях природных </w:t>
            </w:r>
            <w:r w:rsidRPr="00FC62AF">
              <w:rPr>
                <w:rFonts w:ascii="Times New Roman" w:eastAsia="Times New Roman" w:hAnsi="Times New Roman" w:cs="Times New Roman"/>
                <w:sz w:val="24"/>
                <w:szCs w:val="24"/>
              </w:rPr>
              <w:t>явлений; </w:t>
            </w:r>
            <w:r w:rsidRPr="00FC62AF">
              <w:rPr>
                <w:rFonts w:ascii="Times New Roman" w:eastAsia="Times New Roman" w:hAnsi="Times New Roman" w:cs="Times New Roman"/>
                <w:bCs/>
                <w:sz w:val="24"/>
                <w:szCs w:val="24"/>
              </w:rPr>
              <w:t>развитие</w:t>
            </w:r>
            <w:r w:rsidRPr="00FC62AF">
              <w:rPr>
                <w:rFonts w:ascii="Times New Roman" w:eastAsia="Times New Roman" w:hAnsi="Times New Roman" w:cs="Times New Roman"/>
                <w:sz w:val="24"/>
                <w:szCs w:val="24"/>
              </w:rPr>
              <w:t> творческой активности, любознательности и познавательной мотивации</w:t>
            </w:r>
            <w:r w:rsidRPr="00632CF9">
              <w:rPr>
                <w:rFonts w:ascii="Times New Roman" w:eastAsia="Times New Roman" w:hAnsi="Times New Roman" w:cs="Times New Roman"/>
                <w:color w:val="000000"/>
                <w:sz w:val="24"/>
                <w:szCs w:val="24"/>
              </w:rPr>
              <w:t xml:space="preserve"> </w:t>
            </w:r>
          </w:p>
        </w:tc>
      </w:tr>
      <w:tr w:rsidR="00875C6F" w:rsidTr="00110703">
        <w:trPr>
          <w:trHeight w:val="781"/>
        </w:trPr>
        <w:tc>
          <w:tcPr>
            <w:tcW w:w="2072" w:type="dxa"/>
            <w:vMerge/>
            <w:tcBorders>
              <w:left w:val="single" w:sz="6" w:space="0" w:color="000000"/>
              <w:bottom w:val="single" w:sz="6" w:space="0" w:color="000000"/>
              <w:right w:val="nil"/>
            </w:tcBorders>
            <w:shd w:val="clear" w:color="auto" w:fill="FFFFFF"/>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single" w:sz="6" w:space="0" w:color="000000"/>
              <w:left w:val="single" w:sz="6" w:space="0" w:color="000000"/>
              <w:bottom w:val="single" w:sz="4" w:space="0" w:color="auto"/>
              <w:right w:val="nil"/>
            </w:tcBorders>
            <w:shd w:val="clear" w:color="auto" w:fill="auto"/>
            <w:tcMar>
              <w:top w:w="0" w:type="dxa"/>
              <w:left w:w="58" w:type="dxa"/>
              <w:bottom w:w="58" w:type="dxa"/>
              <w:right w:w="0" w:type="dxa"/>
            </w:tcMar>
            <w:hideMark/>
          </w:tcPr>
          <w:p w:rsidR="00875C6F" w:rsidRDefault="00875C6F" w:rsidP="00D842B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u w:val="single"/>
                <w:lang w:eastAsia="ru-RU"/>
              </w:rPr>
              <w:t>Работа с родителями:</w:t>
            </w:r>
          </w:p>
          <w:p w:rsidR="00875C6F" w:rsidRPr="00420D5A" w:rsidRDefault="00420D5A" w:rsidP="00C8349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Анкетирование для родителей: «</w:t>
            </w:r>
            <w:r w:rsidR="00DD67DD">
              <w:rPr>
                <w:rFonts w:ascii="Times New Roman" w:eastAsia="Times New Roman" w:hAnsi="Times New Roman" w:cs="Times New Roman"/>
                <w:sz w:val="24"/>
                <w:szCs w:val="24"/>
                <w:lang w:eastAsia="ru-RU"/>
              </w:rPr>
              <w:t>Ребёнок и игровой набор</w:t>
            </w:r>
            <w:r w:rsidRPr="00420D5A">
              <w:rPr>
                <w:rFonts w:ascii="Times New Roman" w:eastAsia="Times New Roman" w:hAnsi="Times New Roman" w:cs="Times New Roman"/>
                <w:sz w:val="24"/>
                <w:szCs w:val="24"/>
                <w:lang w:eastAsia="ru-RU"/>
              </w:rPr>
              <w:t xml:space="preserve"> «Дары Фрёбеля»</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75C6F" w:rsidRDefault="00875C6F" w:rsidP="00D842B8">
            <w:pPr>
              <w:spacing w:after="0" w:line="240" w:lineRule="auto"/>
              <w:rPr>
                <w:rFonts w:ascii="Times New Roman" w:eastAsia="Times New Roman" w:hAnsi="Times New Roman" w:cs="Times New Roman"/>
                <w:color w:val="000000"/>
                <w:sz w:val="24"/>
                <w:szCs w:val="24"/>
                <w:lang w:eastAsia="ru-RU"/>
              </w:rPr>
            </w:pPr>
          </w:p>
        </w:tc>
      </w:tr>
      <w:tr w:rsidR="008C29CA" w:rsidTr="00110703">
        <w:trPr>
          <w:trHeight w:val="781"/>
        </w:trPr>
        <w:tc>
          <w:tcPr>
            <w:tcW w:w="2072" w:type="dxa"/>
            <w:vMerge w:val="restart"/>
            <w:tcBorders>
              <w:top w:val="nil"/>
              <w:left w:val="single" w:sz="6" w:space="0" w:color="000000"/>
              <w:right w:val="nil"/>
            </w:tcBorders>
            <w:shd w:val="clear" w:color="auto" w:fill="FFFFFF"/>
            <w:tcMar>
              <w:top w:w="0" w:type="dxa"/>
              <w:left w:w="58" w:type="dxa"/>
              <w:bottom w:w="58" w:type="dxa"/>
              <w:right w:w="0" w:type="dxa"/>
            </w:tcMar>
            <w:hideMark/>
          </w:tcPr>
          <w:p w:rsidR="008C29CA" w:rsidRDefault="006A0FED" w:rsidP="00D842B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4.Декабрь 2022</w:t>
            </w:r>
            <w:r w:rsidR="008C29CA">
              <w:rPr>
                <w:rFonts w:ascii="Times New Roman" w:eastAsia="Times New Roman" w:hAnsi="Times New Roman" w:cs="Times New Roman"/>
                <w:b/>
                <w:color w:val="000000"/>
                <w:sz w:val="24"/>
                <w:szCs w:val="24"/>
                <w:lang w:eastAsia="ru-RU"/>
              </w:rPr>
              <w:t>г.</w:t>
            </w:r>
          </w:p>
        </w:tc>
        <w:tc>
          <w:tcPr>
            <w:tcW w:w="4082" w:type="dxa"/>
            <w:tcBorders>
              <w:top w:val="single" w:sz="6" w:space="0" w:color="000000"/>
              <w:left w:val="single" w:sz="6" w:space="0" w:color="000000"/>
              <w:bottom w:val="single" w:sz="4" w:space="0" w:color="auto"/>
              <w:right w:val="nil"/>
            </w:tcBorders>
            <w:shd w:val="clear" w:color="auto" w:fill="auto"/>
            <w:tcMar>
              <w:top w:w="0" w:type="dxa"/>
              <w:left w:w="58" w:type="dxa"/>
              <w:bottom w:w="58" w:type="dxa"/>
              <w:right w:w="0" w:type="dxa"/>
            </w:tcMar>
            <w:hideMark/>
          </w:tcPr>
          <w:p w:rsidR="008C29CA" w:rsidRDefault="008C29CA" w:rsidP="00D842B8">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Работа с педагогами:</w:t>
            </w:r>
          </w:p>
          <w:p w:rsidR="008C29CA" w:rsidRPr="00DD67DD" w:rsidRDefault="00643455" w:rsidP="00DD67DD">
            <w:pPr>
              <w:shd w:val="clear" w:color="auto" w:fill="FFFFFF"/>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w:t>
            </w:r>
            <w:r w:rsidR="00DD67DD" w:rsidRPr="00DD67DD">
              <w:rPr>
                <w:rFonts w:ascii="Times New Roman" w:eastAsia="Calibri" w:hAnsi="Times New Roman" w:cs="Times New Roman"/>
                <w:bCs/>
                <w:sz w:val="24"/>
                <w:szCs w:val="24"/>
              </w:rPr>
              <w:t>астер – класс для педагогов:</w:t>
            </w:r>
            <w:r w:rsidR="00DD67DD">
              <w:rPr>
                <w:rFonts w:ascii="Times New Roman" w:eastAsia="Calibri" w:hAnsi="Times New Roman" w:cs="Times New Roman"/>
                <w:bCs/>
                <w:sz w:val="24"/>
                <w:szCs w:val="24"/>
              </w:rPr>
              <w:t xml:space="preserve"> </w:t>
            </w:r>
            <w:r w:rsidR="006A0FED">
              <w:rPr>
                <w:rFonts w:ascii="Times New Roman" w:eastAsia="Calibri" w:hAnsi="Times New Roman" w:cs="Times New Roman"/>
                <w:bCs/>
                <w:sz w:val="24"/>
                <w:szCs w:val="24"/>
              </w:rPr>
              <w:t>«</w:t>
            </w:r>
            <w:r w:rsidR="00DD67DD" w:rsidRPr="00DD67DD">
              <w:rPr>
                <w:rFonts w:ascii="Times New Roman" w:eastAsia="Calibri" w:hAnsi="Times New Roman" w:cs="Times New Roman"/>
                <w:sz w:val="24"/>
                <w:szCs w:val="24"/>
              </w:rPr>
              <w:t>Практическое применение дидактического набора Ф.Фребеля («Дары Фребеля)</w:t>
            </w:r>
            <w:r w:rsidR="00DD67DD">
              <w:rPr>
                <w:rFonts w:ascii="Times New Roman" w:eastAsia="Calibri" w:hAnsi="Times New Roman" w:cs="Times New Roman"/>
                <w:sz w:val="24"/>
                <w:szCs w:val="24"/>
              </w:rPr>
              <w:t xml:space="preserve"> </w:t>
            </w:r>
            <w:r w:rsidR="00DD67DD" w:rsidRPr="00DD67DD">
              <w:rPr>
                <w:rFonts w:ascii="Times New Roman" w:eastAsia="Calibri" w:hAnsi="Times New Roman" w:cs="Times New Roman"/>
                <w:sz w:val="24"/>
                <w:szCs w:val="24"/>
              </w:rPr>
              <w:t>на занятиях по естествознанию</w:t>
            </w:r>
            <w:r w:rsidR="006A0FED">
              <w:rPr>
                <w:rFonts w:ascii="Times New Roman" w:eastAsia="Calibri" w:hAnsi="Times New Roman" w:cs="Times New Roman"/>
                <w:sz w:val="24"/>
                <w:szCs w:val="24"/>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C29CA" w:rsidRDefault="008C29CA" w:rsidP="00D842B8">
            <w:pPr>
              <w:spacing w:after="0" w:line="240" w:lineRule="auto"/>
              <w:rPr>
                <w:rFonts w:ascii="Times New Roman" w:eastAsia="Times New Roman" w:hAnsi="Times New Roman" w:cs="Times New Roman"/>
                <w:color w:val="000000"/>
                <w:sz w:val="24"/>
                <w:szCs w:val="24"/>
                <w:lang w:eastAsia="ru-RU"/>
              </w:rPr>
            </w:pPr>
          </w:p>
        </w:tc>
      </w:tr>
      <w:tr w:rsidR="008C29CA" w:rsidTr="00110703">
        <w:trPr>
          <w:trHeight w:val="781"/>
        </w:trPr>
        <w:tc>
          <w:tcPr>
            <w:tcW w:w="2072" w:type="dxa"/>
            <w:vMerge/>
            <w:tcBorders>
              <w:left w:val="single" w:sz="6" w:space="0" w:color="000000"/>
              <w:right w:val="nil"/>
            </w:tcBorders>
            <w:shd w:val="clear" w:color="auto" w:fill="FFFFFF"/>
            <w:tcMar>
              <w:top w:w="0" w:type="dxa"/>
              <w:left w:w="58" w:type="dxa"/>
              <w:bottom w:w="58" w:type="dxa"/>
              <w:right w:w="0" w:type="dxa"/>
            </w:tcMar>
            <w:hideMark/>
          </w:tcPr>
          <w:p w:rsidR="008C29CA" w:rsidRDefault="008C29CA" w:rsidP="00D842B8">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single" w:sz="6" w:space="0" w:color="000000"/>
              <w:left w:val="single" w:sz="6" w:space="0" w:color="000000"/>
              <w:bottom w:val="single" w:sz="4" w:space="0" w:color="auto"/>
              <w:right w:val="nil"/>
            </w:tcBorders>
            <w:shd w:val="clear" w:color="auto" w:fill="auto"/>
            <w:tcMar>
              <w:top w:w="0" w:type="dxa"/>
              <w:left w:w="58" w:type="dxa"/>
              <w:bottom w:w="58" w:type="dxa"/>
              <w:right w:w="0" w:type="dxa"/>
            </w:tcMar>
            <w:hideMark/>
          </w:tcPr>
          <w:p w:rsidR="008C29CA" w:rsidRDefault="008C29CA" w:rsidP="00C83498">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8C29CA" w:rsidRPr="00C83498" w:rsidRDefault="000A6586" w:rsidP="00C83498">
            <w:pPr>
              <w:spacing w:after="0" w:line="240" w:lineRule="auto"/>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color w:val="000000"/>
                <w:sz w:val="24"/>
                <w:szCs w:val="24"/>
              </w:rPr>
              <w:t xml:space="preserve"> «Капризная принцесса</w:t>
            </w:r>
            <w:r w:rsidR="008C29CA" w:rsidRPr="00E91226">
              <w:rPr>
                <w:rFonts w:ascii="Times New Roman" w:eastAsia="Times New Roman" w:hAnsi="Times New Roman" w:cs="Times New Roman"/>
                <w:color w:val="000000"/>
                <w:sz w:val="24"/>
                <w:szCs w:val="24"/>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A6586" w:rsidRDefault="000A6586" w:rsidP="000A6586">
            <w:pPr>
              <w:spacing w:after="0" w:line="240" w:lineRule="auto"/>
              <w:rPr>
                <w:rFonts w:ascii="Times New Roman" w:hAnsi="Times New Roman" w:cs="Times New Roman"/>
                <w:sz w:val="24"/>
                <w:szCs w:val="24"/>
              </w:rPr>
            </w:pPr>
          </w:p>
          <w:p w:rsidR="008C29CA" w:rsidRDefault="000A6586" w:rsidP="000A6586">
            <w:pPr>
              <w:spacing w:after="0" w:line="240" w:lineRule="auto"/>
              <w:rPr>
                <w:rFonts w:ascii="Times New Roman" w:eastAsia="Times New Roman" w:hAnsi="Times New Roman" w:cs="Times New Roman"/>
                <w:color w:val="000000"/>
                <w:sz w:val="24"/>
                <w:szCs w:val="24"/>
                <w:lang w:eastAsia="ru-RU"/>
              </w:rPr>
            </w:pPr>
            <w:r w:rsidRPr="00336334">
              <w:rPr>
                <w:rFonts w:ascii="Times New Roman" w:hAnsi="Times New Roman" w:cs="Times New Roman"/>
                <w:sz w:val="24"/>
                <w:szCs w:val="24"/>
              </w:rPr>
              <w:t>развитие сенсорных навыков, математических представлений, расширение кругозора</w:t>
            </w:r>
            <w:r w:rsidRPr="002B2173">
              <w:rPr>
                <w:rFonts w:ascii="Times New Roman" w:eastAsia="Times New Roman" w:hAnsi="Times New Roman" w:cs="Times New Roman"/>
                <w:color w:val="000000"/>
                <w:sz w:val="24"/>
                <w:szCs w:val="24"/>
              </w:rPr>
              <w:t xml:space="preserve"> </w:t>
            </w:r>
          </w:p>
        </w:tc>
      </w:tr>
      <w:tr w:rsidR="008C29CA" w:rsidTr="00110703">
        <w:tc>
          <w:tcPr>
            <w:tcW w:w="2072" w:type="dxa"/>
            <w:vMerge/>
            <w:tcBorders>
              <w:left w:val="single" w:sz="6" w:space="0" w:color="000000"/>
              <w:right w:val="nil"/>
            </w:tcBorders>
            <w:shd w:val="clear" w:color="auto" w:fill="FFFFFF"/>
            <w:tcMar>
              <w:top w:w="0" w:type="dxa"/>
              <w:left w:w="58" w:type="dxa"/>
              <w:bottom w:w="58" w:type="dxa"/>
              <w:right w:w="0" w:type="dxa"/>
            </w:tcMar>
            <w:hideMark/>
          </w:tcPr>
          <w:p w:rsidR="008C29CA" w:rsidRDefault="008C29CA" w:rsidP="00D842B8">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single" w:sz="4" w:space="0" w:color="auto"/>
              <w:left w:val="single" w:sz="6" w:space="0" w:color="000000"/>
              <w:bottom w:val="single" w:sz="6" w:space="0" w:color="000000"/>
              <w:right w:val="nil"/>
            </w:tcBorders>
            <w:shd w:val="clear" w:color="auto" w:fill="FFFFFF"/>
            <w:tcMar>
              <w:top w:w="0" w:type="dxa"/>
              <w:left w:w="58" w:type="dxa"/>
              <w:bottom w:w="58" w:type="dxa"/>
              <w:right w:w="0" w:type="dxa"/>
            </w:tcMar>
            <w:hideMark/>
          </w:tcPr>
          <w:p w:rsidR="008C29CA" w:rsidRPr="00D1777C" w:rsidRDefault="000A6586" w:rsidP="00D842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«Поможем Снегурочке</w:t>
            </w:r>
            <w:r w:rsidR="008C29CA" w:rsidRPr="00E91226">
              <w:rPr>
                <w:rFonts w:ascii="Times New Roman" w:eastAsia="Times New Roman" w:hAnsi="Times New Roman" w:cs="Times New Roman"/>
                <w:color w:val="000000"/>
                <w:sz w:val="24"/>
                <w:szCs w:val="24"/>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C29CA" w:rsidRPr="00237EE3" w:rsidRDefault="00237EE3" w:rsidP="00D842B8">
            <w:pPr>
              <w:spacing w:after="0" w:line="240" w:lineRule="auto"/>
              <w:rPr>
                <w:rFonts w:ascii="Times New Roman" w:hAnsi="Times New Roman" w:cs="Times New Roman"/>
                <w:sz w:val="24"/>
                <w:szCs w:val="24"/>
              </w:rPr>
            </w:pPr>
            <w:r w:rsidRPr="00294097">
              <w:rPr>
                <w:rFonts w:ascii="Times New Roman" w:hAnsi="Times New Roman" w:cs="Times New Roman"/>
                <w:sz w:val="24"/>
                <w:szCs w:val="24"/>
              </w:rPr>
              <w:t xml:space="preserve">развивать навыки свободного комбинирования материалов пособия, приучать дошкольников к порядку </w:t>
            </w:r>
          </w:p>
        </w:tc>
      </w:tr>
      <w:tr w:rsidR="008C29CA" w:rsidTr="00110703">
        <w:tc>
          <w:tcPr>
            <w:tcW w:w="2072" w:type="dxa"/>
            <w:vMerge/>
            <w:tcBorders>
              <w:left w:val="single" w:sz="6" w:space="0" w:color="000000"/>
              <w:right w:val="nil"/>
            </w:tcBorders>
            <w:shd w:val="clear" w:color="auto" w:fill="FFFFFF"/>
            <w:tcMar>
              <w:top w:w="0" w:type="dxa"/>
              <w:left w:w="58" w:type="dxa"/>
              <w:bottom w:w="58" w:type="dxa"/>
              <w:right w:w="0" w:type="dxa"/>
            </w:tcMar>
            <w:hideMark/>
          </w:tcPr>
          <w:p w:rsidR="008C29CA" w:rsidRDefault="008C29CA" w:rsidP="00D842B8">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single" w:sz="4" w:space="0" w:color="auto"/>
              <w:left w:val="single" w:sz="6" w:space="0" w:color="000000"/>
              <w:bottom w:val="single" w:sz="6" w:space="0" w:color="000000"/>
              <w:right w:val="nil"/>
            </w:tcBorders>
            <w:shd w:val="clear" w:color="auto" w:fill="FFFFFF"/>
            <w:tcMar>
              <w:top w:w="0" w:type="dxa"/>
              <w:left w:w="58" w:type="dxa"/>
              <w:bottom w:w="58" w:type="dxa"/>
              <w:right w:w="0" w:type="dxa"/>
            </w:tcMar>
            <w:hideMark/>
          </w:tcPr>
          <w:p w:rsidR="008C29CA" w:rsidRDefault="008C29CA" w:rsidP="00D842B8">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Работа с родителями:</w:t>
            </w:r>
          </w:p>
          <w:p w:rsidR="006E7529" w:rsidRPr="006E7529" w:rsidRDefault="006E7529" w:rsidP="006E7529">
            <w:pPr>
              <w:shd w:val="clear" w:color="auto" w:fill="FFFFFF"/>
              <w:spacing w:after="0" w:line="240" w:lineRule="auto"/>
              <w:outlineLvl w:val="0"/>
              <w:rPr>
                <w:rFonts w:ascii="Times New Roman" w:eastAsia="Times New Roman" w:hAnsi="Times New Roman" w:cs="Times New Roman"/>
                <w:kern w:val="36"/>
                <w:sz w:val="24"/>
                <w:szCs w:val="24"/>
                <w:lang w:eastAsia="ru-RU"/>
              </w:rPr>
            </w:pPr>
            <w:r w:rsidRPr="00AB4E0A">
              <w:rPr>
                <w:rFonts w:ascii="Times New Roman" w:eastAsia="Times New Roman" w:hAnsi="Times New Roman" w:cs="Times New Roman"/>
                <w:kern w:val="36"/>
                <w:sz w:val="24"/>
                <w:szCs w:val="24"/>
                <w:lang w:eastAsia="ru-RU"/>
              </w:rPr>
              <w:t xml:space="preserve">Презентация: </w:t>
            </w:r>
            <w:r w:rsidRPr="006E7529">
              <w:rPr>
                <w:rFonts w:ascii="Times New Roman" w:eastAsia="Times New Roman" w:hAnsi="Times New Roman" w:cs="Times New Roman"/>
                <w:kern w:val="36"/>
                <w:sz w:val="24"/>
                <w:szCs w:val="24"/>
                <w:lang w:eastAsia="ru-RU"/>
              </w:rPr>
              <w:t>«Знакомство с Дарами Фрёбеля»</w:t>
            </w:r>
          </w:p>
          <w:p w:rsidR="008C29CA" w:rsidRPr="00C51DF7" w:rsidRDefault="008C29CA" w:rsidP="00AB4E0A">
            <w:pPr>
              <w:shd w:val="clear" w:color="auto" w:fill="FFFFFF" w:themeFill="background1"/>
              <w:spacing w:after="0" w:line="240" w:lineRule="auto"/>
              <w:rPr>
                <w:rFonts w:ascii="Times New Roman" w:hAnsi="Times New Roman" w:cs="Times New Roman"/>
                <w:sz w:val="24"/>
                <w:szCs w:val="24"/>
              </w:rPr>
            </w:pPr>
            <w:r w:rsidRPr="00DF16A5">
              <w:rPr>
                <w:rFonts w:ascii="Times New Roman" w:hAnsi="Times New Roman" w:cs="Times New Roman"/>
                <w:sz w:val="24"/>
                <w:szCs w:val="24"/>
              </w:rPr>
              <w:t>Организация выставки детского творчества совместно с</w:t>
            </w:r>
            <w:r>
              <w:rPr>
                <w:rFonts w:ascii="Times New Roman" w:hAnsi="Times New Roman" w:cs="Times New Roman"/>
                <w:sz w:val="24"/>
                <w:szCs w:val="24"/>
              </w:rPr>
              <w:t xml:space="preserve"> родителями «Мастерская Деда Мороза</w:t>
            </w:r>
            <w:r w:rsidRPr="00DF16A5">
              <w:rPr>
                <w:rFonts w:ascii="Times New Roman" w:hAnsi="Times New Roman" w:cs="Times New Roman"/>
                <w:sz w:val="24"/>
                <w:szCs w:val="24"/>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C29CA" w:rsidRDefault="008C29CA" w:rsidP="00D842B8">
            <w:pPr>
              <w:spacing w:after="0" w:line="240" w:lineRule="auto"/>
              <w:rPr>
                <w:rFonts w:ascii="Times New Roman" w:eastAsia="Times New Roman" w:hAnsi="Times New Roman" w:cs="Times New Roman"/>
                <w:color w:val="000000"/>
                <w:sz w:val="24"/>
                <w:szCs w:val="24"/>
                <w:lang w:eastAsia="ru-RU"/>
              </w:rPr>
            </w:pPr>
          </w:p>
        </w:tc>
      </w:tr>
      <w:tr w:rsidR="008C29CA" w:rsidTr="00110703">
        <w:tc>
          <w:tcPr>
            <w:tcW w:w="2072" w:type="dxa"/>
            <w:vMerge/>
            <w:tcBorders>
              <w:left w:val="single" w:sz="6" w:space="0" w:color="000000"/>
              <w:bottom w:val="single" w:sz="6" w:space="0" w:color="000000"/>
              <w:right w:val="nil"/>
            </w:tcBorders>
            <w:shd w:val="clear" w:color="auto" w:fill="FFFFFF"/>
            <w:tcMar>
              <w:top w:w="0" w:type="dxa"/>
              <w:left w:w="58" w:type="dxa"/>
              <w:bottom w:w="58" w:type="dxa"/>
              <w:right w:w="0" w:type="dxa"/>
            </w:tcMar>
          </w:tcPr>
          <w:p w:rsidR="008C29CA" w:rsidRDefault="008C29CA" w:rsidP="00D842B8">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single" w:sz="4" w:space="0" w:color="auto"/>
              <w:left w:val="single" w:sz="6" w:space="0" w:color="000000"/>
              <w:bottom w:val="single" w:sz="6" w:space="0" w:color="000000"/>
              <w:right w:val="nil"/>
            </w:tcBorders>
            <w:shd w:val="clear" w:color="auto" w:fill="FFFFFF"/>
            <w:tcMar>
              <w:top w:w="0" w:type="dxa"/>
              <w:left w:w="58" w:type="dxa"/>
              <w:bottom w:w="58" w:type="dxa"/>
              <w:right w:w="0" w:type="dxa"/>
            </w:tcMar>
          </w:tcPr>
          <w:p w:rsidR="008C29CA" w:rsidRDefault="008C29CA" w:rsidP="006D0BFE">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 xml:space="preserve">Работа с педагогами: </w:t>
            </w:r>
          </w:p>
          <w:p w:rsidR="008C29CA" w:rsidRPr="00643455" w:rsidRDefault="008C29CA" w:rsidP="006D0BFE">
            <w:pPr>
              <w:spacing w:after="0" w:line="240" w:lineRule="auto"/>
              <w:rPr>
                <w:rFonts w:ascii="Times New Roman" w:eastAsia="Times New Roman" w:hAnsi="Times New Roman" w:cs="Times New Roman"/>
                <w:b/>
                <w:i/>
                <w:iCs/>
                <w:sz w:val="24"/>
                <w:szCs w:val="24"/>
                <w:u w:val="single"/>
                <w:lang w:eastAsia="ru-RU"/>
              </w:rPr>
            </w:pPr>
            <w:r w:rsidRPr="00643455">
              <w:rPr>
                <w:rFonts w:ascii="Times New Roman" w:eastAsia="Times New Roman" w:hAnsi="Times New Roman" w:cs="Times New Roman"/>
                <w:iCs/>
                <w:sz w:val="24"/>
                <w:szCs w:val="24"/>
                <w:lang w:eastAsia="ru-RU"/>
              </w:rPr>
              <w:t>Буклет</w:t>
            </w:r>
            <w:r w:rsidRPr="00643455">
              <w:rPr>
                <w:rFonts w:ascii="Times New Roman" w:hAnsi="Times New Roman" w:cs="Times New Roman"/>
                <w:sz w:val="24"/>
                <w:szCs w:val="24"/>
              </w:rPr>
              <w:t xml:space="preserve"> «Использование игрового набора «Дары Фрёбеля» в образовательной деятельности с дошкольниками»</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8C29CA" w:rsidRDefault="008C29CA" w:rsidP="00D842B8">
            <w:pPr>
              <w:spacing w:after="0" w:line="240" w:lineRule="auto"/>
              <w:rPr>
                <w:rFonts w:ascii="Times New Roman" w:eastAsia="Times New Roman" w:hAnsi="Times New Roman" w:cs="Times New Roman"/>
                <w:color w:val="000000"/>
                <w:sz w:val="24"/>
                <w:szCs w:val="24"/>
                <w:lang w:eastAsia="ru-RU"/>
              </w:rPr>
            </w:pPr>
          </w:p>
        </w:tc>
      </w:tr>
      <w:tr w:rsidR="008C29CA" w:rsidTr="00110703">
        <w:trPr>
          <w:trHeight w:val="475"/>
        </w:trPr>
        <w:tc>
          <w:tcPr>
            <w:tcW w:w="2072" w:type="dxa"/>
            <w:vMerge w:val="restart"/>
            <w:tcBorders>
              <w:top w:val="nil"/>
              <w:left w:val="single" w:sz="6" w:space="0" w:color="000000"/>
              <w:right w:val="nil"/>
            </w:tcBorders>
            <w:shd w:val="clear" w:color="auto" w:fill="FFFFFF"/>
            <w:tcMar>
              <w:top w:w="0" w:type="dxa"/>
              <w:left w:w="58" w:type="dxa"/>
              <w:bottom w:w="58" w:type="dxa"/>
              <w:right w:w="0" w:type="dxa"/>
            </w:tcMar>
            <w:hideMark/>
          </w:tcPr>
          <w:p w:rsidR="008C29CA" w:rsidRDefault="008C29CA" w:rsidP="000B5771">
            <w:pPr>
              <w:spacing w:after="0" w:line="240" w:lineRule="auto"/>
              <w:rPr>
                <w:rFonts w:ascii="Times New Roman" w:eastAsia="Times New Roman" w:hAnsi="Times New Roman" w:cs="Times New Roman"/>
                <w:b/>
                <w:color w:val="000000"/>
                <w:sz w:val="24"/>
                <w:szCs w:val="24"/>
                <w:lang w:eastAsia="ru-RU"/>
              </w:rPr>
            </w:pPr>
            <w:r w:rsidRPr="00DD14DD">
              <w:rPr>
                <w:rFonts w:ascii="Times New Roman" w:eastAsia="Times New Roman" w:hAnsi="Times New Roman" w:cs="Times New Roman"/>
                <w:b/>
                <w:color w:val="000000"/>
                <w:sz w:val="24"/>
                <w:szCs w:val="24"/>
                <w:lang w:eastAsia="ru-RU"/>
              </w:rPr>
              <w:t>5</w:t>
            </w:r>
            <w:r w:rsidR="006A0FED">
              <w:rPr>
                <w:rFonts w:ascii="Times New Roman" w:eastAsia="Times New Roman" w:hAnsi="Times New Roman" w:cs="Times New Roman"/>
                <w:b/>
                <w:color w:val="000000"/>
                <w:sz w:val="24"/>
                <w:szCs w:val="24"/>
                <w:lang w:eastAsia="ru-RU"/>
              </w:rPr>
              <w:t>.Январь 2023</w:t>
            </w:r>
            <w:r>
              <w:rPr>
                <w:rFonts w:ascii="Times New Roman" w:eastAsia="Times New Roman" w:hAnsi="Times New Roman" w:cs="Times New Roman"/>
                <w:b/>
                <w:color w:val="000000"/>
                <w:sz w:val="24"/>
                <w:szCs w:val="24"/>
                <w:lang w:eastAsia="ru-RU"/>
              </w:rPr>
              <w:t>г.</w:t>
            </w:r>
          </w:p>
        </w:tc>
        <w:tc>
          <w:tcPr>
            <w:tcW w:w="4082" w:type="dxa"/>
            <w:tcBorders>
              <w:top w:val="single" w:sz="4" w:space="0" w:color="auto"/>
              <w:left w:val="single" w:sz="6" w:space="0" w:color="000000"/>
              <w:bottom w:val="single" w:sz="6" w:space="0" w:color="000000"/>
              <w:right w:val="nil"/>
            </w:tcBorders>
            <w:shd w:val="clear" w:color="auto" w:fill="FFFFFF"/>
            <w:tcMar>
              <w:top w:w="0" w:type="dxa"/>
              <w:left w:w="58" w:type="dxa"/>
              <w:bottom w:w="58" w:type="dxa"/>
              <w:right w:w="0" w:type="dxa"/>
            </w:tcMar>
            <w:hideMark/>
          </w:tcPr>
          <w:p w:rsidR="008C29CA" w:rsidRDefault="008C29CA" w:rsidP="000B5771">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8C29CA" w:rsidRPr="000B5771" w:rsidRDefault="00237EE3" w:rsidP="000B5771">
            <w:pPr>
              <w:spacing w:after="0" w:line="240" w:lineRule="auto"/>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color w:val="000000"/>
                <w:sz w:val="24"/>
                <w:szCs w:val="24"/>
              </w:rPr>
              <w:t xml:space="preserve"> «Ознакомление с портретной живописью</w:t>
            </w:r>
            <w:r w:rsidR="008C29CA" w:rsidRPr="00E91226">
              <w:rPr>
                <w:rFonts w:ascii="Times New Roman" w:eastAsia="Times New Roman" w:hAnsi="Times New Roman" w:cs="Times New Roman"/>
                <w:color w:val="000000"/>
                <w:sz w:val="24"/>
                <w:szCs w:val="24"/>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C29CA" w:rsidRPr="00237EE3" w:rsidRDefault="00237EE3" w:rsidP="000B5771">
            <w:pPr>
              <w:spacing w:after="0" w:line="240" w:lineRule="auto"/>
              <w:rPr>
                <w:rFonts w:ascii="Times New Roman" w:hAnsi="Times New Roman"/>
                <w:sz w:val="24"/>
                <w:szCs w:val="24"/>
              </w:rPr>
            </w:pPr>
            <w:r w:rsidRPr="001679AC">
              <w:rPr>
                <w:rFonts w:ascii="Times New Roman" w:hAnsi="Times New Roman"/>
                <w:sz w:val="24"/>
                <w:szCs w:val="24"/>
              </w:rPr>
              <w:t>продолжать знакомить детей с портретной живописью; создать условия для формирования элементарных представлений о видах искусства, о жанрах изобразительного искусства; закреплять и расширять представления о портретной живописи: портрет мужской, женский портрет, детский; формировать умение создавать портрет человека отображая детали лица, передавая характерные черты его лица и настроение; развивать эстетическое восприятие, умение видеть единство содержания и выразительных средств (цвет, композиция); учить сопереживать, передавать свое впечатление и отношение к образу на портрете</w:t>
            </w:r>
          </w:p>
        </w:tc>
      </w:tr>
      <w:tr w:rsidR="008C29CA" w:rsidTr="00110703">
        <w:trPr>
          <w:trHeight w:val="694"/>
        </w:trPr>
        <w:tc>
          <w:tcPr>
            <w:tcW w:w="2072" w:type="dxa"/>
            <w:vMerge/>
            <w:tcBorders>
              <w:left w:val="single" w:sz="6" w:space="0" w:color="000000"/>
              <w:right w:val="nil"/>
            </w:tcBorders>
            <w:shd w:val="clear" w:color="auto" w:fill="FFFFFF"/>
            <w:tcMar>
              <w:top w:w="0" w:type="dxa"/>
              <w:left w:w="58" w:type="dxa"/>
              <w:bottom w:w="58" w:type="dxa"/>
              <w:right w:w="0" w:type="dxa"/>
            </w:tcMar>
            <w:hideMark/>
          </w:tcPr>
          <w:p w:rsidR="008C29CA" w:rsidRDefault="008C29CA" w:rsidP="000B5771">
            <w:pPr>
              <w:spacing w:after="0" w:line="240" w:lineRule="auto"/>
              <w:jc w:val="center"/>
              <w:rPr>
                <w:rFonts w:ascii="Times New Roman" w:eastAsia="Times New Roman" w:hAnsi="Times New Roman" w:cs="Times New Roman"/>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8C29CA" w:rsidRDefault="008C29CA" w:rsidP="000B5771">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Работа с родителями:</w:t>
            </w:r>
          </w:p>
          <w:p w:rsidR="008C29CA" w:rsidRPr="00A86A89" w:rsidRDefault="006E7529" w:rsidP="00643455">
            <w:pPr>
              <w:spacing w:after="0" w:line="240" w:lineRule="auto"/>
              <w:rPr>
                <w:rFonts w:ascii="Times New Roman" w:hAnsi="Times New Roman" w:cs="Times New Roman"/>
                <w:b/>
                <w:sz w:val="24"/>
                <w:szCs w:val="24"/>
              </w:rPr>
            </w:pPr>
            <w:r w:rsidRPr="00971883">
              <w:rPr>
                <w:rFonts w:ascii="Times New Roman" w:eastAsia="Calibri" w:hAnsi="Times New Roman" w:cs="Times New Roman"/>
                <w:sz w:val="24"/>
                <w:szCs w:val="24"/>
              </w:rPr>
              <w:t>Консультация:</w:t>
            </w:r>
            <w:r w:rsidRPr="00971883">
              <w:rPr>
                <w:rFonts w:ascii="Times New Roman" w:eastAsia="Calibri" w:hAnsi="Times New Roman" w:cs="Times New Roman"/>
                <w:b/>
                <w:sz w:val="24"/>
                <w:szCs w:val="24"/>
              </w:rPr>
              <w:t xml:space="preserve"> «</w:t>
            </w:r>
            <w:r w:rsidRPr="00971883">
              <w:rPr>
                <w:rFonts w:ascii="Times New Roman" w:hAnsi="Times New Roman" w:cs="Times New Roman"/>
                <w:sz w:val="24"/>
                <w:szCs w:val="24"/>
              </w:rPr>
              <w:t xml:space="preserve">Внедрение дидактического пособия «Дары </w:t>
            </w:r>
            <w:r w:rsidRPr="00971883">
              <w:rPr>
                <w:rFonts w:ascii="Times New Roman" w:hAnsi="Times New Roman" w:cs="Times New Roman"/>
                <w:sz w:val="24"/>
                <w:szCs w:val="24"/>
              </w:rPr>
              <w:lastRenderedPageBreak/>
              <w:t>Фребеля» для развития познавательных способностей ребёнка»</w:t>
            </w:r>
            <w:r w:rsidRPr="00DF16A5">
              <w:rPr>
                <w:rFonts w:ascii="Times New Roman" w:hAnsi="Times New Roman" w:cs="Times New Roman"/>
                <w:sz w:val="24"/>
                <w:szCs w:val="24"/>
              </w:rPr>
              <w:t xml:space="preserve"> </w:t>
            </w:r>
            <w:r w:rsidR="008C29CA" w:rsidRPr="00A86A89">
              <w:rPr>
                <w:rFonts w:ascii="Times New Roman" w:hAnsi="Times New Roman" w:cs="Times New Roman"/>
                <w:sz w:val="24"/>
                <w:szCs w:val="24"/>
              </w:rPr>
              <w:t>Участие родителей</w:t>
            </w:r>
            <w:r w:rsidR="008C29CA" w:rsidRPr="003E65AF">
              <w:rPr>
                <w:rFonts w:ascii="Times New Roman" w:hAnsi="Times New Roman" w:cs="Times New Roman"/>
                <w:sz w:val="24"/>
                <w:szCs w:val="24"/>
              </w:rPr>
              <w:t xml:space="preserve"> в конкурсе «Кормушка на окне»</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8C29CA" w:rsidRDefault="008C29CA" w:rsidP="000B5771">
            <w:pPr>
              <w:spacing w:after="0" w:line="240" w:lineRule="auto"/>
              <w:rPr>
                <w:rFonts w:ascii="Times New Roman" w:eastAsia="Times New Roman" w:hAnsi="Times New Roman" w:cs="Times New Roman"/>
                <w:color w:val="000000"/>
                <w:sz w:val="24"/>
                <w:szCs w:val="24"/>
                <w:lang w:eastAsia="ru-RU"/>
              </w:rPr>
            </w:pPr>
          </w:p>
        </w:tc>
      </w:tr>
      <w:tr w:rsidR="008C29CA" w:rsidTr="00110703">
        <w:trPr>
          <w:trHeight w:val="694"/>
        </w:trPr>
        <w:tc>
          <w:tcPr>
            <w:tcW w:w="2072" w:type="dxa"/>
            <w:vMerge/>
            <w:tcBorders>
              <w:left w:val="single" w:sz="6" w:space="0" w:color="000000"/>
              <w:bottom w:val="single" w:sz="6" w:space="0" w:color="000000"/>
              <w:right w:val="nil"/>
            </w:tcBorders>
            <w:shd w:val="clear" w:color="auto" w:fill="FFFFFF"/>
            <w:tcMar>
              <w:top w:w="0" w:type="dxa"/>
              <w:left w:w="58" w:type="dxa"/>
              <w:bottom w:w="58" w:type="dxa"/>
              <w:right w:w="0" w:type="dxa"/>
            </w:tcMar>
          </w:tcPr>
          <w:p w:rsidR="008C29CA" w:rsidRDefault="008C29CA" w:rsidP="000B5771">
            <w:pPr>
              <w:spacing w:after="0" w:line="240" w:lineRule="auto"/>
              <w:jc w:val="center"/>
              <w:rPr>
                <w:rFonts w:ascii="Times New Roman" w:eastAsia="Times New Roman" w:hAnsi="Times New Roman" w:cs="Times New Roman"/>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8C29CA" w:rsidRPr="008C29CA" w:rsidRDefault="008C29CA" w:rsidP="008C29CA">
            <w:pPr>
              <w:spacing w:after="0" w:line="240" w:lineRule="auto"/>
              <w:jc w:val="center"/>
              <w:rPr>
                <w:rFonts w:ascii="Times New Roman" w:eastAsia="Times New Roman" w:hAnsi="Times New Roman" w:cs="Times New Roman"/>
                <w:b/>
                <w:i/>
                <w:iCs/>
                <w:color w:val="000000"/>
                <w:sz w:val="24"/>
                <w:szCs w:val="24"/>
                <w:u w:val="single"/>
                <w:lang w:eastAsia="ru-RU"/>
              </w:rPr>
            </w:pPr>
            <w:r w:rsidRPr="008C29CA">
              <w:rPr>
                <w:rFonts w:ascii="Times New Roman" w:eastAsia="Times New Roman" w:hAnsi="Times New Roman" w:cs="Times New Roman"/>
                <w:b/>
                <w:i/>
                <w:iCs/>
                <w:color w:val="000000"/>
                <w:sz w:val="24"/>
                <w:szCs w:val="24"/>
                <w:u w:val="single"/>
                <w:lang w:eastAsia="ru-RU"/>
              </w:rPr>
              <w:t>Работа с педагогами</w:t>
            </w:r>
          </w:p>
          <w:p w:rsidR="008C29CA" w:rsidRPr="008C29CA" w:rsidRDefault="008C29CA" w:rsidP="008C29CA">
            <w:pPr>
              <w:spacing w:after="0" w:line="240" w:lineRule="auto"/>
              <w:rPr>
                <w:rFonts w:ascii="Times New Roman" w:eastAsia="Times New Roman" w:hAnsi="Times New Roman" w:cs="Times New Roman"/>
                <w:iCs/>
                <w:color w:val="000000"/>
                <w:sz w:val="24"/>
                <w:szCs w:val="24"/>
                <w:lang w:eastAsia="ru-RU"/>
              </w:rPr>
            </w:pPr>
            <w:r w:rsidRPr="008C29CA">
              <w:rPr>
                <w:rFonts w:ascii="Times New Roman" w:eastAsia="Times New Roman" w:hAnsi="Times New Roman" w:cs="Times New Roman"/>
                <w:iCs/>
                <w:color w:val="000000"/>
                <w:sz w:val="24"/>
                <w:szCs w:val="24"/>
                <w:lang w:eastAsia="ru-RU"/>
              </w:rPr>
              <w:t>Памятка для педагогов</w:t>
            </w:r>
            <w:r w:rsidR="00363D91">
              <w:rPr>
                <w:rFonts w:ascii="Times New Roman" w:eastAsia="Times New Roman" w:hAnsi="Times New Roman" w:cs="Times New Roman"/>
                <w:iCs/>
                <w:color w:val="000000"/>
                <w:sz w:val="24"/>
                <w:szCs w:val="24"/>
                <w:lang w:eastAsia="ru-RU"/>
              </w:rPr>
              <w:t xml:space="preserve"> «Как играть с дарами Фребеля</w:t>
            </w:r>
            <w:r w:rsidRPr="008C29CA">
              <w:rPr>
                <w:rFonts w:ascii="Times New Roman" w:eastAsia="Times New Roman" w:hAnsi="Times New Roman" w:cs="Times New Roman"/>
                <w:iCs/>
                <w:color w:val="000000"/>
                <w:sz w:val="24"/>
                <w:szCs w:val="24"/>
                <w:lang w:eastAsia="ru-RU"/>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8C29CA" w:rsidRDefault="008C29CA" w:rsidP="000B5771">
            <w:pPr>
              <w:spacing w:after="0" w:line="240" w:lineRule="auto"/>
              <w:rPr>
                <w:rFonts w:ascii="Times New Roman" w:eastAsia="Times New Roman" w:hAnsi="Times New Roman" w:cs="Times New Roman"/>
                <w:color w:val="000000"/>
                <w:sz w:val="24"/>
                <w:szCs w:val="24"/>
                <w:lang w:eastAsia="ru-RU"/>
              </w:rPr>
            </w:pPr>
          </w:p>
        </w:tc>
      </w:tr>
      <w:tr w:rsidR="00110703" w:rsidTr="00083E8D">
        <w:trPr>
          <w:trHeight w:val="1973"/>
        </w:trPr>
        <w:tc>
          <w:tcPr>
            <w:tcW w:w="2072" w:type="dxa"/>
            <w:vMerge w:val="restart"/>
            <w:tcBorders>
              <w:top w:val="nil"/>
              <w:left w:val="single" w:sz="6" w:space="0" w:color="000000"/>
              <w:right w:val="nil"/>
            </w:tcBorders>
            <w:shd w:val="clear" w:color="auto" w:fill="FFFFFF"/>
            <w:tcMar>
              <w:top w:w="0" w:type="dxa"/>
              <w:left w:w="58" w:type="dxa"/>
              <w:bottom w:w="58" w:type="dxa"/>
              <w:right w:w="0" w:type="dxa"/>
            </w:tcMar>
            <w:hideMark/>
          </w:tcPr>
          <w:p w:rsidR="00110703" w:rsidRDefault="00110703" w:rsidP="008C29CA">
            <w:pPr>
              <w:spacing w:after="0" w:line="240" w:lineRule="auto"/>
              <w:rPr>
                <w:rFonts w:ascii="Times New Roman" w:eastAsia="Times New Roman" w:hAnsi="Times New Roman" w:cs="Times New Roman"/>
                <w:b/>
                <w:color w:val="000000"/>
                <w:sz w:val="24"/>
                <w:szCs w:val="24"/>
                <w:lang w:eastAsia="ru-RU"/>
              </w:rPr>
            </w:pPr>
            <w:r w:rsidRPr="00DD14DD">
              <w:rPr>
                <w:rFonts w:ascii="Times New Roman" w:eastAsia="Times New Roman" w:hAnsi="Times New Roman" w:cs="Times New Roman"/>
                <w:b/>
                <w:color w:val="000000"/>
                <w:sz w:val="24"/>
                <w:szCs w:val="24"/>
                <w:lang w:eastAsia="ru-RU"/>
              </w:rPr>
              <w:t>6</w:t>
            </w:r>
            <w:r>
              <w:rPr>
                <w:rFonts w:ascii="Times New Roman" w:eastAsia="Times New Roman" w:hAnsi="Times New Roman" w:cs="Times New Roman"/>
                <w:b/>
                <w:color w:val="000000"/>
                <w:sz w:val="24"/>
                <w:szCs w:val="24"/>
                <w:lang w:eastAsia="ru-RU"/>
              </w:rPr>
              <w:t>.Февраль 2023г</w:t>
            </w:r>
            <w:r>
              <w:rPr>
                <w:rFonts w:ascii="Times New Roman" w:eastAsia="Times New Roman" w:hAnsi="Times New Roman" w:cs="Times New Roman"/>
                <w:color w:val="000000"/>
                <w:sz w:val="24"/>
                <w:szCs w:val="24"/>
                <w:lang w:eastAsia="ru-RU"/>
              </w:rPr>
              <w:t>.</w:t>
            </w:r>
          </w:p>
        </w:tc>
        <w:tc>
          <w:tcPr>
            <w:tcW w:w="4082" w:type="dxa"/>
            <w:tcBorders>
              <w:top w:val="nil"/>
              <w:left w:val="single" w:sz="6" w:space="0" w:color="000000"/>
              <w:right w:val="nil"/>
            </w:tcBorders>
            <w:shd w:val="clear" w:color="auto" w:fill="FFFFFF"/>
            <w:tcMar>
              <w:top w:w="0" w:type="dxa"/>
              <w:left w:w="58" w:type="dxa"/>
              <w:bottom w:w="58" w:type="dxa"/>
              <w:right w:w="0" w:type="dxa"/>
            </w:tcMar>
            <w:hideMark/>
          </w:tcPr>
          <w:p w:rsidR="00110703" w:rsidRDefault="00110703" w:rsidP="008C29CA">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110703" w:rsidRPr="00D1777C" w:rsidRDefault="00110703" w:rsidP="008C29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«Незнайка в мире дорожных знаков</w:t>
            </w:r>
            <w:r w:rsidRPr="00E91226">
              <w:rPr>
                <w:rFonts w:ascii="Times New Roman" w:eastAsia="Times New Roman" w:hAnsi="Times New Roman" w:cs="Times New Roman"/>
                <w:color w:val="000000"/>
                <w:sz w:val="24"/>
                <w:szCs w:val="24"/>
              </w:rPr>
              <w:t>»</w:t>
            </w:r>
          </w:p>
        </w:tc>
        <w:tc>
          <w:tcPr>
            <w:tcW w:w="4110" w:type="dxa"/>
            <w:tcBorders>
              <w:top w:val="nil"/>
              <w:left w:val="single" w:sz="6" w:space="0" w:color="000000"/>
              <w:right w:val="single" w:sz="6" w:space="0" w:color="000000"/>
            </w:tcBorders>
            <w:shd w:val="clear" w:color="auto" w:fill="FFFFFF"/>
            <w:tcMar>
              <w:top w:w="0" w:type="dxa"/>
              <w:left w:w="58" w:type="dxa"/>
              <w:bottom w:w="58" w:type="dxa"/>
              <w:right w:w="58" w:type="dxa"/>
            </w:tcMar>
            <w:hideMark/>
          </w:tcPr>
          <w:p w:rsidR="00110703" w:rsidRDefault="00110703" w:rsidP="00121E60">
            <w:pPr>
              <w:spacing w:after="0" w:line="240" w:lineRule="auto"/>
              <w:rPr>
                <w:rFonts w:ascii="Times New Roman" w:hAnsi="Times New Roman" w:cs="Times New Roman"/>
                <w:sz w:val="24"/>
                <w:szCs w:val="24"/>
              </w:rPr>
            </w:pPr>
          </w:p>
          <w:p w:rsidR="00110703" w:rsidRDefault="00110703" w:rsidP="00121E60">
            <w:pPr>
              <w:spacing w:after="0" w:line="240" w:lineRule="auto"/>
              <w:rPr>
                <w:rFonts w:ascii="Times New Roman" w:eastAsia="Times New Roman" w:hAnsi="Times New Roman" w:cs="Times New Roman"/>
                <w:color w:val="000000"/>
                <w:sz w:val="24"/>
                <w:szCs w:val="24"/>
              </w:rPr>
            </w:pPr>
            <w:r w:rsidRPr="00432974">
              <w:rPr>
                <w:rFonts w:ascii="Times New Roman" w:hAnsi="Times New Roman" w:cs="Times New Roman"/>
                <w:sz w:val="24"/>
                <w:szCs w:val="24"/>
              </w:rPr>
              <w:t>формирование основ безопасного поведения на дороге; соблюдение правил дорожного движения; реализация самостоятельной деятельности детей</w:t>
            </w:r>
            <w:r w:rsidRPr="00597B9D">
              <w:rPr>
                <w:rFonts w:ascii="Times New Roman" w:eastAsia="Times New Roman" w:hAnsi="Times New Roman" w:cs="Times New Roman"/>
                <w:color w:val="000000"/>
                <w:sz w:val="24"/>
                <w:szCs w:val="24"/>
              </w:rPr>
              <w:t xml:space="preserve"> </w:t>
            </w:r>
          </w:p>
        </w:tc>
      </w:tr>
      <w:tr w:rsidR="00D168D4" w:rsidTr="00110703">
        <w:trPr>
          <w:trHeight w:val="749"/>
        </w:trPr>
        <w:tc>
          <w:tcPr>
            <w:tcW w:w="2072" w:type="dxa"/>
            <w:vMerge/>
            <w:tcBorders>
              <w:left w:val="single" w:sz="6" w:space="0" w:color="000000"/>
              <w:right w:val="nil"/>
            </w:tcBorders>
            <w:shd w:val="clear" w:color="auto" w:fill="FFFFFF"/>
            <w:tcMar>
              <w:top w:w="0" w:type="dxa"/>
              <w:left w:w="58" w:type="dxa"/>
              <w:bottom w:w="58" w:type="dxa"/>
              <w:right w:w="0" w:type="dxa"/>
            </w:tcMar>
            <w:hideMark/>
          </w:tcPr>
          <w:p w:rsidR="00D168D4" w:rsidRDefault="00D168D4" w:rsidP="008C29CA">
            <w:pPr>
              <w:spacing w:after="0" w:line="240" w:lineRule="auto"/>
              <w:jc w:val="center"/>
              <w:rPr>
                <w:rFonts w:ascii="Times New Roman" w:eastAsia="Times New Roman" w:hAnsi="Times New Roman" w:cs="Times New Roman"/>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168D4" w:rsidRPr="00715EA4" w:rsidRDefault="00121E60" w:rsidP="008C29CA">
            <w:pPr>
              <w:spacing w:after="0" w:line="240" w:lineRule="auto"/>
              <w:rPr>
                <w:rFonts w:ascii="Times New Roman" w:hAnsi="Times New Roman" w:cs="Times New Roman"/>
                <w:sz w:val="24"/>
                <w:szCs w:val="24"/>
                <w:lang w:eastAsia="ru-RU"/>
              </w:rPr>
            </w:pPr>
            <w:r>
              <w:rPr>
                <w:rFonts w:ascii="Times New Roman" w:eastAsia="Times New Roman" w:hAnsi="Times New Roman" w:cs="Times New Roman"/>
                <w:color w:val="000000"/>
                <w:sz w:val="24"/>
                <w:szCs w:val="24"/>
              </w:rPr>
              <w:t>«Подарок для папы</w:t>
            </w:r>
            <w:r w:rsidR="00D168D4" w:rsidRPr="00E91226">
              <w:rPr>
                <w:rFonts w:ascii="Times New Roman" w:eastAsia="Times New Roman" w:hAnsi="Times New Roman" w:cs="Times New Roman"/>
                <w:color w:val="000000"/>
                <w:sz w:val="24"/>
                <w:szCs w:val="24"/>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D168D4" w:rsidRDefault="00121E60" w:rsidP="00121E60">
            <w:pPr>
              <w:spacing w:after="0" w:line="240" w:lineRule="auto"/>
              <w:rPr>
                <w:rFonts w:ascii="Times New Roman" w:eastAsia="Times New Roman" w:hAnsi="Times New Roman" w:cs="Times New Roman"/>
                <w:color w:val="000000"/>
                <w:sz w:val="24"/>
                <w:szCs w:val="24"/>
              </w:rPr>
            </w:pPr>
            <w:r w:rsidRPr="00432974">
              <w:rPr>
                <w:rFonts w:ascii="Times New Roman" w:hAnsi="Times New Roman" w:cs="Times New Roman"/>
                <w:sz w:val="24"/>
                <w:szCs w:val="24"/>
              </w:rPr>
              <w:t>развитие воображения, творческой активности, формирование познавательных действий; реализация самостоятельной деятельности детей</w:t>
            </w:r>
            <w:r w:rsidRPr="00597B9D">
              <w:rPr>
                <w:rFonts w:ascii="Times New Roman" w:eastAsia="Times New Roman" w:hAnsi="Times New Roman" w:cs="Times New Roman"/>
                <w:color w:val="000000"/>
                <w:sz w:val="24"/>
                <w:szCs w:val="24"/>
              </w:rPr>
              <w:t xml:space="preserve"> </w:t>
            </w:r>
          </w:p>
        </w:tc>
      </w:tr>
      <w:tr w:rsidR="00D168D4" w:rsidTr="00110703">
        <w:trPr>
          <w:trHeight w:val="549"/>
        </w:trPr>
        <w:tc>
          <w:tcPr>
            <w:tcW w:w="2072" w:type="dxa"/>
            <w:vMerge/>
            <w:tcBorders>
              <w:left w:val="single" w:sz="6" w:space="0" w:color="000000"/>
              <w:right w:val="nil"/>
            </w:tcBorders>
            <w:shd w:val="clear" w:color="auto" w:fill="FFFFFF"/>
            <w:tcMar>
              <w:top w:w="0" w:type="dxa"/>
              <w:left w:w="58" w:type="dxa"/>
              <w:bottom w:w="58" w:type="dxa"/>
              <w:right w:w="0" w:type="dxa"/>
            </w:tcMar>
            <w:hideMark/>
          </w:tcPr>
          <w:p w:rsidR="00D168D4" w:rsidRDefault="00D168D4" w:rsidP="008C29CA">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168D4" w:rsidRDefault="00D168D4" w:rsidP="008C29CA">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Работа с родителями:</w:t>
            </w:r>
          </w:p>
          <w:p w:rsidR="00D168D4" w:rsidRPr="00715EA4" w:rsidRDefault="002A3A36" w:rsidP="002A3A36">
            <w:pPr>
              <w:pStyle w:val="a6"/>
              <w:spacing w:before="0" w:beforeAutospacing="0" w:after="0" w:afterAutospacing="0"/>
            </w:pPr>
            <w:r w:rsidRPr="002A3A36">
              <w:t xml:space="preserve">Буклет: </w:t>
            </w:r>
            <w:r>
              <w:t>«</w:t>
            </w:r>
            <w:r w:rsidRPr="002A3A36">
              <w:t>Дидактическая система Ф.Фребеля</w:t>
            </w:r>
            <w: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D168D4" w:rsidRDefault="00D168D4" w:rsidP="008C29CA">
            <w:pPr>
              <w:spacing w:after="0" w:line="240" w:lineRule="auto"/>
              <w:rPr>
                <w:rFonts w:ascii="Times New Roman" w:eastAsia="Times New Roman" w:hAnsi="Times New Roman" w:cs="Times New Roman"/>
                <w:color w:val="000000"/>
                <w:sz w:val="24"/>
                <w:szCs w:val="24"/>
                <w:lang w:eastAsia="ru-RU"/>
              </w:rPr>
            </w:pPr>
          </w:p>
        </w:tc>
      </w:tr>
      <w:tr w:rsidR="00D168D4" w:rsidTr="00110703">
        <w:trPr>
          <w:trHeight w:val="549"/>
        </w:trPr>
        <w:tc>
          <w:tcPr>
            <w:tcW w:w="2072" w:type="dxa"/>
            <w:vMerge/>
            <w:tcBorders>
              <w:left w:val="single" w:sz="6" w:space="0" w:color="000000"/>
              <w:bottom w:val="single" w:sz="6" w:space="0" w:color="000000"/>
              <w:right w:val="nil"/>
            </w:tcBorders>
            <w:shd w:val="clear" w:color="auto" w:fill="FFFFFF"/>
            <w:tcMar>
              <w:top w:w="0" w:type="dxa"/>
              <w:left w:w="58" w:type="dxa"/>
              <w:bottom w:w="58" w:type="dxa"/>
              <w:right w:w="0" w:type="dxa"/>
            </w:tcMar>
          </w:tcPr>
          <w:p w:rsidR="00D168D4" w:rsidRDefault="00D168D4" w:rsidP="008C29CA">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D168D4" w:rsidRPr="002A3A36" w:rsidRDefault="00D168D4" w:rsidP="002A3A36">
            <w:pPr>
              <w:spacing w:after="0" w:line="240" w:lineRule="auto"/>
              <w:jc w:val="center"/>
              <w:rPr>
                <w:rFonts w:ascii="Times New Roman" w:eastAsia="Times New Roman" w:hAnsi="Times New Roman" w:cs="Times New Roman"/>
                <w:b/>
                <w:i/>
                <w:iCs/>
                <w:sz w:val="24"/>
                <w:szCs w:val="24"/>
                <w:u w:val="single"/>
                <w:lang w:eastAsia="ru-RU"/>
              </w:rPr>
            </w:pPr>
            <w:r w:rsidRPr="002A3A36">
              <w:rPr>
                <w:rFonts w:ascii="Times New Roman" w:eastAsia="Times New Roman" w:hAnsi="Times New Roman" w:cs="Times New Roman"/>
                <w:b/>
                <w:i/>
                <w:iCs/>
                <w:sz w:val="24"/>
                <w:szCs w:val="24"/>
                <w:u w:val="single"/>
                <w:lang w:eastAsia="ru-RU"/>
              </w:rPr>
              <w:t>Работа с педагогами:</w:t>
            </w:r>
          </w:p>
          <w:p w:rsidR="00D168D4" w:rsidRPr="00370BAE" w:rsidRDefault="00D168D4" w:rsidP="00370BAE">
            <w:pPr>
              <w:shd w:val="clear" w:color="auto" w:fill="FFFFFF"/>
              <w:spacing w:after="150" w:line="240" w:lineRule="auto"/>
              <w:rPr>
                <w:rFonts w:ascii="Times New Roman" w:eastAsia="Times New Roman" w:hAnsi="Times New Roman" w:cs="Times New Roman"/>
                <w:color w:val="000000"/>
                <w:sz w:val="24"/>
                <w:szCs w:val="24"/>
                <w:lang w:eastAsia="ru-RU"/>
              </w:rPr>
            </w:pPr>
            <w:r w:rsidRPr="00370BAE">
              <w:rPr>
                <w:rFonts w:ascii="Times New Roman" w:eastAsia="Times New Roman" w:hAnsi="Times New Roman" w:cs="Times New Roman"/>
                <w:iCs/>
                <w:sz w:val="24"/>
                <w:szCs w:val="24"/>
                <w:lang w:eastAsia="ru-RU"/>
              </w:rPr>
              <w:t>Семинар – практикум</w:t>
            </w:r>
            <w:r w:rsidRPr="00370BAE">
              <w:rPr>
                <w:rFonts w:ascii="Times New Roman" w:eastAsia="Times New Roman" w:hAnsi="Times New Roman" w:cs="Times New Roman"/>
                <w:b/>
                <w:i/>
                <w:iCs/>
                <w:sz w:val="24"/>
                <w:szCs w:val="24"/>
                <w:lang w:eastAsia="ru-RU"/>
              </w:rPr>
              <w:t xml:space="preserve"> </w:t>
            </w:r>
            <w:r w:rsidRPr="00370BAE">
              <w:rPr>
                <w:rFonts w:ascii="Times New Roman" w:hAnsi="Times New Roman" w:cs="Times New Roman"/>
                <w:sz w:val="24"/>
                <w:szCs w:val="24"/>
                <w:shd w:val="clear" w:color="auto" w:fill="FFFFFF"/>
              </w:rPr>
              <w:t>«</w:t>
            </w:r>
            <w:r w:rsidR="00370BAE" w:rsidRPr="00941E17">
              <w:rPr>
                <w:rFonts w:ascii="Times New Roman" w:eastAsia="Times New Roman" w:hAnsi="Times New Roman" w:cs="Times New Roman"/>
                <w:color w:val="000000"/>
                <w:sz w:val="24"/>
                <w:szCs w:val="24"/>
                <w:lang w:eastAsia="ru-RU"/>
              </w:rPr>
              <w:t>Развитие познавательных способностей дошкольников через игровой набор «Дары Фрёбеля»</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D168D4" w:rsidRDefault="00D168D4" w:rsidP="008C29CA">
            <w:pPr>
              <w:spacing w:after="0" w:line="240" w:lineRule="auto"/>
              <w:rPr>
                <w:rFonts w:ascii="Times New Roman" w:eastAsia="Times New Roman" w:hAnsi="Times New Roman" w:cs="Times New Roman"/>
                <w:color w:val="000000"/>
                <w:sz w:val="24"/>
                <w:szCs w:val="24"/>
                <w:lang w:eastAsia="ru-RU"/>
              </w:rPr>
            </w:pPr>
          </w:p>
        </w:tc>
      </w:tr>
      <w:tr w:rsidR="00D168D4" w:rsidTr="00110703">
        <w:trPr>
          <w:trHeight w:val="549"/>
        </w:trPr>
        <w:tc>
          <w:tcPr>
            <w:tcW w:w="2072" w:type="dxa"/>
            <w:vMerge w:val="restart"/>
            <w:tcBorders>
              <w:top w:val="nil"/>
              <w:left w:val="single" w:sz="6" w:space="0" w:color="000000"/>
              <w:right w:val="nil"/>
            </w:tcBorders>
            <w:shd w:val="clear" w:color="auto" w:fill="FFFFFF"/>
            <w:tcMar>
              <w:top w:w="0" w:type="dxa"/>
              <w:left w:w="58" w:type="dxa"/>
              <w:bottom w:w="58" w:type="dxa"/>
              <w:right w:w="0" w:type="dxa"/>
            </w:tcMar>
            <w:hideMark/>
          </w:tcPr>
          <w:p w:rsidR="00D168D4" w:rsidRDefault="00D168D4" w:rsidP="00371DA3">
            <w:pPr>
              <w:spacing w:after="0" w:line="240" w:lineRule="auto"/>
              <w:rPr>
                <w:rFonts w:ascii="Times New Roman" w:eastAsia="Times New Roman" w:hAnsi="Times New Roman" w:cs="Times New Roman"/>
                <w:b/>
                <w:color w:val="000000"/>
                <w:sz w:val="24"/>
                <w:szCs w:val="24"/>
                <w:lang w:eastAsia="ru-RU"/>
              </w:rPr>
            </w:pPr>
            <w:r w:rsidRPr="00DD14DD">
              <w:rPr>
                <w:rFonts w:ascii="Times New Roman" w:eastAsia="Times New Roman" w:hAnsi="Times New Roman" w:cs="Times New Roman"/>
                <w:b/>
                <w:color w:val="000000"/>
                <w:sz w:val="24"/>
                <w:szCs w:val="24"/>
                <w:lang w:eastAsia="ru-RU"/>
              </w:rPr>
              <w:t>7</w:t>
            </w:r>
            <w:r w:rsidR="006A0FED">
              <w:rPr>
                <w:rFonts w:ascii="Times New Roman" w:eastAsia="Times New Roman" w:hAnsi="Times New Roman" w:cs="Times New Roman"/>
                <w:b/>
                <w:color w:val="000000"/>
                <w:sz w:val="24"/>
                <w:szCs w:val="24"/>
                <w:lang w:eastAsia="ru-RU"/>
              </w:rPr>
              <w:t>.Март 2023</w:t>
            </w:r>
            <w:r>
              <w:rPr>
                <w:rFonts w:ascii="Times New Roman" w:eastAsia="Times New Roman" w:hAnsi="Times New Roman" w:cs="Times New Roman"/>
                <w:b/>
                <w:color w:val="000000"/>
                <w:sz w:val="24"/>
                <w:szCs w:val="24"/>
                <w:lang w:eastAsia="ru-RU"/>
              </w:rPr>
              <w:t>г</w:t>
            </w:r>
            <w:r>
              <w:rPr>
                <w:rFonts w:ascii="Times New Roman" w:eastAsia="Times New Roman" w:hAnsi="Times New Roman" w:cs="Times New Roman"/>
                <w:color w:val="000000"/>
                <w:sz w:val="24"/>
                <w:szCs w:val="24"/>
                <w:lang w:eastAsia="ru-RU"/>
              </w:rPr>
              <w:t>.</w:t>
            </w: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168D4" w:rsidRDefault="00D168D4" w:rsidP="00371DA3">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D168D4" w:rsidRPr="00371DA3" w:rsidRDefault="00121E60" w:rsidP="00371DA3">
            <w:pPr>
              <w:spacing w:after="0" w:line="240" w:lineRule="auto"/>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color w:val="000000"/>
                <w:sz w:val="24"/>
                <w:szCs w:val="24"/>
              </w:rPr>
              <w:t>«Большая стирка</w:t>
            </w:r>
            <w:r w:rsidR="00D168D4" w:rsidRPr="00E91226">
              <w:rPr>
                <w:rFonts w:ascii="Times New Roman" w:eastAsia="Times New Roman" w:hAnsi="Times New Roman" w:cs="Times New Roman"/>
                <w:color w:val="000000"/>
                <w:sz w:val="24"/>
                <w:szCs w:val="24"/>
              </w:rPr>
              <w:t>»</w:t>
            </w:r>
          </w:p>
          <w:p w:rsidR="00D168D4" w:rsidRPr="00715EA4" w:rsidRDefault="00D168D4" w:rsidP="00371DA3">
            <w:pPr>
              <w:spacing w:after="0" w:line="240" w:lineRule="auto"/>
              <w:jc w:val="both"/>
              <w:rPr>
                <w:rFonts w:ascii="Times New Roman" w:eastAsia="Times New Roman" w:hAnsi="Times New Roman" w:cs="Times New Roman"/>
                <w:b/>
                <w:color w:val="000000"/>
                <w:sz w:val="24"/>
                <w:szCs w:val="24"/>
                <w:lang w:eastAsia="ru-RU"/>
              </w:rPr>
            </w:pP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D168D4" w:rsidRDefault="00D168D4" w:rsidP="00371DA3">
            <w:pPr>
              <w:spacing w:after="0" w:line="240" w:lineRule="auto"/>
              <w:rPr>
                <w:rFonts w:ascii="Times New Roman" w:eastAsia="Times New Roman" w:hAnsi="Times New Roman" w:cs="Times New Roman"/>
                <w:color w:val="000000"/>
                <w:sz w:val="24"/>
                <w:szCs w:val="24"/>
                <w:lang w:eastAsia="ru-RU"/>
              </w:rPr>
            </w:pPr>
          </w:p>
          <w:p w:rsidR="00D168D4" w:rsidRPr="00121E60" w:rsidRDefault="00121E60" w:rsidP="00371DA3">
            <w:pPr>
              <w:spacing w:after="0" w:line="240" w:lineRule="auto"/>
              <w:rPr>
                <w:rFonts w:ascii="Times New Roman" w:hAnsi="Times New Roman" w:cs="Times New Roman"/>
                <w:sz w:val="24"/>
                <w:szCs w:val="24"/>
              </w:rPr>
            </w:pPr>
            <w:r w:rsidRPr="00186813">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w:t>
            </w:r>
          </w:p>
        </w:tc>
      </w:tr>
      <w:tr w:rsidR="00D168D4" w:rsidTr="00110703">
        <w:trPr>
          <w:trHeight w:val="66"/>
        </w:trPr>
        <w:tc>
          <w:tcPr>
            <w:tcW w:w="2072" w:type="dxa"/>
            <w:vMerge/>
            <w:tcBorders>
              <w:left w:val="single" w:sz="6" w:space="0" w:color="000000"/>
              <w:right w:val="nil"/>
            </w:tcBorders>
            <w:shd w:val="clear" w:color="auto" w:fill="FFFFFF"/>
            <w:tcMar>
              <w:top w:w="0" w:type="dxa"/>
              <w:left w:w="58" w:type="dxa"/>
              <w:bottom w:w="58" w:type="dxa"/>
              <w:right w:w="0" w:type="dxa"/>
            </w:tcMar>
            <w:hideMark/>
          </w:tcPr>
          <w:p w:rsidR="00D168D4" w:rsidRDefault="00D168D4" w:rsidP="00371DA3">
            <w:pPr>
              <w:spacing w:after="0" w:line="240" w:lineRule="auto"/>
              <w:jc w:val="center"/>
              <w:rPr>
                <w:rFonts w:ascii="Times New Roman" w:eastAsia="Times New Roman" w:hAnsi="Times New Roman" w:cs="Times New Roman"/>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168D4" w:rsidRPr="006A4709" w:rsidRDefault="00121E60" w:rsidP="00371D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«Путешествие на остров Логика</w:t>
            </w:r>
            <w:r w:rsidR="00D168D4" w:rsidRPr="00E91226">
              <w:rPr>
                <w:rFonts w:ascii="Times New Roman" w:eastAsia="Times New Roman" w:hAnsi="Times New Roman" w:cs="Times New Roman"/>
                <w:color w:val="000000"/>
                <w:sz w:val="24"/>
                <w:szCs w:val="24"/>
              </w:rPr>
              <w:t>»</w:t>
            </w:r>
          </w:p>
          <w:p w:rsidR="00D168D4" w:rsidRPr="00715EA4" w:rsidRDefault="00D168D4" w:rsidP="00371DA3">
            <w:pPr>
              <w:spacing w:after="0" w:line="240" w:lineRule="auto"/>
              <w:jc w:val="both"/>
              <w:rPr>
                <w:rFonts w:ascii="Times New Roman" w:eastAsia="Times New Roman" w:hAnsi="Times New Roman" w:cs="Times New Roman"/>
                <w:b/>
                <w:color w:val="000000"/>
                <w:sz w:val="24"/>
                <w:szCs w:val="24"/>
                <w:lang w:eastAsia="ru-RU"/>
              </w:rPr>
            </w:pP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D168D4" w:rsidRPr="00371DA3" w:rsidRDefault="00121E60" w:rsidP="00371DA3">
            <w:pPr>
              <w:spacing w:after="0" w:line="240" w:lineRule="auto"/>
              <w:rPr>
                <w:rFonts w:ascii="Times New Roman" w:eastAsia="Times New Roman" w:hAnsi="Times New Roman" w:cs="Times New Roman"/>
                <w:color w:val="000000"/>
                <w:sz w:val="24"/>
                <w:szCs w:val="24"/>
              </w:rPr>
            </w:pPr>
            <w:r w:rsidRPr="00E4229B">
              <w:rPr>
                <w:rFonts w:ascii="Times New Roman" w:eastAsia="Times New Roman" w:hAnsi="Times New Roman" w:cs="Times New Roman"/>
                <w:color w:val="000000"/>
                <w:sz w:val="24"/>
                <w:szCs w:val="24"/>
              </w:rPr>
              <w:t>учить понимать поставленную задачу и</w:t>
            </w:r>
            <w:r>
              <w:rPr>
                <w:rFonts w:ascii="Times New Roman" w:eastAsia="Times New Roman" w:hAnsi="Times New Roman" w:cs="Times New Roman"/>
                <w:color w:val="000000"/>
                <w:sz w:val="24"/>
                <w:szCs w:val="24"/>
              </w:rPr>
              <w:t xml:space="preserve"> выполнять ее самостоятельно; </w:t>
            </w:r>
            <w:r w:rsidRPr="00E4229B">
              <w:rPr>
                <w:rFonts w:ascii="Times New Roman" w:eastAsia="Times New Roman" w:hAnsi="Times New Roman" w:cs="Times New Roman"/>
                <w:color w:val="000000"/>
                <w:sz w:val="24"/>
                <w:szCs w:val="24"/>
              </w:rPr>
              <w:t>закрепить знания детей о геометрических фигурах и телах, пространственные представления (влево, вправо, вниз, вверх)</w:t>
            </w:r>
            <w:r>
              <w:rPr>
                <w:rFonts w:ascii="Times New Roman" w:eastAsia="Times New Roman" w:hAnsi="Times New Roman" w:cs="Times New Roman"/>
                <w:color w:val="000000"/>
                <w:sz w:val="24"/>
                <w:szCs w:val="24"/>
              </w:rPr>
              <w:t xml:space="preserve">, </w:t>
            </w:r>
            <w:r w:rsidRPr="00E4229B">
              <w:rPr>
                <w:rFonts w:ascii="Times New Roman" w:eastAsia="Times New Roman" w:hAnsi="Times New Roman" w:cs="Times New Roman"/>
                <w:color w:val="000000"/>
                <w:sz w:val="24"/>
                <w:szCs w:val="24"/>
              </w:rPr>
              <w:t>закрепить навыки прямого и обратного счёта</w:t>
            </w:r>
          </w:p>
        </w:tc>
      </w:tr>
      <w:tr w:rsidR="00D168D4" w:rsidTr="00110703">
        <w:trPr>
          <w:trHeight w:val="758"/>
        </w:trPr>
        <w:tc>
          <w:tcPr>
            <w:tcW w:w="2072" w:type="dxa"/>
            <w:vMerge/>
            <w:tcBorders>
              <w:left w:val="single" w:sz="6" w:space="0" w:color="000000"/>
              <w:right w:val="nil"/>
            </w:tcBorders>
            <w:shd w:val="clear" w:color="auto" w:fill="FFFFFF"/>
            <w:tcMar>
              <w:top w:w="0" w:type="dxa"/>
              <w:left w:w="58" w:type="dxa"/>
              <w:bottom w:w="58" w:type="dxa"/>
              <w:right w:w="0" w:type="dxa"/>
            </w:tcMar>
            <w:hideMark/>
          </w:tcPr>
          <w:p w:rsidR="00D168D4" w:rsidRDefault="00D168D4" w:rsidP="00371DA3">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D168D4" w:rsidRDefault="00D168D4" w:rsidP="00371DA3">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Работа с родителями:</w:t>
            </w:r>
          </w:p>
          <w:p w:rsidR="001746F7" w:rsidRPr="00DE1BDC" w:rsidRDefault="000E7CB3" w:rsidP="001746F7">
            <w:pPr>
              <w:pStyle w:val="a7"/>
              <w:rPr>
                <w:rFonts w:ascii="Times New Roman" w:hAnsi="Times New Roman" w:cs="Times New Roman"/>
                <w:sz w:val="32"/>
                <w:szCs w:val="32"/>
                <w:lang w:eastAsia="ru-RU"/>
              </w:rPr>
            </w:pPr>
            <w:r w:rsidRPr="001746F7">
              <w:rPr>
                <w:rFonts w:ascii="Times New Roman" w:hAnsi="Times New Roman" w:cs="Times New Roman"/>
                <w:sz w:val="24"/>
                <w:szCs w:val="24"/>
              </w:rPr>
              <w:t xml:space="preserve">Семейный клуб </w:t>
            </w:r>
            <w:r w:rsidRPr="001746F7">
              <w:rPr>
                <w:rFonts w:ascii="Times New Roman" w:hAnsi="Times New Roman" w:cs="Times New Roman"/>
                <w:kern w:val="36"/>
                <w:sz w:val="24"/>
                <w:szCs w:val="24"/>
                <w:lang w:eastAsia="ru-RU"/>
              </w:rPr>
              <w:t>«</w:t>
            </w:r>
            <w:r w:rsidR="00DE1BDC" w:rsidRPr="004E08D4">
              <w:rPr>
                <w:rFonts w:ascii="Times New Roman" w:hAnsi="Times New Roman" w:cs="Times New Roman"/>
                <w:sz w:val="24"/>
                <w:szCs w:val="24"/>
                <w:lang w:eastAsia="ru-RU"/>
              </w:rPr>
              <w:t>В поисках ключа или помочь друзьям всегда мы рады</w:t>
            </w:r>
            <w:r w:rsidR="001746F7" w:rsidRPr="001746F7">
              <w:rPr>
                <w:rFonts w:ascii="Times New Roman" w:eastAsiaTheme="minorEastAsia" w:hAnsi="Times New Roman" w:cs="Times New Roman"/>
                <w:sz w:val="24"/>
                <w:szCs w:val="24"/>
                <w:lang w:eastAsia="ru-RU"/>
              </w:rPr>
              <w:t>»</w:t>
            </w:r>
          </w:p>
          <w:p w:rsidR="00D168D4" w:rsidRPr="0073432E" w:rsidRDefault="00D168D4" w:rsidP="00C31C56">
            <w:pPr>
              <w:tabs>
                <w:tab w:val="left" w:pos="2226"/>
              </w:tabs>
              <w:spacing w:after="0" w:line="240" w:lineRule="auto"/>
              <w:rPr>
                <w:rFonts w:ascii="Times New Roman" w:hAnsi="Times New Roman" w:cs="Times New Roman"/>
                <w:sz w:val="24"/>
                <w:szCs w:val="24"/>
              </w:rPr>
            </w:pPr>
            <w:r w:rsidRPr="00BD569E">
              <w:rPr>
                <w:rFonts w:ascii="Times New Roman" w:hAnsi="Times New Roman" w:cs="Times New Roman"/>
                <w:sz w:val="24"/>
                <w:szCs w:val="24"/>
              </w:rPr>
              <w:t>Тематическая выставка совместного творчества родителей с детьми «Весна – красна!»</w:t>
            </w:r>
            <w:r w:rsidRPr="00715EA4">
              <w:rPr>
                <w:rFonts w:ascii="Times New Roman" w:hAnsi="Times New Roman" w:cs="Times New Roman"/>
                <w:sz w:val="24"/>
                <w:szCs w:val="24"/>
              </w:rPr>
              <w:t xml:space="preserve"> </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D168D4" w:rsidRDefault="00D168D4" w:rsidP="00371DA3">
            <w:pPr>
              <w:spacing w:after="0" w:line="240" w:lineRule="auto"/>
              <w:rPr>
                <w:rFonts w:ascii="Times New Roman" w:eastAsia="Times New Roman" w:hAnsi="Times New Roman" w:cs="Times New Roman"/>
                <w:color w:val="000000"/>
                <w:sz w:val="24"/>
                <w:szCs w:val="24"/>
                <w:lang w:eastAsia="ru-RU"/>
              </w:rPr>
            </w:pPr>
          </w:p>
        </w:tc>
      </w:tr>
      <w:tr w:rsidR="00D168D4" w:rsidTr="00110703">
        <w:trPr>
          <w:trHeight w:val="758"/>
        </w:trPr>
        <w:tc>
          <w:tcPr>
            <w:tcW w:w="2072" w:type="dxa"/>
            <w:vMerge/>
            <w:tcBorders>
              <w:left w:val="single" w:sz="6" w:space="0" w:color="000000"/>
              <w:bottom w:val="single" w:sz="6" w:space="0" w:color="000000"/>
              <w:right w:val="nil"/>
            </w:tcBorders>
            <w:shd w:val="clear" w:color="auto" w:fill="FFFFFF"/>
            <w:tcMar>
              <w:top w:w="0" w:type="dxa"/>
              <w:left w:w="58" w:type="dxa"/>
              <w:bottom w:w="58" w:type="dxa"/>
              <w:right w:w="0" w:type="dxa"/>
            </w:tcMar>
          </w:tcPr>
          <w:p w:rsidR="00D168D4" w:rsidRDefault="00D168D4" w:rsidP="00371DA3">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D168D4" w:rsidRDefault="00D168D4" w:rsidP="00F8647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u w:val="single"/>
                <w:lang w:eastAsia="ru-RU"/>
              </w:rPr>
              <w:t>Работа с педагогами:</w:t>
            </w:r>
          </w:p>
          <w:p w:rsidR="00D168D4" w:rsidRPr="00BD569E" w:rsidRDefault="00BD569E" w:rsidP="00CA2AE4">
            <w:pPr>
              <w:spacing w:after="0" w:line="240" w:lineRule="auto"/>
              <w:rPr>
                <w:rFonts w:ascii="Times New Roman" w:eastAsia="Times New Roman" w:hAnsi="Times New Roman" w:cs="Times New Roman"/>
                <w:b/>
                <w:i/>
                <w:iCs/>
                <w:sz w:val="24"/>
                <w:szCs w:val="24"/>
                <w:u w:val="single"/>
                <w:lang w:eastAsia="ru-RU"/>
              </w:rPr>
            </w:pPr>
            <w:r w:rsidRPr="00BD569E">
              <w:rPr>
                <w:rFonts w:ascii="Times New Roman" w:hAnsi="Times New Roman" w:cs="Times New Roman"/>
                <w:sz w:val="24"/>
                <w:szCs w:val="24"/>
                <w:shd w:val="clear" w:color="auto" w:fill="FFFFFF"/>
              </w:rPr>
              <w:t>Выступление на педсовете «</w:t>
            </w:r>
            <w:r w:rsidR="00CA2AE4" w:rsidRPr="00CA2AE4">
              <w:rPr>
                <w:rFonts w:ascii="Times New Roman" w:hAnsi="Times New Roman" w:cs="Times New Roman"/>
                <w:sz w:val="24"/>
                <w:szCs w:val="24"/>
              </w:rPr>
              <w:t>Развивающая технология «Дары Фрёбеля»  как</w:t>
            </w:r>
            <w:r w:rsidR="00CA2AE4" w:rsidRPr="00CA2AE4">
              <w:rPr>
                <w:sz w:val="24"/>
                <w:szCs w:val="24"/>
              </w:rPr>
              <w:t xml:space="preserve"> </w:t>
            </w:r>
            <w:r w:rsidR="00CA2AE4" w:rsidRPr="00CA2AE4">
              <w:rPr>
                <w:rFonts w:ascii="Times New Roman" w:hAnsi="Times New Roman" w:cs="Times New Roman"/>
                <w:sz w:val="24"/>
                <w:szCs w:val="24"/>
              </w:rPr>
              <w:t>средство развития познавательных способностей дошкольников</w:t>
            </w:r>
            <w:r w:rsidR="00CA2AE4" w:rsidRPr="00CA2AE4">
              <w:rPr>
                <w:rFonts w:ascii="Times New Roman" w:hAnsi="Times New Roman" w:cs="Times New Roman"/>
                <w:b/>
                <w:sz w:val="24"/>
                <w:szCs w:val="24"/>
              </w:rPr>
              <w:t>»</w:t>
            </w:r>
            <w:r w:rsidR="00CA2AE4">
              <w:rPr>
                <w:rFonts w:ascii="Times New Roman" w:hAnsi="Times New Roman" w:cs="Times New Roman"/>
                <w:b/>
                <w:sz w:val="28"/>
                <w:szCs w:val="28"/>
              </w:rPr>
              <w:t xml:space="preserve">                                       </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D168D4" w:rsidRDefault="00D168D4" w:rsidP="00371DA3">
            <w:pPr>
              <w:spacing w:after="0" w:line="240" w:lineRule="auto"/>
              <w:rPr>
                <w:rFonts w:ascii="Times New Roman" w:eastAsia="Times New Roman" w:hAnsi="Times New Roman" w:cs="Times New Roman"/>
                <w:color w:val="000000"/>
                <w:sz w:val="24"/>
                <w:szCs w:val="24"/>
                <w:lang w:eastAsia="ru-RU"/>
              </w:rPr>
            </w:pPr>
          </w:p>
        </w:tc>
      </w:tr>
      <w:tr w:rsidR="00F8647D" w:rsidTr="00110703">
        <w:trPr>
          <w:trHeight w:val="263"/>
        </w:trPr>
        <w:tc>
          <w:tcPr>
            <w:tcW w:w="2072" w:type="dxa"/>
            <w:vMerge w:val="restart"/>
            <w:tcBorders>
              <w:top w:val="nil"/>
              <w:left w:val="single" w:sz="6" w:space="0" w:color="000000"/>
              <w:right w:val="nil"/>
            </w:tcBorders>
            <w:shd w:val="clear" w:color="auto" w:fill="FFFFFF"/>
            <w:tcMar>
              <w:top w:w="0" w:type="dxa"/>
              <w:left w:w="58" w:type="dxa"/>
              <w:bottom w:w="58" w:type="dxa"/>
              <w:right w:w="0" w:type="dxa"/>
            </w:tcMar>
            <w:hideMark/>
          </w:tcPr>
          <w:p w:rsidR="00F8647D" w:rsidRDefault="00F8647D" w:rsidP="00F8647D">
            <w:pPr>
              <w:spacing w:after="0" w:line="240" w:lineRule="auto"/>
              <w:rPr>
                <w:rFonts w:ascii="Times New Roman" w:eastAsia="Times New Roman" w:hAnsi="Times New Roman" w:cs="Times New Roman"/>
                <w:b/>
                <w:color w:val="000000"/>
                <w:sz w:val="24"/>
                <w:szCs w:val="24"/>
                <w:lang w:eastAsia="ru-RU"/>
              </w:rPr>
            </w:pPr>
            <w:r w:rsidRPr="00DD14DD">
              <w:rPr>
                <w:rFonts w:ascii="Times New Roman" w:eastAsia="Times New Roman" w:hAnsi="Times New Roman" w:cs="Times New Roman"/>
                <w:b/>
                <w:color w:val="000000"/>
                <w:sz w:val="24"/>
                <w:szCs w:val="24"/>
                <w:lang w:eastAsia="ru-RU"/>
              </w:rPr>
              <w:t>8</w:t>
            </w:r>
            <w:r w:rsidR="006A0FED">
              <w:rPr>
                <w:rFonts w:ascii="Times New Roman" w:eastAsia="Times New Roman" w:hAnsi="Times New Roman" w:cs="Times New Roman"/>
                <w:b/>
                <w:color w:val="000000"/>
                <w:sz w:val="24"/>
                <w:szCs w:val="24"/>
                <w:lang w:eastAsia="ru-RU"/>
              </w:rPr>
              <w:t>.Апрель 2023</w:t>
            </w:r>
            <w:r>
              <w:rPr>
                <w:rFonts w:ascii="Times New Roman" w:eastAsia="Times New Roman" w:hAnsi="Times New Roman" w:cs="Times New Roman"/>
                <w:b/>
                <w:color w:val="000000"/>
                <w:sz w:val="24"/>
                <w:szCs w:val="24"/>
                <w:lang w:eastAsia="ru-RU"/>
              </w:rPr>
              <w:t>г</w:t>
            </w:r>
            <w:r>
              <w:rPr>
                <w:rFonts w:ascii="Times New Roman" w:eastAsia="Times New Roman" w:hAnsi="Times New Roman" w:cs="Times New Roman"/>
                <w:color w:val="000000"/>
                <w:sz w:val="24"/>
                <w:szCs w:val="24"/>
                <w:lang w:eastAsia="ru-RU"/>
              </w:rPr>
              <w:t>.</w:t>
            </w: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647D" w:rsidRDefault="00F8647D" w:rsidP="00F8647D">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Совместная работа воспитателя и детей:</w:t>
            </w:r>
          </w:p>
          <w:p w:rsidR="00F8647D" w:rsidRPr="00F8647D" w:rsidRDefault="00121E60" w:rsidP="00F8647D">
            <w:pPr>
              <w:spacing w:after="0" w:line="240" w:lineRule="auto"/>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color w:val="000000"/>
                <w:sz w:val="24"/>
                <w:szCs w:val="24"/>
              </w:rPr>
              <w:t>«Космический сон</w:t>
            </w:r>
            <w:r w:rsidR="00F8647D" w:rsidRPr="00E91226">
              <w:rPr>
                <w:rFonts w:ascii="Times New Roman" w:eastAsia="Times New Roman" w:hAnsi="Times New Roman" w:cs="Times New Roman"/>
                <w:color w:val="000000"/>
                <w:sz w:val="24"/>
                <w:szCs w:val="24"/>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647D" w:rsidRDefault="00F8647D" w:rsidP="00F8647D">
            <w:pPr>
              <w:spacing w:after="0" w:line="240" w:lineRule="auto"/>
              <w:rPr>
                <w:rFonts w:ascii="Times New Roman" w:eastAsia="Times New Roman" w:hAnsi="Times New Roman" w:cs="Times New Roman"/>
                <w:color w:val="000000"/>
                <w:sz w:val="24"/>
                <w:szCs w:val="24"/>
                <w:lang w:eastAsia="ru-RU"/>
              </w:rPr>
            </w:pPr>
          </w:p>
          <w:p w:rsidR="00F8647D" w:rsidRDefault="00121E60" w:rsidP="00F8647D">
            <w:pPr>
              <w:spacing w:after="0" w:line="240" w:lineRule="auto"/>
              <w:rPr>
                <w:rFonts w:ascii="Times New Roman" w:eastAsia="Times New Roman" w:hAnsi="Times New Roman" w:cs="Times New Roman"/>
                <w:color w:val="000000"/>
                <w:sz w:val="24"/>
                <w:szCs w:val="24"/>
              </w:rPr>
            </w:pPr>
            <w:r w:rsidRPr="007077D2">
              <w:rPr>
                <w:rFonts w:ascii="Times New Roman" w:eastAsia="Times New Roman" w:hAnsi="Times New Roman" w:cs="Times New Roman"/>
                <w:sz w:val="24"/>
                <w:szCs w:val="24"/>
                <w:lang w:eastAsia="ru-RU"/>
              </w:rPr>
              <w:t>развивать свободное общение в процессе работы с игровым набором «Дары Фрёбеля» закрепить и уточнить знания о космосе, развивать познавательно – исследовательскую и конструктивную деятельность</w:t>
            </w:r>
            <w:r w:rsidRPr="00480265">
              <w:rPr>
                <w:rFonts w:ascii="Times New Roman" w:eastAsia="Times New Roman" w:hAnsi="Times New Roman" w:cs="Times New Roman"/>
                <w:color w:val="000000"/>
                <w:sz w:val="24"/>
                <w:szCs w:val="24"/>
              </w:rPr>
              <w:t xml:space="preserve"> </w:t>
            </w:r>
          </w:p>
        </w:tc>
      </w:tr>
      <w:tr w:rsidR="00F8647D" w:rsidTr="00110703">
        <w:trPr>
          <w:trHeight w:val="702"/>
        </w:trPr>
        <w:tc>
          <w:tcPr>
            <w:tcW w:w="2072" w:type="dxa"/>
            <w:vMerge/>
            <w:tcBorders>
              <w:left w:val="single" w:sz="6" w:space="0" w:color="000000"/>
              <w:right w:val="nil"/>
            </w:tcBorders>
            <w:shd w:val="clear" w:color="auto" w:fill="FFFFFF"/>
            <w:tcMar>
              <w:top w:w="0" w:type="dxa"/>
              <w:left w:w="58" w:type="dxa"/>
              <w:bottom w:w="58" w:type="dxa"/>
              <w:right w:w="0" w:type="dxa"/>
            </w:tcMar>
            <w:hideMark/>
          </w:tcPr>
          <w:p w:rsidR="00F8647D" w:rsidRDefault="00F8647D" w:rsidP="00F8647D">
            <w:pPr>
              <w:spacing w:after="0" w:line="240" w:lineRule="auto"/>
              <w:jc w:val="center"/>
              <w:rPr>
                <w:rFonts w:ascii="Times New Roman" w:eastAsia="Times New Roman" w:hAnsi="Times New Roman" w:cs="Times New Roman"/>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647D" w:rsidRPr="006A4709" w:rsidRDefault="00121E60" w:rsidP="00F864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«Лаборатория профессора Чудакова</w:t>
            </w:r>
            <w:r w:rsidR="00F8647D" w:rsidRPr="00E91226">
              <w:rPr>
                <w:rFonts w:ascii="Times New Roman" w:eastAsia="Times New Roman" w:hAnsi="Times New Roman" w:cs="Times New Roman"/>
                <w:color w:val="000000"/>
                <w:sz w:val="24"/>
                <w:szCs w:val="24"/>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647D" w:rsidRPr="00121E60" w:rsidRDefault="00121E60" w:rsidP="00F8647D">
            <w:pPr>
              <w:spacing w:after="0" w:line="240" w:lineRule="auto"/>
              <w:rPr>
                <w:rFonts w:ascii="Times New Roman" w:hAnsi="Times New Roman" w:cs="Times New Roman"/>
                <w:sz w:val="24"/>
                <w:szCs w:val="24"/>
              </w:rPr>
            </w:pPr>
            <w:r w:rsidRPr="00106CD8">
              <w:rPr>
                <w:rFonts w:ascii="Times New Roman" w:hAnsi="Times New Roman" w:cs="Times New Roman"/>
                <w:sz w:val="24"/>
                <w:szCs w:val="24"/>
                <w:highlight w:val="white"/>
              </w:rPr>
              <w:t>развивать логическое мышление, творческое воображение, мелкую моторику рук, пространственное мышление, сенсорные способности</w:t>
            </w:r>
            <w:r w:rsidRPr="00106CD8">
              <w:rPr>
                <w:rFonts w:ascii="Times New Roman" w:hAnsi="Times New Roman" w:cs="Times New Roman"/>
                <w:sz w:val="24"/>
                <w:szCs w:val="24"/>
              </w:rPr>
              <w:t xml:space="preserve"> </w:t>
            </w:r>
          </w:p>
        </w:tc>
      </w:tr>
      <w:tr w:rsidR="00F8647D" w:rsidTr="00110703">
        <w:trPr>
          <w:trHeight w:val="757"/>
        </w:trPr>
        <w:tc>
          <w:tcPr>
            <w:tcW w:w="2072" w:type="dxa"/>
            <w:vMerge/>
            <w:tcBorders>
              <w:left w:val="single" w:sz="6" w:space="0" w:color="000000"/>
              <w:right w:val="nil"/>
            </w:tcBorders>
            <w:shd w:val="clear" w:color="auto" w:fill="FFFFFF"/>
            <w:tcMar>
              <w:top w:w="0" w:type="dxa"/>
              <w:left w:w="58" w:type="dxa"/>
              <w:bottom w:w="58" w:type="dxa"/>
              <w:right w:w="0" w:type="dxa"/>
            </w:tcMar>
            <w:hideMark/>
          </w:tcPr>
          <w:p w:rsidR="00F8647D" w:rsidRDefault="00F8647D" w:rsidP="00F8647D">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F8647D" w:rsidRDefault="00F8647D" w:rsidP="00C31C5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u w:val="single"/>
                <w:lang w:eastAsia="ru-RU"/>
              </w:rPr>
              <w:t>Работа с родителями</w:t>
            </w:r>
            <w:r>
              <w:rPr>
                <w:rFonts w:ascii="Times New Roman" w:eastAsia="Times New Roman" w:hAnsi="Times New Roman" w:cs="Times New Roman"/>
                <w:b/>
                <w:color w:val="000000"/>
                <w:sz w:val="24"/>
                <w:szCs w:val="24"/>
                <w:lang w:eastAsia="ru-RU"/>
              </w:rPr>
              <w:t>:</w:t>
            </w:r>
          </w:p>
          <w:p w:rsidR="00C31C56" w:rsidRPr="00C31C56" w:rsidRDefault="00C31C56" w:rsidP="00C31C56">
            <w:pPr>
              <w:spacing w:after="0" w:line="240" w:lineRule="auto"/>
              <w:rPr>
                <w:rFonts w:ascii="Times New Roman" w:eastAsia="Times New Roman" w:hAnsi="Times New Roman" w:cs="Times New Roman"/>
                <w:sz w:val="24"/>
                <w:szCs w:val="24"/>
                <w:lang w:eastAsia="ru-RU"/>
              </w:rPr>
            </w:pPr>
            <w:r w:rsidRPr="00C31C56">
              <w:rPr>
                <w:rFonts w:ascii="Times New Roman" w:eastAsia="Times New Roman" w:hAnsi="Times New Roman" w:cs="Times New Roman"/>
                <w:sz w:val="24"/>
                <w:szCs w:val="24"/>
                <w:lang w:eastAsia="ru-RU"/>
              </w:rPr>
              <w:t>Картотека дидактических игр</w:t>
            </w:r>
            <w:r>
              <w:rPr>
                <w:rFonts w:ascii="Times New Roman" w:eastAsia="Times New Roman" w:hAnsi="Times New Roman" w:cs="Times New Roman"/>
                <w:sz w:val="24"/>
                <w:szCs w:val="24"/>
                <w:lang w:eastAsia="ru-RU"/>
              </w:rPr>
              <w:t xml:space="preserve"> для родителей </w:t>
            </w:r>
            <w:r w:rsidRPr="00C31C56">
              <w:rPr>
                <w:rFonts w:ascii="Times New Roman" w:eastAsia="Times New Roman" w:hAnsi="Times New Roman" w:cs="Times New Roman"/>
                <w:sz w:val="24"/>
                <w:szCs w:val="24"/>
                <w:lang w:eastAsia="ru-RU"/>
              </w:rPr>
              <w:t>по дарам Фрёбеля</w:t>
            </w:r>
            <w:r w:rsidR="004D76AD">
              <w:rPr>
                <w:rFonts w:ascii="Times New Roman" w:eastAsia="Times New Roman" w:hAnsi="Times New Roman" w:cs="Times New Roman"/>
                <w:sz w:val="24"/>
                <w:szCs w:val="24"/>
                <w:lang w:eastAsia="ru-RU"/>
              </w:rPr>
              <w:t xml:space="preserve"> для детей 6 – 7 лет</w:t>
            </w:r>
          </w:p>
          <w:p w:rsidR="00F8647D" w:rsidRPr="006A4709" w:rsidRDefault="00F8647D" w:rsidP="00F8647D">
            <w:pPr>
              <w:spacing w:after="0" w:line="240" w:lineRule="auto"/>
              <w:rPr>
                <w:rFonts w:ascii="Times New Roman" w:eastAsia="Times New Roman" w:hAnsi="Times New Roman" w:cs="Times New Roman"/>
                <w:color w:val="000000"/>
                <w:sz w:val="24"/>
                <w:szCs w:val="24"/>
              </w:rPr>
            </w:pPr>
            <w:r w:rsidRPr="00C31C56">
              <w:rPr>
                <w:rFonts w:ascii="Times New Roman" w:hAnsi="Times New Roman" w:cs="Times New Roman"/>
                <w:sz w:val="24"/>
                <w:szCs w:val="24"/>
              </w:rPr>
              <w:t xml:space="preserve">Тематическая выставка совместного творчества родителей с детьми </w:t>
            </w:r>
            <w:r w:rsidR="004D76AD">
              <w:rPr>
                <w:rFonts w:ascii="Times New Roman" w:hAnsi="Times New Roman" w:cs="Times New Roman"/>
                <w:sz w:val="24"/>
                <w:szCs w:val="24"/>
              </w:rPr>
              <w:t>«Пасхальная весна</w:t>
            </w:r>
            <w:r w:rsidRPr="00C31C56">
              <w:rPr>
                <w:rFonts w:ascii="Times New Roman" w:hAnsi="Times New Roman" w:cs="Times New Roman"/>
                <w:sz w:val="24"/>
                <w:szCs w:val="24"/>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tcPr>
          <w:p w:rsidR="00F8647D" w:rsidRDefault="00F8647D" w:rsidP="00F8647D">
            <w:pPr>
              <w:spacing w:after="0" w:line="240" w:lineRule="auto"/>
              <w:rPr>
                <w:rFonts w:ascii="Times New Roman" w:eastAsia="Times New Roman" w:hAnsi="Times New Roman" w:cs="Times New Roman"/>
                <w:color w:val="000000"/>
                <w:sz w:val="24"/>
                <w:szCs w:val="24"/>
                <w:lang w:eastAsia="ru-RU"/>
              </w:rPr>
            </w:pPr>
          </w:p>
        </w:tc>
      </w:tr>
      <w:tr w:rsidR="00F8647D" w:rsidTr="00110703">
        <w:tc>
          <w:tcPr>
            <w:tcW w:w="2072" w:type="dxa"/>
            <w:vMerge/>
            <w:tcBorders>
              <w:left w:val="single" w:sz="6" w:space="0" w:color="000000"/>
              <w:bottom w:val="single" w:sz="6" w:space="0" w:color="000000"/>
              <w:right w:val="nil"/>
            </w:tcBorders>
            <w:shd w:val="clear" w:color="auto" w:fill="FFFFFF"/>
            <w:tcMar>
              <w:top w:w="0" w:type="dxa"/>
              <w:left w:w="58" w:type="dxa"/>
              <w:bottom w:w="58" w:type="dxa"/>
              <w:right w:w="0" w:type="dxa"/>
            </w:tcMar>
            <w:hideMark/>
          </w:tcPr>
          <w:p w:rsidR="00F8647D" w:rsidRDefault="00F8647D" w:rsidP="00F8647D">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647D" w:rsidRPr="004E230A" w:rsidRDefault="00F8647D" w:rsidP="00F8647D">
            <w:pPr>
              <w:spacing w:after="0" w:line="240" w:lineRule="auto"/>
              <w:jc w:val="center"/>
              <w:rPr>
                <w:rFonts w:ascii="Times New Roman" w:eastAsia="Times New Roman" w:hAnsi="Times New Roman" w:cs="Times New Roman"/>
                <w:b/>
                <w:i/>
                <w:iCs/>
                <w:color w:val="000000"/>
                <w:sz w:val="24"/>
                <w:szCs w:val="24"/>
                <w:u w:val="single"/>
                <w:lang w:eastAsia="ru-RU"/>
              </w:rPr>
            </w:pPr>
            <w:r w:rsidRPr="003E0CF7">
              <w:rPr>
                <w:rFonts w:ascii="Times New Roman" w:hAnsi="Times New Roman" w:cs="Times New Roman"/>
                <w:sz w:val="24"/>
                <w:szCs w:val="24"/>
              </w:rPr>
              <w:t xml:space="preserve"> </w:t>
            </w:r>
            <w:r>
              <w:rPr>
                <w:rFonts w:ascii="Times New Roman" w:eastAsia="Times New Roman" w:hAnsi="Times New Roman" w:cs="Times New Roman"/>
                <w:b/>
                <w:i/>
                <w:iCs/>
                <w:color w:val="000000"/>
                <w:sz w:val="24"/>
                <w:szCs w:val="24"/>
                <w:u w:val="single"/>
                <w:lang w:eastAsia="ru-RU"/>
              </w:rPr>
              <w:t>Работа с педагогами:</w:t>
            </w:r>
          </w:p>
          <w:p w:rsidR="00F8647D" w:rsidRPr="006F27AA" w:rsidRDefault="006F27AA" w:rsidP="00F8647D">
            <w:pPr>
              <w:spacing w:after="0" w:line="240" w:lineRule="auto"/>
              <w:jc w:val="both"/>
              <w:rPr>
                <w:rFonts w:ascii="Times New Roman" w:hAnsi="Times New Roman" w:cs="Times New Roman"/>
                <w:sz w:val="24"/>
                <w:szCs w:val="24"/>
              </w:rPr>
            </w:pPr>
            <w:r w:rsidRPr="006F27AA">
              <w:rPr>
                <w:rFonts w:ascii="Times New Roman" w:eastAsia="Times New Roman" w:hAnsi="Times New Roman" w:cs="Times New Roman"/>
                <w:sz w:val="24"/>
                <w:szCs w:val="24"/>
                <w:lang w:eastAsia="ru-RU"/>
              </w:rPr>
              <w:t xml:space="preserve">Папка – передвижка «Мир в коробке» </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647D" w:rsidRDefault="00F8647D" w:rsidP="00F8647D">
            <w:pPr>
              <w:spacing w:after="0" w:line="240" w:lineRule="auto"/>
              <w:rPr>
                <w:rFonts w:ascii="Times New Roman" w:eastAsia="Times New Roman" w:hAnsi="Times New Roman" w:cs="Times New Roman"/>
                <w:color w:val="000000"/>
                <w:sz w:val="24"/>
                <w:szCs w:val="24"/>
                <w:lang w:eastAsia="ru-RU"/>
              </w:rPr>
            </w:pPr>
          </w:p>
        </w:tc>
      </w:tr>
      <w:tr w:rsidR="00F8647D" w:rsidTr="00110703">
        <w:trPr>
          <w:trHeight w:val="380"/>
        </w:trPr>
        <w:tc>
          <w:tcPr>
            <w:tcW w:w="2072" w:type="dxa"/>
            <w:vMerge w:val="restart"/>
            <w:tcBorders>
              <w:top w:val="nil"/>
              <w:left w:val="single" w:sz="6" w:space="0" w:color="000000"/>
              <w:right w:val="nil"/>
            </w:tcBorders>
            <w:shd w:val="clear" w:color="auto" w:fill="FFFFFF"/>
            <w:tcMar>
              <w:top w:w="0" w:type="dxa"/>
              <w:left w:w="58" w:type="dxa"/>
              <w:bottom w:w="58" w:type="dxa"/>
              <w:right w:w="0" w:type="dxa"/>
            </w:tcMar>
            <w:hideMark/>
          </w:tcPr>
          <w:p w:rsidR="00F8647D" w:rsidRDefault="00F8647D" w:rsidP="00F8647D">
            <w:pPr>
              <w:spacing w:after="0" w:line="240" w:lineRule="auto"/>
              <w:rPr>
                <w:rFonts w:ascii="Times New Roman" w:eastAsia="Times New Roman" w:hAnsi="Times New Roman" w:cs="Times New Roman"/>
                <w:b/>
                <w:color w:val="000000"/>
                <w:sz w:val="24"/>
                <w:szCs w:val="24"/>
                <w:lang w:eastAsia="ru-RU"/>
              </w:rPr>
            </w:pPr>
            <w:r w:rsidRPr="00DD14DD">
              <w:rPr>
                <w:rFonts w:ascii="Times New Roman" w:eastAsia="Times New Roman" w:hAnsi="Times New Roman" w:cs="Times New Roman"/>
                <w:b/>
                <w:color w:val="000000"/>
                <w:sz w:val="24"/>
                <w:szCs w:val="24"/>
                <w:lang w:eastAsia="ru-RU"/>
              </w:rPr>
              <w:t>9</w:t>
            </w:r>
            <w:r w:rsidR="006A0FED">
              <w:rPr>
                <w:rFonts w:ascii="Times New Roman" w:eastAsia="Times New Roman" w:hAnsi="Times New Roman" w:cs="Times New Roman"/>
                <w:b/>
                <w:color w:val="000000"/>
                <w:sz w:val="24"/>
                <w:szCs w:val="24"/>
                <w:lang w:eastAsia="ru-RU"/>
              </w:rPr>
              <w:t>.Май 2023</w:t>
            </w:r>
            <w:r>
              <w:rPr>
                <w:rFonts w:ascii="Times New Roman" w:eastAsia="Times New Roman" w:hAnsi="Times New Roman" w:cs="Times New Roman"/>
                <w:b/>
                <w:color w:val="000000"/>
                <w:sz w:val="24"/>
                <w:szCs w:val="24"/>
                <w:lang w:eastAsia="ru-RU"/>
              </w:rPr>
              <w:t>г.</w:t>
            </w: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647D" w:rsidRDefault="00F8647D" w:rsidP="00F8647D">
            <w:pPr>
              <w:spacing w:after="0" w:line="240" w:lineRule="auto"/>
              <w:jc w:val="center"/>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b/>
                <w:i/>
                <w:iCs/>
                <w:color w:val="000000"/>
                <w:sz w:val="24"/>
                <w:szCs w:val="24"/>
                <w:u w:val="single"/>
                <w:lang w:eastAsia="ru-RU"/>
              </w:rPr>
              <w:t>Совместная деятельность воспитателя и детей:</w:t>
            </w:r>
          </w:p>
          <w:p w:rsidR="00F8647D" w:rsidRPr="00F8647D" w:rsidRDefault="00121E60" w:rsidP="00F8647D">
            <w:pPr>
              <w:spacing w:after="0" w:line="240" w:lineRule="auto"/>
              <w:rPr>
                <w:rFonts w:ascii="Times New Roman" w:eastAsia="Times New Roman" w:hAnsi="Times New Roman" w:cs="Times New Roman"/>
                <w:b/>
                <w:i/>
                <w:iCs/>
                <w:color w:val="000000"/>
                <w:sz w:val="24"/>
                <w:szCs w:val="24"/>
                <w:u w:val="single"/>
                <w:lang w:eastAsia="ru-RU"/>
              </w:rPr>
            </w:pPr>
            <w:r>
              <w:rPr>
                <w:rFonts w:ascii="Times New Roman" w:eastAsia="Times New Roman" w:hAnsi="Times New Roman" w:cs="Times New Roman"/>
                <w:color w:val="000000"/>
                <w:sz w:val="24"/>
                <w:szCs w:val="24"/>
              </w:rPr>
              <w:t>«Путешествие по лесу математических чудес</w:t>
            </w:r>
            <w:r w:rsidR="00F8647D" w:rsidRPr="00E91226">
              <w:rPr>
                <w:rFonts w:ascii="Times New Roman" w:eastAsia="Times New Roman" w:hAnsi="Times New Roman" w:cs="Times New Roman"/>
                <w:color w:val="000000"/>
                <w:sz w:val="24"/>
                <w:szCs w:val="24"/>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647D" w:rsidRDefault="00F8647D" w:rsidP="00F8647D">
            <w:pPr>
              <w:spacing w:after="0" w:line="240" w:lineRule="auto"/>
              <w:rPr>
                <w:rFonts w:ascii="Times New Roman" w:eastAsia="Times New Roman" w:hAnsi="Times New Roman" w:cs="Times New Roman"/>
                <w:color w:val="000000"/>
                <w:sz w:val="24"/>
                <w:szCs w:val="24"/>
              </w:rPr>
            </w:pPr>
          </w:p>
          <w:p w:rsidR="00F8647D" w:rsidRDefault="00121E60" w:rsidP="00F8647D">
            <w:pPr>
              <w:spacing w:after="0" w:line="240" w:lineRule="auto"/>
              <w:rPr>
                <w:rFonts w:ascii="Times New Roman" w:eastAsia="Times New Roman" w:hAnsi="Times New Roman" w:cs="Times New Roman"/>
                <w:color w:val="000000"/>
                <w:sz w:val="24"/>
                <w:szCs w:val="24"/>
              </w:rPr>
            </w:pPr>
            <w:r w:rsidRPr="009564FC">
              <w:rPr>
                <w:rFonts w:ascii="Times New Roman" w:hAnsi="Times New Roman" w:cs="Times New Roman"/>
                <w:sz w:val="24"/>
                <w:szCs w:val="24"/>
              </w:rPr>
              <w:t>закрепить навыки прямого и обратного счёта, развивать познавательно – исследовательскую и конструктивную деятельность</w:t>
            </w:r>
            <w:r w:rsidRPr="008C5D92">
              <w:rPr>
                <w:rFonts w:ascii="Times New Roman" w:eastAsia="Times New Roman" w:hAnsi="Times New Roman" w:cs="Times New Roman"/>
                <w:color w:val="000000"/>
                <w:sz w:val="24"/>
                <w:szCs w:val="24"/>
              </w:rPr>
              <w:t xml:space="preserve"> </w:t>
            </w:r>
          </w:p>
        </w:tc>
      </w:tr>
      <w:tr w:rsidR="00F8647D" w:rsidTr="00110703">
        <w:trPr>
          <w:trHeight w:val="380"/>
        </w:trPr>
        <w:tc>
          <w:tcPr>
            <w:tcW w:w="2072" w:type="dxa"/>
            <w:vMerge/>
            <w:tcBorders>
              <w:left w:val="single" w:sz="6" w:space="0" w:color="000000"/>
              <w:right w:val="nil"/>
            </w:tcBorders>
            <w:shd w:val="clear" w:color="auto" w:fill="FFFFFF"/>
            <w:tcMar>
              <w:top w:w="0" w:type="dxa"/>
              <w:left w:w="58" w:type="dxa"/>
              <w:bottom w:w="58" w:type="dxa"/>
              <w:right w:w="0" w:type="dxa"/>
            </w:tcMar>
            <w:hideMark/>
          </w:tcPr>
          <w:p w:rsidR="00F8647D" w:rsidRDefault="00F8647D" w:rsidP="00F8647D">
            <w:pPr>
              <w:spacing w:after="0" w:line="240" w:lineRule="auto"/>
              <w:jc w:val="center"/>
              <w:rPr>
                <w:rFonts w:ascii="Times New Roman" w:eastAsia="Times New Roman" w:hAnsi="Times New Roman" w:cs="Times New Roman"/>
                <w:b/>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F8647D" w:rsidRPr="00D1777C" w:rsidRDefault="00121E60" w:rsidP="00F864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«Путешествие в город Фрёбеля</w:t>
            </w:r>
            <w:r w:rsidR="00F8647D" w:rsidRPr="00E91226">
              <w:rPr>
                <w:rFonts w:ascii="Times New Roman" w:eastAsia="Times New Roman" w:hAnsi="Times New Roman" w:cs="Times New Roman"/>
                <w:color w:val="000000"/>
                <w:sz w:val="24"/>
                <w:szCs w:val="24"/>
              </w:rPr>
              <w:t>»</w:t>
            </w:r>
          </w:p>
        </w:tc>
        <w:tc>
          <w:tcPr>
            <w:tcW w:w="4110"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F8647D" w:rsidRPr="00121E60" w:rsidRDefault="00121E60" w:rsidP="00F8647D">
            <w:pPr>
              <w:spacing w:after="0" w:line="240" w:lineRule="auto"/>
              <w:rPr>
                <w:rFonts w:ascii="Times New Roman" w:hAnsi="Times New Roman" w:cs="Times New Roman"/>
                <w:color w:val="000000"/>
                <w:sz w:val="24"/>
                <w:szCs w:val="24"/>
              </w:rPr>
            </w:pPr>
            <w:r w:rsidRPr="006D2748">
              <w:rPr>
                <w:rStyle w:val="c0"/>
                <w:rFonts w:ascii="Times New Roman" w:hAnsi="Times New Roman" w:cs="Times New Roman"/>
                <w:color w:val="000000"/>
                <w:sz w:val="24"/>
                <w:szCs w:val="24"/>
              </w:rPr>
              <w:t>способствовать формированию умения применять математические знания и использовать игровой набор Фребеля в нестандартных практических задачах; тренировать умение считать в пределах 10 в прямом и обратном порядке; умение составлять числовой ряд;</w:t>
            </w:r>
            <w:r w:rsidRPr="006D2748">
              <w:rPr>
                <w:rFonts w:ascii="Times New Roman" w:hAnsi="Times New Roman" w:cs="Times New Roman"/>
                <w:color w:val="000000"/>
                <w:sz w:val="24"/>
                <w:szCs w:val="24"/>
              </w:rPr>
              <w:t xml:space="preserve"> </w:t>
            </w:r>
            <w:r w:rsidRPr="006D2748">
              <w:rPr>
                <w:rStyle w:val="c0"/>
                <w:rFonts w:ascii="Times New Roman" w:hAnsi="Times New Roman" w:cs="Times New Roman"/>
                <w:color w:val="000000"/>
                <w:sz w:val="24"/>
                <w:szCs w:val="24"/>
              </w:rPr>
              <w:t>тренировать умение находить числа (закрепление активных слов перед, после, между, соседи);</w:t>
            </w:r>
            <w:r w:rsidRPr="006D2748">
              <w:rPr>
                <w:rFonts w:ascii="Times New Roman" w:hAnsi="Times New Roman" w:cs="Times New Roman"/>
                <w:sz w:val="24"/>
                <w:szCs w:val="24"/>
              </w:rPr>
              <w:t xml:space="preserve"> </w:t>
            </w:r>
            <w:r w:rsidRPr="006D2748">
              <w:rPr>
                <w:rStyle w:val="c0"/>
                <w:rFonts w:ascii="Times New Roman" w:hAnsi="Times New Roman" w:cs="Times New Roman"/>
                <w:color w:val="000000"/>
                <w:sz w:val="24"/>
                <w:szCs w:val="24"/>
              </w:rPr>
              <w:t>закреплять знания о геометрических фигурах;</w:t>
            </w:r>
            <w:r w:rsidRPr="006D2748">
              <w:rPr>
                <w:rFonts w:ascii="Times New Roman" w:hAnsi="Times New Roman" w:cs="Times New Roman"/>
                <w:sz w:val="24"/>
                <w:szCs w:val="24"/>
              </w:rPr>
              <w:t xml:space="preserve"> </w:t>
            </w:r>
            <w:r w:rsidRPr="006D2748">
              <w:rPr>
                <w:rStyle w:val="c0"/>
                <w:rFonts w:ascii="Times New Roman" w:hAnsi="Times New Roman" w:cs="Times New Roman"/>
                <w:color w:val="000000"/>
                <w:sz w:val="24"/>
                <w:szCs w:val="24"/>
              </w:rPr>
              <w:t>закрепить навыки ориентировки в окружающем пространстве; совершенствовать навыки устного счета до 10; обобщать знания, касающихся геометрических фигур, направление в пространстве, т.е. влево, вправо, вперед, назад, по диагонали</w:t>
            </w:r>
            <w:r w:rsidRPr="006D2748">
              <w:rPr>
                <w:rFonts w:ascii="Times New Roman" w:hAnsi="Times New Roman" w:cs="Times New Roman"/>
                <w:color w:val="000000"/>
                <w:sz w:val="24"/>
                <w:szCs w:val="24"/>
              </w:rPr>
              <w:t xml:space="preserve"> </w:t>
            </w:r>
          </w:p>
        </w:tc>
      </w:tr>
      <w:tr w:rsidR="00F8647D" w:rsidTr="00110703">
        <w:tc>
          <w:tcPr>
            <w:tcW w:w="2072" w:type="dxa"/>
            <w:vMerge/>
            <w:tcBorders>
              <w:left w:val="single" w:sz="6" w:space="0" w:color="000000"/>
              <w:bottom w:val="nil"/>
              <w:right w:val="nil"/>
            </w:tcBorders>
            <w:shd w:val="clear" w:color="auto" w:fill="FFFFFF"/>
            <w:tcMar>
              <w:top w:w="0" w:type="dxa"/>
              <w:left w:w="58" w:type="dxa"/>
              <w:bottom w:w="58" w:type="dxa"/>
              <w:right w:w="0" w:type="dxa"/>
            </w:tcMar>
            <w:hideMark/>
          </w:tcPr>
          <w:p w:rsidR="00F8647D" w:rsidRDefault="00F8647D" w:rsidP="00F8647D">
            <w:pPr>
              <w:spacing w:after="0" w:line="240" w:lineRule="auto"/>
              <w:jc w:val="center"/>
              <w:rPr>
                <w:rFonts w:ascii="Times New Roman" w:eastAsia="Times New Roman" w:hAnsi="Times New Roman" w:cs="Times New Roman"/>
                <w:color w:val="000000"/>
                <w:sz w:val="24"/>
                <w:szCs w:val="24"/>
                <w:lang w:eastAsia="ru-RU"/>
              </w:rPr>
            </w:pPr>
          </w:p>
        </w:tc>
        <w:tc>
          <w:tcPr>
            <w:tcW w:w="4082" w:type="dxa"/>
            <w:tcBorders>
              <w:top w:val="nil"/>
              <w:left w:val="single" w:sz="6" w:space="0" w:color="000000"/>
              <w:bottom w:val="nil"/>
              <w:right w:val="nil"/>
            </w:tcBorders>
            <w:shd w:val="clear" w:color="auto" w:fill="FFFFFF"/>
            <w:tcMar>
              <w:top w:w="0" w:type="dxa"/>
              <w:left w:w="58" w:type="dxa"/>
              <w:bottom w:w="58" w:type="dxa"/>
              <w:right w:w="0" w:type="dxa"/>
            </w:tcMar>
            <w:hideMark/>
          </w:tcPr>
          <w:p w:rsidR="00F8647D" w:rsidRDefault="00F8647D" w:rsidP="00F8647D">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u w:val="single"/>
                <w:lang w:eastAsia="ru-RU"/>
              </w:rPr>
              <w:t>Работа с родителями</w:t>
            </w:r>
            <w:r>
              <w:rPr>
                <w:rFonts w:ascii="Times New Roman" w:eastAsia="Times New Roman" w:hAnsi="Times New Roman" w:cs="Times New Roman"/>
                <w:b/>
                <w:color w:val="000000"/>
                <w:sz w:val="24"/>
                <w:szCs w:val="24"/>
                <w:lang w:eastAsia="ru-RU"/>
              </w:rPr>
              <w:t>:</w:t>
            </w:r>
          </w:p>
          <w:p w:rsidR="00F8647D" w:rsidRPr="00C31C56" w:rsidRDefault="00C31C56" w:rsidP="00F8647D">
            <w:pPr>
              <w:pStyle w:val="a6"/>
              <w:spacing w:before="0" w:beforeAutospacing="0" w:after="0" w:afterAutospacing="0"/>
              <w:rPr>
                <w:color w:val="FF0000"/>
              </w:rPr>
            </w:pPr>
            <w:r>
              <w:rPr>
                <w:color w:val="000000"/>
                <w:shd w:val="clear" w:color="auto" w:fill="FFFFFF"/>
              </w:rPr>
              <w:t>Фотоотчёт на тему: «</w:t>
            </w:r>
            <w:r w:rsidRPr="00C31C56">
              <w:rPr>
                <w:color w:val="000000"/>
                <w:shd w:val="clear" w:color="auto" w:fill="FFFFFF"/>
              </w:rPr>
              <w:t>Мы и игровой набор «Дары Фребеля»</w:t>
            </w:r>
          </w:p>
        </w:tc>
        <w:tc>
          <w:tcPr>
            <w:tcW w:w="4110" w:type="dxa"/>
            <w:tcBorders>
              <w:top w:val="nil"/>
              <w:left w:val="single" w:sz="6" w:space="0" w:color="000000"/>
              <w:bottom w:val="nil"/>
              <w:right w:val="single" w:sz="6" w:space="0" w:color="000000"/>
            </w:tcBorders>
            <w:shd w:val="clear" w:color="auto" w:fill="FFFFFF"/>
            <w:tcMar>
              <w:top w:w="0" w:type="dxa"/>
              <w:left w:w="58" w:type="dxa"/>
              <w:bottom w:w="58" w:type="dxa"/>
              <w:right w:w="58" w:type="dxa"/>
            </w:tcMar>
            <w:hideMark/>
          </w:tcPr>
          <w:p w:rsidR="00F8647D" w:rsidRDefault="00F8647D" w:rsidP="00F8647D">
            <w:pPr>
              <w:spacing w:after="0" w:line="240" w:lineRule="auto"/>
              <w:rPr>
                <w:rFonts w:ascii="Times New Roman" w:eastAsia="Times New Roman" w:hAnsi="Times New Roman" w:cs="Times New Roman"/>
                <w:color w:val="000000"/>
                <w:sz w:val="24"/>
                <w:szCs w:val="24"/>
                <w:lang w:eastAsia="ru-RU"/>
              </w:rPr>
            </w:pPr>
          </w:p>
          <w:p w:rsidR="00F8647D" w:rsidRDefault="00F8647D" w:rsidP="00F8647D">
            <w:pPr>
              <w:spacing w:after="0" w:line="240" w:lineRule="auto"/>
              <w:rPr>
                <w:rFonts w:ascii="Times New Roman" w:eastAsia="Times New Roman" w:hAnsi="Times New Roman" w:cs="Times New Roman"/>
                <w:color w:val="000000"/>
                <w:sz w:val="24"/>
                <w:szCs w:val="24"/>
                <w:lang w:eastAsia="ru-RU"/>
              </w:rPr>
            </w:pPr>
          </w:p>
        </w:tc>
      </w:tr>
      <w:tr w:rsidR="00D168D4" w:rsidTr="00110703">
        <w:trPr>
          <w:trHeight w:val="852"/>
        </w:trPr>
        <w:tc>
          <w:tcPr>
            <w:tcW w:w="2072" w:type="dxa"/>
            <w:tcBorders>
              <w:left w:val="single" w:sz="6" w:space="0" w:color="000000"/>
              <w:bottom w:val="nil"/>
              <w:right w:val="nil"/>
            </w:tcBorders>
            <w:shd w:val="clear" w:color="auto" w:fill="FFFFFF"/>
            <w:tcMar>
              <w:top w:w="0" w:type="dxa"/>
              <w:left w:w="58" w:type="dxa"/>
              <w:bottom w:w="58" w:type="dxa"/>
              <w:right w:w="0" w:type="dxa"/>
            </w:tcMar>
          </w:tcPr>
          <w:p w:rsidR="00D168D4" w:rsidRDefault="00D168D4" w:rsidP="00D168D4">
            <w:pPr>
              <w:spacing w:after="0" w:line="240" w:lineRule="auto"/>
              <w:jc w:val="center"/>
              <w:rPr>
                <w:rFonts w:ascii="Times New Roman" w:eastAsia="Times New Roman" w:hAnsi="Times New Roman" w:cs="Times New Roman"/>
                <w:color w:val="000000"/>
                <w:sz w:val="24"/>
                <w:szCs w:val="24"/>
                <w:lang w:eastAsia="ru-RU"/>
              </w:rPr>
            </w:pPr>
          </w:p>
        </w:tc>
        <w:tc>
          <w:tcPr>
            <w:tcW w:w="408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tcPr>
          <w:p w:rsidR="00D168D4" w:rsidRPr="004E230A" w:rsidRDefault="00D168D4" w:rsidP="00D168D4">
            <w:pPr>
              <w:spacing w:after="0" w:line="240" w:lineRule="auto"/>
              <w:jc w:val="center"/>
              <w:rPr>
                <w:rFonts w:ascii="Times New Roman" w:eastAsia="Times New Roman" w:hAnsi="Times New Roman" w:cs="Times New Roman"/>
                <w:b/>
                <w:i/>
                <w:iCs/>
                <w:color w:val="000000"/>
                <w:sz w:val="24"/>
                <w:szCs w:val="24"/>
                <w:u w:val="single"/>
                <w:lang w:eastAsia="ru-RU"/>
              </w:rPr>
            </w:pPr>
            <w:r w:rsidRPr="003E0CF7">
              <w:rPr>
                <w:rFonts w:ascii="Times New Roman" w:hAnsi="Times New Roman" w:cs="Times New Roman"/>
                <w:sz w:val="24"/>
                <w:szCs w:val="24"/>
              </w:rPr>
              <w:t xml:space="preserve"> </w:t>
            </w:r>
            <w:r>
              <w:rPr>
                <w:rFonts w:ascii="Times New Roman" w:eastAsia="Times New Roman" w:hAnsi="Times New Roman" w:cs="Times New Roman"/>
                <w:b/>
                <w:i/>
                <w:iCs/>
                <w:color w:val="000000"/>
                <w:sz w:val="24"/>
                <w:szCs w:val="24"/>
                <w:u w:val="single"/>
                <w:lang w:eastAsia="ru-RU"/>
              </w:rPr>
              <w:t>Работа с педагогами:</w:t>
            </w:r>
          </w:p>
          <w:p w:rsidR="00D168D4" w:rsidRPr="0073432E" w:rsidRDefault="00D168D4" w:rsidP="00D168D4">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Подведение итогов уходящего учебного года. Отчет о проделанной работе.</w:t>
            </w:r>
          </w:p>
        </w:tc>
        <w:tc>
          <w:tcPr>
            <w:tcW w:w="4110" w:type="dxa"/>
            <w:tcBorders>
              <w:top w:val="nil"/>
              <w:left w:val="single" w:sz="6" w:space="0" w:color="000000"/>
              <w:bottom w:val="nil"/>
              <w:right w:val="single" w:sz="6" w:space="0" w:color="000000"/>
            </w:tcBorders>
            <w:shd w:val="clear" w:color="auto" w:fill="FFFFFF"/>
            <w:tcMar>
              <w:top w:w="0" w:type="dxa"/>
              <w:left w:w="58" w:type="dxa"/>
              <w:bottom w:w="58" w:type="dxa"/>
              <w:right w:w="58" w:type="dxa"/>
            </w:tcMar>
          </w:tcPr>
          <w:p w:rsidR="00D168D4" w:rsidRDefault="00D168D4" w:rsidP="00D168D4">
            <w:pPr>
              <w:spacing w:after="0" w:line="240" w:lineRule="auto"/>
              <w:rPr>
                <w:rFonts w:ascii="Times New Roman" w:eastAsia="Times New Roman" w:hAnsi="Times New Roman" w:cs="Times New Roman"/>
                <w:color w:val="000000"/>
                <w:sz w:val="24"/>
                <w:szCs w:val="24"/>
                <w:lang w:eastAsia="ru-RU"/>
              </w:rPr>
            </w:pPr>
          </w:p>
        </w:tc>
      </w:tr>
    </w:tbl>
    <w:p w:rsidR="00875C6F" w:rsidRDefault="00875C6F" w:rsidP="008431BA">
      <w:pPr>
        <w:spacing w:after="0" w:line="240" w:lineRule="auto"/>
        <w:rPr>
          <w:rFonts w:ascii="Times New Roman" w:eastAsia="Times New Roman" w:hAnsi="Times New Roman" w:cs="Times New Roman"/>
          <w:b/>
          <w:bCs/>
          <w:sz w:val="24"/>
          <w:szCs w:val="24"/>
        </w:rPr>
      </w:pPr>
    </w:p>
    <w:p w:rsidR="00875C6F" w:rsidRDefault="00875C6F" w:rsidP="00875C6F">
      <w:pPr>
        <w:spacing w:after="0" w:line="240" w:lineRule="auto"/>
        <w:jc w:val="center"/>
        <w:rPr>
          <w:rFonts w:ascii="Times New Roman" w:eastAsia="Times New Roman" w:hAnsi="Times New Roman" w:cs="Times New Roman"/>
          <w:b/>
          <w:bCs/>
          <w:sz w:val="24"/>
          <w:szCs w:val="24"/>
        </w:rPr>
      </w:pPr>
    </w:p>
    <w:p w:rsidR="006928AA" w:rsidRPr="006928AA" w:rsidRDefault="00875C6F" w:rsidP="006928AA">
      <w:pPr>
        <w:pStyle w:val="a7"/>
        <w:jc w:val="center"/>
        <w:rPr>
          <w:rFonts w:ascii="Times New Roman" w:hAnsi="Times New Roman" w:cs="Times New Roman"/>
          <w:b/>
          <w:sz w:val="24"/>
          <w:szCs w:val="24"/>
        </w:rPr>
      </w:pPr>
      <w:r w:rsidRPr="0084520A">
        <w:rPr>
          <w:rFonts w:ascii="Times New Roman" w:eastAsia="Times New Roman" w:hAnsi="Times New Roman" w:cs="Times New Roman"/>
          <w:b/>
          <w:bCs/>
          <w:sz w:val="24"/>
          <w:szCs w:val="24"/>
        </w:rPr>
        <w:t>Отслеживание педагогическим работником работы по теме</w:t>
      </w:r>
      <w:r w:rsidRPr="0084520A">
        <w:rPr>
          <w:rFonts w:ascii="Times New Roman" w:eastAsia="Times New Roman" w:hAnsi="Times New Roman" w:cs="Times New Roman"/>
          <w:b/>
          <w:sz w:val="24"/>
          <w:szCs w:val="24"/>
        </w:rPr>
        <w:br/>
      </w:r>
      <w:r w:rsidRPr="0084520A">
        <w:rPr>
          <w:rFonts w:ascii="Times New Roman" w:eastAsia="Times New Roman" w:hAnsi="Times New Roman" w:cs="Times New Roman"/>
          <w:b/>
          <w:sz w:val="24"/>
          <w:szCs w:val="24"/>
          <w:shd w:val="clear" w:color="auto" w:fill="F9F9F9"/>
        </w:rPr>
        <w:t>Банк данных литературы по теме:</w:t>
      </w:r>
      <w:r w:rsidRPr="0084520A">
        <w:rPr>
          <w:rFonts w:ascii="Times New Roman" w:eastAsia="Times New Roman" w:hAnsi="Times New Roman" w:cs="Times New Roman"/>
          <w:b/>
          <w:sz w:val="24"/>
          <w:szCs w:val="24"/>
        </w:rPr>
        <w:br/>
      </w:r>
      <w:r w:rsidRPr="006928AA">
        <w:rPr>
          <w:rFonts w:ascii="Times New Roman" w:eastAsia="Times New Roman" w:hAnsi="Times New Roman" w:cs="Times New Roman"/>
          <w:b/>
          <w:sz w:val="24"/>
          <w:szCs w:val="24"/>
          <w:shd w:val="clear" w:color="auto" w:fill="F9F9F9"/>
        </w:rPr>
        <w:t xml:space="preserve"> </w:t>
      </w:r>
      <w:r w:rsidR="006928AA" w:rsidRPr="006928AA">
        <w:rPr>
          <w:rStyle w:val="50"/>
          <w:rFonts w:ascii="Times New Roman" w:hAnsi="Times New Roman" w:cs="Times New Roman"/>
          <w:b/>
          <w:color w:val="auto"/>
          <w:sz w:val="24"/>
          <w:szCs w:val="24"/>
        </w:rPr>
        <w:t>«</w:t>
      </w:r>
      <w:r w:rsidR="006928AA" w:rsidRPr="006928AA">
        <w:rPr>
          <w:rFonts w:ascii="Times New Roman" w:eastAsiaTheme="majorEastAsia" w:hAnsi="Times New Roman" w:cs="Times New Roman"/>
          <w:b/>
          <w:sz w:val="24"/>
          <w:szCs w:val="24"/>
        </w:rPr>
        <w:t>Развитие детской инициативы и самостоятельности в игре с использованием игрового пособия «Дары Фребеля»</w:t>
      </w:r>
    </w:p>
    <w:p w:rsidR="00875C6F" w:rsidRPr="0084520A" w:rsidRDefault="00875C6F" w:rsidP="006928AA">
      <w:pPr>
        <w:spacing w:after="0" w:line="240" w:lineRule="auto"/>
        <w:jc w:val="center"/>
        <w:rPr>
          <w:rFonts w:ascii="Times New Roman" w:hAnsi="Times New Roman" w:cs="Times New Roman"/>
          <w:b/>
          <w:sz w:val="24"/>
          <w:szCs w:val="24"/>
        </w:rPr>
      </w:pPr>
      <w:r w:rsidRPr="0084520A">
        <w:rPr>
          <w:rFonts w:ascii="Times New Roman" w:hAnsi="Times New Roman" w:cs="Times New Roman"/>
          <w:b/>
          <w:sz w:val="24"/>
          <w:szCs w:val="24"/>
        </w:rPr>
        <w:t>»</w:t>
      </w:r>
    </w:p>
    <w:tbl>
      <w:tblPr>
        <w:tblStyle w:val="a4"/>
        <w:tblW w:w="0" w:type="auto"/>
        <w:tblLayout w:type="fixed"/>
        <w:tblLook w:val="04A0"/>
      </w:tblPr>
      <w:tblGrid>
        <w:gridCol w:w="560"/>
        <w:gridCol w:w="5360"/>
        <w:gridCol w:w="2412"/>
        <w:gridCol w:w="1191"/>
      </w:tblGrid>
      <w:tr w:rsidR="00110703" w:rsidTr="0011070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03" w:rsidRPr="00E3185D" w:rsidRDefault="00110703" w:rsidP="00D842B8">
            <w:pPr>
              <w:rPr>
                <w:rFonts w:ascii="Times New Roman" w:eastAsia="Times New Roman" w:hAnsi="Times New Roman" w:cs="Times New Roman"/>
                <w:b/>
                <w:sz w:val="24"/>
                <w:szCs w:val="24"/>
                <w:shd w:val="clear" w:color="auto" w:fill="F9F9F9"/>
                <w:lang w:eastAsia="ru-RU"/>
              </w:rPr>
            </w:pPr>
            <w:r w:rsidRPr="00E3185D">
              <w:rPr>
                <w:rFonts w:ascii="Times New Roman" w:eastAsia="Times New Roman" w:hAnsi="Times New Roman" w:cs="Times New Roman"/>
                <w:b/>
                <w:sz w:val="24"/>
                <w:szCs w:val="24"/>
                <w:lang w:eastAsia="ru-RU"/>
              </w:rPr>
              <w:t>№ п\п</w:t>
            </w: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03" w:rsidRPr="00E3185D" w:rsidRDefault="00110703" w:rsidP="00D842B8">
            <w:pPr>
              <w:rPr>
                <w:rFonts w:ascii="Times New Roman" w:eastAsia="Times New Roman" w:hAnsi="Times New Roman" w:cs="Times New Roman"/>
                <w:b/>
                <w:sz w:val="24"/>
                <w:szCs w:val="24"/>
                <w:shd w:val="clear" w:color="auto" w:fill="F9F9F9"/>
                <w:lang w:eastAsia="ru-RU"/>
              </w:rPr>
            </w:pPr>
            <w:r w:rsidRPr="00E3185D">
              <w:rPr>
                <w:rFonts w:ascii="Times New Roman" w:eastAsia="Times New Roman" w:hAnsi="Times New Roman" w:cs="Times New Roman"/>
                <w:b/>
                <w:sz w:val="24"/>
                <w:szCs w:val="24"/>
                <w:lang w:eastAsia="ru-RU"/>
              </w:rPr>
              <w:t>Название темы</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03" w:rsidRPr="00E3185D" w:rsidRDefault="00110703" w:rsidP="00D842B8">
            <w:pPr>
              <w:rPr>
                <w:rFonts w:ascii="Times New Roman" w:eastAsia="Times New Roman" w:hAnsi="Times New Roman" w:cs="Times New Roman"/>
                <w:b/>
                <w:sz w:val="24"/>
                <w:szCs w:val="24"/>
                <w:shd w:val="clear" w:color="auto" w:fill="F9F9F9"/>
                <w:lang w:eastAsia="ru-RU"/>
              </w:rPr>
            </w:pPr>
            <w:r w:rsidRPr="00E3185D">
              <w:rPr>
                <w:rFonts w:ascii="Times New Roman" w:eastAsia="Times New Roman" w:hAnsi="Times New Roman" w:cs="Times New Roman"/>
                <w:b/>
                <w:sz w:val="24"/>
                <w:szCs w:val="24"/>
                <w:lang w:eastAsia="ru-RU"/>
              </w:rPr>
              <w:t>Автор</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03" w:rsidRPr="00E3185D" w:rsidRDefault="00110703" w:rsidP="00D842B8">
            <w:pPr>
              <w:rPr>
                <w:rFonts w:ascii="Times New Roman" w:eastAsia="Times New Roman" w:hAnsi="Times New Roman" w:cs="Times New Roman"/>
                <w:b/>
                <w:sz w:val="24"/>
                <w:szCs w:val="24"/>
                <w:shd w:val="clear" w:color="auto" w:fill="F9F9F9"/>
                <w:lang w:eastAsia="ru-RU"/>
              </w:rPr>
            </w:pPr>
            <w:r w:rsidRPr="00E3185D">
              <w:rPr>
                <w:rFonts w:ascii="Times New Roman" w:eastAsia="Times New Roman" w:hAnsi="Times New Roman" w:cs="Times New Roman"/>
                <w:b/>
                <w:sz w:val="24"/>
                <w:szCs w:val="24"/>
                <w:lang w:eastAsia="ru-RU"/>
              </w:rPr>
              <w:t>Год выпуска</w:t>
            </w:r>
          </w:p>
        </w:tc>
      </w:tr>
      <w:tr w:rsidR="00110703" w:rsidRPr="00A53AB8" w:rsidTr="0011070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03" w:rsidRPr="00E3185D" w:rsidRDefault="00110703" w:rsidP="00D842B8">
            <w:pPr>
              <w:rPr>
                <w:rFonts w:ascii="Times New Roman" w:eastAsia="Times New Roman" w:hAnsi="Times New Roman" w:cs="Times New Roman"/>
                <w:sz w:val="24"/>
                <w:szCs w:val="24"/>
                <w:shd w:val="clear" w:color="auto" w:fill="F9F9F9"/>
                <w:lang w:eastAsia="ru-RU"/>
              </w:rPr>
            </w:pPr>
            <w:r>
              <w:rPr>
                <w:rFonts w:ascii="Times New Roman" w:eastAsia="Times New Roman" w:hAnsi="Times New Roman" w:cs="Times New Roman"/>
                <w:sz w:val="24"/>
                <w:szCs w:val="24"/>
                <w:shd w:val="clear" w:color="auto" w:fill="F9F9F9"/>
                <w:lang w:eastAsia="ru-RU"/>
              </w:rPr>
              <w:t>1.</w:t>
            </w: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03" w:rsidRPr="00583424" w:rsidRDefault="00110703" w:rsidP="00D842B8">
            <w:pPr>
              <w:rPr>
                <w:bCs/>
              </w:rPr>
            </w:pPr>
            <w:r w:rsidRPr="00E3185D">
              <w:rPr>
                <w:rFonts w:ascii="Times New Roman" w:hAnsi="Times New Roman" w:cs="Times New Roman"/>
                <w:color w:val="000000"/>
                <w:sz w:val="24"/>
                <w:szCs w:val="24"/>
              </w:rPr>
              <w:t>Детство: Примерная основная общеобразовательная программа дошкольного образования</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03" w:rsidRPr="00E3185D" w:rsidRDefault="00110703" w:rsidP="00D842B8">
            <w:pPr>
              <w:rPr>
                <w:rFonts w:ascii="Times New Roman" w:eastAsia="Times New Roman" w:hAnsi="Times New Roman" w:cs="Times New Roman"/>
                <w:sz w:val="24"/>
                <w:szCs w:val="24"/>
                <w:shd w:val="clear" w:color="auto" w:fill="F9F9F9"/>
                <w:lang w:eastAsia="ru-RU"/>
              </w:rPr>
            </w:pPr>
            <w:r w:rsidRPr="00E3185D">
              <w:rPr>
                <w:rFonts w:ascii="Times New Roman" w:hAnsi="Times New Roman" w:cs="Times New Roman"/>
                <w:color w:val="000000"/>
                <w:sz w:val="24"/>
                <w:szCs w:val="24"/>
              </w:rPr>
              <w:t>Т.И.Бабаева, А.Г.Гогоберидзе, З.А.Михайлова</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03" w:rsidRPr="00E3185D" w:rsidRDefault="00110703" w:rsidP="00D842B8">
            <w:pPr>
              <w:rPr>
                <w:rFonts w:ascii="Times New Roman" w:eastAsia="Times New Roman" w:hAnsi="Times New Roman" w:cs="Times New Roman"/>
                <w:sz w:val="24"/>
                <w:szCs w:val="24"/>
                <w:shd w:val="clear" w:color="auto" w:fill="F9F9F9"/>
                <w:lang w:eastAsia="ru-RU"/>
              </w:rPr>
            </w:pPr>
            <w:r w:rsidRPr="00E3185D">
              <w:rPr>
                <w:rFonts w:ascii="Times New Roman" w:eastAsia="Times New Roman" w:hAnsi="Times New Roman" w:cs="Times New Roman"/>
                <w:sz w:val="24"/>
                <w:szCs w:val="24"/>
                <w:shd w:val="clear" w:color="auto" w:fill="F9F9F9"/>
                <w:lang w:eastAsia="ru-RU"/>
              </w:rPr>
              <w:t>201</w:t>
            </w:r>
            <w:r>
              <w:rPr>
                <w:rFonts w:ascii="Times New Roman" w:eastAsia="Times New Roman" w:hAnsi="Times New Roman" w:cs="Times New Roman"/>
                <w:sz w:val="24"/>
                <w:szCs w:val="24"/>
                <w:shd w:val="clear" w:color="auto" w:fill="F9F9F9"/>
                <w:lang w:eastAsia="ru-RU"/>
              </w:rPr>
              <w:t>4</w:t>
            </w:r>
          </w:p>
        </w:tc>
      </w:tr>
      <w:tr w:rsidR="00110703" w:rsidRPr="00A53AB8" w:rsidTr="0011070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E3185D" w:rsidRDefault="00110703" w:rsidP="00D842B8">
            <w:pPr>
              <w:rPr>
                <w:rFonts w:ascii="Times New Roman" w:eastAsia="Times New Roman" w:hAnsi="Times New Roman" w:cs="Times New Roman"/>
                <w:sz w:val="24"/>
                <w:szCs w:val="24"/>
                <w:shd w:val="clear" w:color="auto" w:fill="F9F9F9"/>
                <w:lang w:eastAsia="ru-RU"/>
              </w:rPr>
            </w:pPr>
            <w:r>
              <w:rPr>
                <w:rFonts w:ascii="Times New Roman" w:eastAsia="Times New Roman" w:hAnsi="Times New Roman" w:cs="Times New Roman"/>
                <w:sz w:val="24"/>
                <w:szCs w:val="24"/>
                <w:shd w:val="clear" w:color="auto" w:fill="F9F9F9"/>
                <w:lang w:eastAsia="ru-RU"/>
              </w:rPr>
              <w:t>2.</w:t>
            </w: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2B4E90" w:rsidRDefault="00110703" w:rsidP="002B4E90">
            <w:pPr>
              <w:shd w:val="clear" w:color="auto" w:fill="FFFFFF"/>
              <w:rPr>
                <w:rFonts w:ascii="Times New Roman" w:hAnsi="Times New Roman" w:cs="Times New Roman"/>
                <w:sz w:val="24"/>
                <w:szCs w:val="24"/>
              </w:rPr>
            </w:pPr>
            <w:r w:rsidRPr="002B4E90">
              <w:rPr>
                <w:rStyle w:val="c3"/>
                <w:rFonts w:ascii="Times New Roman" w:hAnsi="Times New Roman" w:cs="Times New Roman"/>
                <w:sz w:val="24"/>
                <w:szCs w:val="24"/>
              </w:rPr>
              <w:t>Комплект методических пособий по работе с игровым набором «Дары Фрёбеля». «Использование игрового набора «Дары Фрёбеля» в дошкольном образовании в соответствии с ФГОС ДО»</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2B4E90" w:rsidRDefault="00110703" w:rsidP="002B4E90">
            <w:pPr>
              <w:rPr>
                <w:rFonts w:ascii="Times New Roman" w:hAnsi="Times New Roman" w:cs="Times New Roman"/>
                <w:sz w:val="24"/>
                <w:szCs w:val="24"/>
              </w:rPr>
            </w:pPr>
            <w:r w:rsidRPr="002B4E90">
              <w:rPr>
                <w:rStyle w:val="c3"/>
                <w:rFonts w:ascii="Times New Roman" w:hAnsi="Times New Roman" w:cs="Times New Roman"/>
                <w:sz w:val="24"/>
                <w:szCs w:val="24"/>
              </w:rPr>
              <w:t>Ю. В. Карпова, В. В. Кожевникова, А. В. Соколова</w:t>
            </w:r>
            <w:r w:rsidRPr="002B4E90">
              <w:rPr>
                <w:rFonts w:ascii="Times New Roman" w:hAnsi="Times New Roman" w:cs="Times New Roman"/>
                <w:sz w:val="24"/>
                <w:szCs w:val="24"/>
              </w:rPr>
              <w:t xml:space="preserve"> </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Default="00110703" w:rsidP="00D842B8">
            <w:pPr>
              <w:rPr>
                <w:rFonts w:ascii="Times New Roman" w:eastAsia="Times New Roman" w:hAnsi="Times New Roman" w:cs="Times New Roman"/>
                <w:sz w:val="24"/>
                <w:szCs w:val="24"/>
                <w:shd w:val="clear" w:color="auto" w:fill="F9F9F9"/>
                <w:lang w:eastAsia="ru-RU"/>
              </w:rPr>
            </w:pPr>
          </w:p>
        </w:tc>
      </w:tr>
      <w:tr w:rsidR="00110703" w:rsidRPr="00A53AB8" w:rsidTr="0011070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03" w:rsidRPr="00E3185D" w:rsidRDefault="00110703" w:rsidP="00D842B8">
            <w:pPr>
              <w:rPr>
                <w:rFonts w:ascii="Times New Roman" w:eastAsia="Times New Roman" w:hAnsi="Times New Roman" w:cs="Times New Roman"/>
                <w:sz w:val="24"/>
                <w:szCs w:val="24"/>
                <w:shd w:val="clear" w:color="auto" w:fill="F9F9F9"/>
                <w:lang w:eastAsia="ru-RU"/>
              </w:rPr>
            </w:pPr>
            <w:r w:rsidRPr="00E3185D">
              <w:rPr>
                <w:rFonts w:ascii="Times New Roman" w:eastAsia="Times New Roman" w:hAnsi="Times New Roman" w:cs="Times New Roman"/>
                <w:sz w:val="24"/>
                <w:szCs w:val="24"/>
                <w:shd w:val="clear" w:color="auto" w:fill="F9F9F9"/>
                <w:lang w:eastAsia="ru-RU"/>
              </w:rPr>
              <w:t>3</w:t>
            </w:r>
            <w:r>
              <w:rPr>
                <w:rFonts w:ascii="Times New Roman" w:eastAsia="Times New Roman" w:hAnsi="Times New Roman" w:cs="Times New Roman"/>
                <w:sz w:val="24"/>
                <w:szCs w:val="24"/>
                <w:shd w:val="clear" w:color="auto" w:fill="F9F9F9"/>
                <w:lang w:eastAsia="ru-RU"/>
              </w:rPr>
              <w:t>.</w:t>
            </w: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2B4E90" w:rsidRDefault="00110703" w:rsidP="002B4E90">
            <w:pPr>
              <w:shd w:val="clear" w:color="auto" w:fill="FFFFFF"/>
              <w:rPr>
                <w:rFonts w:ascii="Times New Roman" w:hAnsi="Times New Roman" w:cs="Times New Roman"/>
                <w:sz w:val="24"/>
                <w:szCs w:val="24"/>
              </w:rPr>
            </w:pPr>
            <w:r w:rsidRPr="002B4E90">
              <w:rPr>
                <w:rStyle w:val="c3"/>
                <w:rFonts w:ascii="Times New Roman" w:hAnsi="Times New Roman" w:cs="Times New Roman"/>
                <w:sz w:val="24"/>
                <w:szCs w:val="24"/>
              </w:rPr>
              <w:t>Комплект методических пособий по работе с игровым набором «Дары Фрёбеля». «Использование игрового набора «Дары Фрёбеля» в образовательной области «Социально-коммуникативное развитие»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2B4E90" w:rsidRDefault="00110703" w:rsidP="002B4E90">
            <w:pPr>
              <w:rPr>
                <w:rFonts w:ascii="Times New Roman" w:hAnsi="Times New Roman" w:cs="Times New Roman"/>
                <w:sz w:val="24"/>
                <w:szCs w:val="24"/>
              </w:rPr>
            </w:pPr>
            <w:r w:rsidRPr="002B4E90">
              <w:rPr>
                <w:rStyle w:val="c3"/>
                <w:rFonts w:ascii="Times New Roman" w:hAnsi="Times New Roman" w:cs="Times New Roman"/>
                <w:sz w:val="24"/>
                <w:szCs w:val="24"/>
              </w:rPr>
              <w:t>Ю. В. Карпова, В. В. Кожевникова, А. В. Соколова</w:t>
            </w:r>
            <w:r w:rsidRPr="002B4E90">
              <w:rPr>
                <w:rFonts w:ascii="Times New Roman" w:hAnsi="Times New Roman" w:cs="Times New Roman"/>
                <w:sz w:val="24"/>
                <w:szCs w:val="24"/>
              </w:rPr>
              <w:t xml:space="preserve"> </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E3185D" w:rsidRDefault="00110703" w:rsidP="00D842B8">
            <w:pPr>
              <w:rPr>
                <w:rFonts w:ascii="Times New Roman" w:eastAsia="Times New Roman" w:hAnsi="Times New Roman" w:cs="Times New Roman"/>
                <w:sz w:val="24"/>
                <w:szCs w:val="24"/>
                <w:shd w:val="clear" w:color="auto" w:fill="F9F9F9"/>
                <w:lang w:eastAsia="ru-RU"/>
              </w:rPr>
            </w:pPr>
            <w:r>
              <w:rPr>
                <w:rFonts w:ascii="Times New Roman" w:eastAsia="Times New Roman" w:hAnsi="Times New Roman" w:cs="Times New Roman"/>
                <w:sz w:val="24"/>
                <w:szCs w:val="24"/>
                <w:shd w:val="clear" w:color="auto" w:fill="F9F9F9"/>
                <w:lang w:eastAsia="ru-RU"/>
              </w:rPr>
              <w:t>2013</w:t>
            </w:r>
          </w:p>
        </w:tc>
      </w:tr>
      <w:tr w:rsidR="00110703" w:rsidRPr="00A53AB8" w:rsidTr="0011070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03" w:rsidRPr="00E3185D" w:rsidRDefault="00110703" w:rsidP="00D842B8">
            <w:pPr>
              <w:rPr>
                <w:rFonts w:ascii="Times New Roman" w:eastAsia="Times New Roman" w:hAnsi="Times New Roman" w:cs="Times New Roman"/>
                <w:sz w:val="24"/>
                <w:szCs w:val="24"/>
                <w:shd w:val="clear" w:color="auto" w:fill="F9F9F9"/>
                <w:lang w:eastAsia="ru-RU"/>
              </w:rPr>
            </w:pPr>
            <w:r>
              <w:rPr>
                <w:rFonts w:ascii="Times New Roman" w:eastAsia="Times New Roman" w:hAnsi="Times New Roman" w:cs="Times New Roman"/>
                <w:sz w:val="24"/>
                <w:szCs w:val="24"/>
                <w:shd w:val="clear" w:color="auto" w:fill="F9F9F9"/>
                <w:lang w:eastAsia="ru-RU"/>
              </w:rPr>
              <w:t>4</w:t>
            </w: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2B4E90" w:rsidRDefault="00110703" w:rsidP="002B4E90">
            <w:pPr>
              <w:shd w:val="clear" w:color="auto" w:fill="FFFFFF"/>
              <w:rPr>
                <w:rStyle w:val="c3"/>
                <w:rFonts w:ascii="Times New Roman" w:hAnsi="Times New Roman" w:cs="Times New Roman"/>
                <w:sz w:val="24"/>
                <w:szCs w:val="24"/>
              </w:rPr>
            </w:pPr>
            <w:r w:rsidRPr="002B4E90">
              <w:rPr>
                <w:rStyle w:val="c3"/>
                <w:rFonts w:ascii="Times New Roman" w:hAnsi="Times New Roman" w:cs="Times New Roman"/>
                <w:sz w:val="24"/>
                <w:szCs w:val="24"/>
              </w:rPr>
              <w:t>Комплект методических пособий по работе с игровым набором «Дары Фрёбеля». «Использование игрового набора «Дары Фрёбеля» в образовательной области «Познавательное развитие»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2B4E90" w:rsidRDefault="00110703" w:rsidP="002B4E90">
            <w:pPr>
              <w:rPr>
                <w:rStyle w:val="c3"/>
                <w:rFonts w:ascii="Times New Roman" w:hAnsi="Times New Roman" w:cs="Times New Roman"/>
                <w:sz w:val="24"/>
                <w:szCs w:val="24"/>
              </w:rPr>
            </w:pPr>
            <w:r w:rsidRPr="002B4E90">
              <w:rPr>
                <w:rStyle w:val="c3"/>
                <w:rFonts w:ascii="Times New Roman" w:hAnsi="Times New Roman" w:cs="Times New Roman"/>
                <w:sz w:val="24"/>
                <w:szCs w:val="24"/>
              </w:rPr>
              <w:t>Ю. В. Карпова, В. В. Кожевникова, А. В. Соколова</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Default="00110703" w:rsidP="00D842B8">
            <w:pPr>
              <w:rPr>
                <w:rFonts w:ascii="Times New Roman" w:eastAsia="Times New Roman" w:hAnsi="Times New Roman" w:cs="Times New Roman"/>
                <w:sz w:val="24"/>
                <w:szCs w:val="24"/>
                <w:shd w:val="clear" w:color="auto" w:fill="F9F9F9"/>
                <w:lang w:eastAsia="ru-RU"/>
              </w:rPr>
            </w:pPr>
          </w:p>
        </w:tc>
      </w:tr>
      <w:tr w:rsidR="00110703" w:rsidRPr="00A53AB8" w:rsidTr="0011070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03" w:rsidRPr="00E3185D" w:rsidRDefault="00110703" w:rsidP="00D842B8">
            <w:pPr>
              <w:rPr>
                <w:rFonts w:ascii="Times New Roman" w:eastAsia="Times New Roman" w:hAnsi="Times New Roman" w:cs="Times New Roman"/>
                <w:sz w:val="24"/>
                <w:szCs w:val="24"/>
                <w:shd w:val="clear" w:color="auto" w:fill="F9F9F9"/>
                <w:lang w:eastAsia="ru-RU"/>
              </w:rPr>
            </w:pPr>
            <w:r>
              <w:rPr>
                <w:rFonts w:ascii="Times New Roman" w:eastAsia="Times New Roman" w:hAnsi="Times New Roman" w:cs="Times New Roman"/>
                <w:sz w:val="24"/>
                <w:szCs w:val="24"/>
                <w:shd w:val="clear" w:color="auto" w:fill="F9F9F9"/>
                <w:lang w:eastAsia="ru-RU"/>
              </w:rPr>
              <w:t>5</w:t>
            </w: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2B4E90" w:rsidRDefault="00110703" w:rsidP="002B4E90">
            <w:pPr>
              <w:shd w:val="clear" w:color="auto" w:fill="FFFFFF"/>
              <w:rPr>
                <w:rStyle w:val="c3"/>
                <w:rFonts w:ascii="Times New Roman" w:hAnsi="Times New Roman" w:cs="Times New Roman"/>
                <w:sz w:val="24"/>
                <w:szCs w:val="24"/>
              </w:rPr>
            </w:pPr>
            <w:r w:rsidRPr="002B4E90">
              <w:rPr>
                <w:rStyle w:val="c3"/>
                <w:rFonts w:ascii="Times New Roman" w:hAnsi="Times New Roman" w:cs="Times New Roman"/>
                <w:sz w:val="24"/>
                <w:szCs w:val="24"/>
              </w:rPr>
              <w:t>Комплект методических пособий по работе с игровым набором «Дары Фрёбеля». «Использование игрового набора «Дары Фрёбеля» в образовательной области «Речевое развитие»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2B4E90" w:rsidRDefault="00110703" w:rsidP="002B4E90">
            <w:pPr>
              <w:rPr>
                <w:rStyle w:val="c3"/>
                <w:rFonts w:ascii="Times New Roman" w:hAnsi="Times New Roman" w:cs="Times New Roman"/>
                <w:sz w:val="24"/>
                <w:szCs w:val="24"/>
              </w:rPr>
            </w:pPr>
            <w:r w:rsidRPr="002B4E90">
              <w:rPr>
                <w:rStyle w:val="c3"/>
                <w:rFonts w:ascii="Times New Roman" w:hAnsi="Times New Roman" w:cs="Times New Roman"/>
                <w:sz w:val="24"/>
                <w:szCs w:val="24"/>
              </w:rPr>
              <w:t>Ю. В. Карпова, В. В. Кожевникова, А. В. Соколова</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Default="00110703" w:rsidP="00D842B8">
            <w:pPr>
              <w:rPr>
                <w:rFonts w:ascii="Times New Roman" w:eastAsia="Times New Roman" w:hAnsi="Times New Roman" w:cs="Times New Roman"/>
                <w:sz w:val="24"/>
                <w:szCs w:val="24"/>
                <w:shd w:val="clear" w:color="auto" w:fill="F9F9F9"/>
                <w:lang w:eastAsia="ru-RU"/>
              </w:rPr>
            </w:pPr>
          </w:p>
        </w:tc>
      </w:tr>
      <w:tr w:rsidR="00110703" w:rsidRPr="00A53AB8" w:rsidTr="0011070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03" w:rsidRPr="00E3185D" w:rsidRDefault="00110703" w:rsidP="00D842B8">
            <w:pPr>
              <w:rPr>
                <w:rFonts w:ascii="Times New Roman" w:eastAsia="Times New Roman" w:hAnsi="Times New Roman" w:cs="Times New Roman"/>
                <w:sz w:val="24"/>
                <w:szCs w:val="24"/>
                <w:shd w:val="clear" w:color="auto" w:fill="F9F9F9"/>
                <w:lang w:eastAsia="ru-RU"/>
              </w:rPr>
            </w:pPr>
            <w:r>
              <w:rPr>
                <w:rFonts w:ascii="Times New Roman" w:eastAsia="Times New Roman" w:hAnsi="Times New Roman" w:cs="Times New Roman"/>
                <w:sz w:val="24"/>
                <w:szCs w:val="24"/>
                <w:shd w:val="clear" w:color="auto" w:fill="F9F9F9"/>
                <w:lang w:eastAsia="ru-RU"/>
              </w:rPr>
              <w:t>6</w:t>
            </w: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2B4E90" w:rsidRDefault="00110703" w:rsidP="002B4E90">
            <w:pPr>
              <w:shd w:val="clear" w:color="auto" w:fill="FFFFFF"/>
              <w:rPr>
                <w:rStyle w:val="c3"/>
                <w:rFonts w:ascii="Times New Roman" w:hAnsi="Times New Roman" w:cs="Times New Roman"/>
                <w:sz w:val="24"/>
                <w:szCs w:val="24"/>
              </w:rPr>
            </w:pPr>
            <w:r w:rsidRPr="002B4E90">
              <w:rPr>
                <w:rStyle w:val="c3"/>
                <w:rFonts w:ascii="Times New Roman" w:hAnsi="Times New Roman" w:cs="Times New Roman"/>
                <w:sz w:val="24"/>
                <w:szCs w:val="24"/>
              </w:rPr>
              <w:t>Комплект методических пособий по работе с игровым набором «Дары Фрёбеля». «Использование игрового набора «Дары Фрёбеля» в образовательной области «Художественно-эстетическое развитие»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2B4E90" w:rsidRDefault="00110703" w:rsidP="002B4E90">
            <w:pPr>
              <w:rPr>
                <w:rStyle w:val="c3"/>
                <w:rFonts w:ascii="Times New Roman" w:hAnsi="Times New Roman" w:cs="Times New Roman"/>
                <w:sz w:val="24"/>
                <w:szCs w:val="24"/>
              </w:rPr>
            </w:pPr>
            <w:r w:rsidRPr="002B4E90">
              <w:rPr>
                <w:rStyle w:val="c3"/>
                <w:rFonts w:ascii="Times New Roman" w:hAnsi="Times New Roman" w:cs="Times New Roman"/>
                <w:sz w:val="24"/>
                <w:szCs w:val="24"/>
              </w:rPr>
              <w:t>Ю. В. Карпова, В. В. Кожевникова, А. В. Соколова</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Default="00110703" w:rsidP="00D842B8">
            <w:pPr>
              <w:rPr>
                <w:rFonts w:ascii="Times New Roman" w:eastAsia="Times New Roman" w:hAnsi="Times New Roman" w:cs="Times New Roman"/>
                <w:sz w:val="24"/>
                <w:szCs w:val="24"/>
                <w:shd w:val="clear" w:color="auto" w:fill="F9F9F9"/>
                <w:lang w:eastAsia="ru-RU"/>
              </w:rPr>
            </w:pPr>
          </w:p>
        </w:tc>
      </w:tr>
      <w:tr w:rsidR="00110703" w:rsidRPr="00A53AB8" w:rsidTr="00110703">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0703" w:rsidRPr="00E3185D" w:rsidRDefault="00110703" w:rsidP="00D842B8">
            <w:pPr>
              <w:rPr>
                <w:rFonts w:ascii="Times New Roman" w:eastAsia="Times New Roman" w:hAnsi="Times New Roman" w:cs="Times New Roman"/>
                <w:sz w:val="24"/>
                <w:szCs w:val="24"/>
                <w:shd w:val="clear" w:color="auto" w:fill="F9F9F9"/>
                <w:lang w:eastAsia="ru-RU"/>
              </w:rPr>
            </w:pPr>
            <w:r>
              <w:rPr>
                <w:rFonts w:ascii="Times New Roman" w:eastAsia="Times New Roman" w:hAnsi="Times New Roman" w:cs="Times New Roman"/>
                <w:sz w:val="24"/>
                <w:szCs w:val="24"/>
                <w:shd w:val="clear" w:color="auto" w:fill="F9F9F9"/>
                <w:lang w:eastAsia="ru-RU"/>
              </w:rPr>
              <w:t>7</w:t>
            </w:r>
          </w:p>
        </w:tc>
        <w:tc>
          <w:tcPr>
            <w:tcW w:w="5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2B4E90" w:rsidRDefault="00110703" w:rsidP="002B4E90">
            <w:pPr>
              <w:shd w:val="clear" w:color="auto" w:fill="FFFFFF"/>
              <w:rPr>
                <w:rStyle w:val="c3"/>
                <w:rFonts w:ascii="Times New Roman" w:hAnsi="Times New Roman" w:cs="Times New Roman"/>
                <w:sz w:val="24"/>
                <w:szCs w:val="24"/>
              </w:rPr>
            </w:pPr>
            <w:r w:rsidRPr="002B4E90">
              <w:rPr>
                <w:rStyle w:val="c3"/>
                <w:rFonts w:ascii="Times New Roman" w:hAnsi="Times New Roman" w:cs="Times New Roman"/>
                <w:sz w:val="24"/>
                <w:szCs w:val="24"/>
              </w:rPr>
              <w:t>Комплект методических пособий по работе с игровым набором «Дары Фрёбеля». «Использование игрового набора «Дары Фрёбеля» в образовательной области «Физическое развитие»</w:t>
            </w:r>
          </w:p>
        </w:tc>
        <w:tc>
          <w:tcPr>
            <w:tcW w:w="2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Pr="002B4E90" w:rsidRDefault="00110703" w:rsidP="002B4E90">
            <w:pPr>
              <w:rPr>
                <w:rStyle w:val="c3"/>
                <w:rFonts w:ascii="Times New Roman" w:hAnsi="Times New Roman" w:cs="Times New Roman"/>
                <w:sz w:val="24"/>
                <w:szCs w:val="24"/>
              </w:rPr>
            </w:pPr>
            <w:r w:rsidRPr="002B4E90">
              <w:rPr>
                <w:rStyle w:val="c3"/>
                <w:rFonts w:ascii="Times New Roman" w:hAnsi="Times New Roman" w:cs="Times New Roman"/>
                <w:sz w:val="24"/>
                <w:szCs w:val="24"/>
              </w:rPr>
              <w:t>Ю. В. Карпова, В. В. Кожевникова, А. В. Соколова</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0703" w:rsidRDefault="00110703" w:rsidP="00D842B8">
            <w:pPr>
              <w:rPr>
                <w:rFonts w:ascii="Times New Roman" w:eastAsia="Times New Roman" w:hAnsi="Times New Roman" w:cs="Times New Roman"/>
                <w:sz w:val="24"/>
                <w:szCs w:val="24"/>
                <w:shd w:val="clear" w:color="auto" w:fill="F9F9F9"/>
                <w:lang w:eastAsia="ru-RU"/>
              </w:rPr>
            </w:pPr>
          </w:p>
        </w:tc>
      </w:tr>
    </w:tbl>
    <w:p w:rsidR="00875C6F" w:rsidRDefault="00875C6F" w:rsidP="00875C6F">
      <w:pPr>
        <w:spacing w:after="0" w:line="240" w:lineRule="auto"/>
        <w:jc w:val="center"/>
        <w:rPr>
          <w:rFonts w:ascii="Times New Roman" w:eastAsia="Times New Roman" w:hAnsi="Times New Roman" w:cs="Times New Roman"/>
          <w:b/>
          <w:bCs/>
          <w:sz w:val="24"/>
          <w:szCs w:val="24"/>
        </w:rPr>
      </w:pPr>
    </w:p>
    <w:p w:rsidR="00875C6F" w:rsidRDefault="00875C6F" w:rsidP="00875C6F">
      <w:pPr>
        <w:spacing w:after="0" w:line="240" w:lineRule="auto"/>
        <w:rPr>
          <w:rFonts w:ascii="Times New Roman" w:eastAsia="Times New Roman" w:hAnsi="Times New Roman" w:cs="Times New Roman"/>
          <w:b/>
          <w:bCs/>
          <w:sz w:val="24"/>
          <w:szCs w:val="24"/>
        </w:rPr>
      </w:pPr>
    </w:p>
    <w:p w:rsidR="00875C6F" w:rsidRDefault="00875C6F" w:rsidP="00875C6F">
      <w:pPr>
        <w:spacing w:after="0" w:line="240" w:lineRule="auto"/>
        <w:rPr>
          <w:rFonts w:ascii="Times New Roman" w:eastAsia="Times New Roman" w:hAnsi="Times New Roman" w:cs="Times New Roman"/>
          <w:b/>
          <w:bCs/>
          <w:sz w:val="24"/>
          <w:szCs w:val="24"/>
        </w:rPr>
      </w:pPr>
    </w:p>
    <w:p w:rsidR="00875C6F" w:rsidRDefault="00875C6F" w:rsidP="00875C6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Посещение методических мероприятий</w:t>
      </w:r>
    </w:p>
    <w:p w:rsidR="00875C6F" w:rsidRDefault="00875C6F" w:rsidP="00875C6F">
      <w:pPr>
        <w:spacing w:after="0" w:line="240" w:lineRule="auto"/>
        <w:rPr>
          <w:rFonts w:ascii="Times New Roman" w:eastAsia="Times New Roman" w:hAnsi="Times New Roman" w:cs="Times New Roman"/>
          <w:b/>
          <w:bCs/>
          <w:sz w:val="24"/>
          <w:szCs w:val="24"/>
        </w:rPr>
      </w:pPr>
    </w:p>
    <w:tbl>
      <w:tblPr>
        <w:tblStyle w:val="a4"/>
        <w:tblW w:w="9542" w:type="dxa"/>
        <w:tblLayout w:type="fixed"/>
        <w:tblLook w:val="04A0"/>
      </w:tblPr>
      <w:tblGrid>
        <w:gridCol w:w="479"/>
        <w:gridCol w:w="3598"/>
        <w:gridCol w:w="3261"/>
        <w:gridCol w:w="1376"/>
        <w:gridCol w:w="828"/>
      </w:tblGrid>
      <w:tr w:rsidR="00875C6F" w:rsidTr="00110703">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C6F" w:rsidRDefault="00875C6F" w:rsidP="00D842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35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C6F" w:rsidRDefault="00875C6F" w:rsidP="00D842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по теме</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C6F" w:rsidRDefault="00875C6F" w:rsidP="00D842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r>
              <w:rPr>
                <w:rFonts w:ascii="Times New Roman" w:eastAsia="Times New Roman" w:hAnsi="Times New Roman" w:cs="Times New Roman"/>
                <w:sz w:val="24"/>
                <w:szCs w:val="24"/>
                <w:lang w:eastAsia="ru-RU"/>
              </w:rPr>
              <w:br/>
              <w:t>мероприятия</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C6F" w:rsidRDefault="00875C6F" w:rsidP="00D842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br/>
              <w:t>проведения</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5C6F" w:rsidRDefault="00875C6F" w:rsidP="00D842B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w:t>
            </w:r>
          </w:p>
        </w:tc>
      </w:tr>
      <w:tr w:rsidR="00875C6F" w:rsidRPr="00CA4AD1" w:rsidTr="00110703">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CA4AD1" w:rsidRDefault="00875C6F" w:rsidP="00D842B8">
            <w:pPr>
              <w:rPr>
                <w:rFonts w:ascii="Times New Roman" w:eastAsia="Times New Roman" w:hAnsi="Times New Roman" w:cs="Times New Roman"/>
                <w:sz w:val="24"/>
                <w:szCs w:val="24"/>
                <w:lang w:eastAsia="ru-RU"/>
              </w:rPr>
            </w:pPr>
            <w:r w:rsidRPr="00CA4AD1">
              <w:rPr>
                <w:rFonts w:ascii="Times New Roman" w:eastAsia="Times New Roman" w:hAnsi="Times New Roman" w:cs="Times New Roman"/>
                <w:sz w:val="24"/>
                <w:szCs w:val="24"/>
                <w:lang w:eastAsia="ru-RU"/>
              </w:rPr>
              <w:t>1</w:t>
            </w:r>
          </w:p>
        </w:tc>
        <w:tc>
          <w:tcPr>
            <w:tcW w:w="3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CA4AD1" w:rsidRDefault="00875C6F" w:rsidP="00D842B8">
            <w:pPr>
              <w:outlineLvl w:val="0"/>
              <w:rPr>
                <w:rFonts w:ascii="Times New Roman" w:eastAsia="Times New Roman" w:hAnsi="Times New Roman" w:cs="Times New Roman"/>
                <w:bCs/>
                <w:kern w:val="36"/>
                <w:sz w:val="24"/>
                <w:szCs w:val="24"/>
                <w:lang w:eastAsia="ru-RU"/>
              </w:rPr>
            </w:pPr>
            <w:r w:rsidRPr="00CA4AD1">
              <w:rPr>
                <w:rFonts w:ascii="Times New Roman" w:eastAsia="Times New Roman" w:hAnsi="Times New Roman" w:cs="Times New Roman"/>
                <w:bCs/>
                <w:kern w:val="36"/>
                <w:sz w:val="24"/>
                <w:szCs w:val="24"/>
                <w:lang w:eastAsia="ru-RU"/>
              </w:rPr>
              <w:t>Педагогический вебинар</w:t>
            </w:r>
          </w:p>
          <w:p w:rsidR="00875C6F" w:rsidRPr="00CA4AD1" w:rsidRDefault="003B606B" w:rsidP="00D842B8">
            <w:pPr>
              <w:outlineLvl w:val="1"/>
              <w:rPr>
                <w:rFonts w:ascii="Times New Roman" w:eastAsia="Times New Roman" w:hAnsi="Times New Roman" w:cs="Times New Roman"/>
                <w:sz w:val="24"/>
                <w:szCs w:val="24"/>
                <w:lang w:eastAsia="ru-RU"/>
              </w:rPr>
            </w:pPr>
            <w:hyperlink r:id="rId7" w:history="1">
              <w:r w:rsidR="006F27AA" w:rsidRPr="006F27AA">
                <w:rPr>
                  <w:rStyle w:val="a9"/>
                  <w:rFonts w:ascii="Times New Roman" w:eastAsia="Times New Roman" w:hAnsi="Times New Roman" w:cs="Times New Roman"/>
                  <w:sz w:val="24"/>
                  <w:szCs w:val="24"/>
                  <w:lang w:eastAsia="ru-RU"/>
                </w:rPr>
                <w:t>https://www.youtube.com/watch?v=njAW3xvfAR0</w:t>
              </w:r>
            </w:hyperlink>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6F27AA" w:rsidRDefault="006F27AA" w:rsidP="006F27AA">
            <w:pPr>
              <w:shd w:val="clear" w:color="auto" w:fill="F9F9F9"/>
              <w:outlineLvl w:val="0"/>
              <w:rPr>
                <w:rFonts w:ascii="Times New Roman" w:eastAsia="Times New Roman" w:hAnsi="Times New Roman" w:cs="Times New Roman"/>
                <w:kern w:val="36"/>
                <w:sz w:val="24"/>
                <w:szCs w:val="24"/>
                <w:lang w:eastAsia="ru-RU"/>
              </w:rPr>
            </w:pPr>
            <w:r w:rsidRPr="006F27AA">
              <w:rPr>
                <w:rFonts w:ascii="Times New Roman" w:eastAsia="Times New Roman" w:hAnsi="Times New Roman" w:cs="Times New Roman"/>
                <w:kern w:val="36"/>
                <w:sz w:val="24"/>
                <w:szCs w:val="24"/>
                <w:lang w:eastAsia="ru-RU"/>
              </w:rPr>
              <w:t>"Дары Фрёбеля в предметно-практической деятельности дошкольного учреждения"</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CA4AD1" w:rsidRDefault="002B4E90" w:rsidP="00D8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w:t>
            </w:r>
            <w:r w:rsidR="006F27A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CA4AD1" w:rsidRDefault="00875C6F" w:rsidP="00D842B8">
            <w:pPr>
              <w:rPr>
                <w:rFonts w:ascii="Times New Roman" w:eastAsia="Times New Roman" w:hAnsi="Times New Roman" w:cs="Times New Roman"/>
                <w:sz w:val="24"/>
                <w:szCs w:val="24"/>
                <w:lang w:eastAsia="ru-RU"/>
              </w:rPr>
            </w:pPr>
          </w:p>
        </w:tc>
      </w:tr>
      <w:tr w:rsidR="00875C6F" w:rsidRPr="00CA4AD1" w:rsidTr="00110703">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CA4AD1" w:rsidRDefault="00875C6F" w:rsidP="00D842B8">
            <w:pPr>
              <w:rPr>
                <w:rFonts w:ascii="Times New Roman" w:eastAsia="Times New Roman" w:hAnsi="Times New Roman" w:cs="Times New Roman"/>
                <w:sz w:val="24"/>
                <w:szCs w:val="24"/>
                <w:lang w:eastAsia="ru-RU"/>
              </w:rPr>
            </w:pPr>
            <w:r w:rsidRPr="00CA4AD1">
              <w:rPr>
                <w:rFonts w:ascii="Times New Roman" w:eastAsia="Times New Roman" w:hAnsi="Times New Roman" w:cs="Times New Roman"/>
                <w:sz w:val="24"/>
                <w:szCs w:val="24"/>
                <w:lang w:eastAsia="ru-RU"/>
              </w:rPr>
              <w:t>2</w:t>
            </w:r>
          </w:p>
        </w:tc>
        <w:tc>
          <w:tcPr>
            <w:tcW w:w="3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CA4AD1" w:rsidRDefault="00875C6F" w:rsidP="00D842B8">
            <w:pPr>
              <w:outlineLvl w:val="0"/>
              <w:rPr>
                <w:rFonts w:ascii="Times New Roman" w:eastAsia="Times New Roman" w:hAnsi="Times New Roman" w:cs="Times New Roman"/>
                <w:bCs/>
                <w:kern w:val="36"/>
                <w:sz w:val="24"/>
                <w:szCs w:val="24"/>
                <w:lang w:eastAsia="ru-RU"/>
              </w:rPr>
            </w:pPr>
            <w:r w:rsidRPr="00CA4AD1">
              <w:rPr>
                <w:rFonts w:ascii="Times New Roman" w:eastAsia="Times New Roman" w:hAnsi="Times New Roman" w:cs="Times New Roman"/>
                <w:bCs/>
                <w:kern w:val="36"/>
                <w:sz w:val="24"/>
                <w:szCs w:val="24"/>
                <w:lang w:eastAsia="ru-RU"/>
              </w:rPr>
              <w:t>Педагогический вебинар</w:t>
            </w:r>
          </w:p>
          <w:p w:rsidR="00875C6F" w:rsidRPr="00F854F7" w:rsidRDefault="00110703" w:rsidP="006F27AA">
            <w:pPr>
              <w:outlineLvl w:val="0"/>
              <w:rPr>
                <w:rFonts w:ascii="Times New Roman" w:eastAsia="Times New Roman" w:hAnsi="Times New Roman" w:cs="Times New Roman"/>
                <w:bCs/>
                <w:kern w:val="36"/>
                <w:sz w:val="24"/>
                <w:szCs w:val="24"/>
                <w:lang w:eastAsia="ru-RU"/>
              </w:rPr>
            </w:pPr>
            <w:hyperlink r:id="rId8" w:history="1">
              <w:r w:rsidRPr="00461ABD">
                <w:rPr>
                  <w:rStyle w:val="a9"/>
                  <w:rFonts w:ascii="Times New Roman" w:eastAsia="Times New Roman" w:hAnsi="Times New Roman" w:cs="Times New Roman"/>
                  <w:bCs/>
                  <w:kern w:val="36"/>
                  <w:sz w:val="24"/>
                  <w:szCs w:val="24"/>
                  <w:lang w:val="en-US" w:eastAsia="ru-RU"/>
                </w:rPr>
                <w:t>https</w:t>
              </w:r>
              <w:r w:rsidRPr="00461ABD">
                <w:rPr>
                  <w:rStyle w:val="a9"/>
                  <w:rFonts w:ascii="Times New Roman" w:eastAsia="Times New Roman" w:hAnsi="Times New Roman" w:cs="Times New Roman"/>
                  <w:bCs/>
                  <w:kern w:val="36"/>
                  <w:sz w:val="24"/>
                  <w:szCs w:val="24"/>
                  <w:lang w:eastAsia="ru-RU"/>
                </w:rPr>
                <w:t>://</w:t>
              </w:r>
              <w:r w:rsidRPr="00461ABD">
                <w:rPr>
                  <w:rStyle w:val="a9"/>
                  <w:rFonts w:ascii="Times New Roman" w:eastAsia="Times New Roman" w:hAnsi="Times New Roman" w:cs="Times New Roman"/>
                  <w:bCs/>
                  <w:kern w:val="36"/>
                  <w:sz w:val="24"/>
                  <w:szCs w:val="24"/>
                  <w:lang w:val="en-US" w:eastAsia="ru-RU"/>
                </w:rPr>
                <w:t>vk</w:t>
              </w:r>
              <w:r w:rsidRPr="00461ABD">
                <w:rPr>
                  <w:rStyle w:val="a9"/>
                  <w:rFonts w:ascii="Times New Roman" w:eastAsia="Times New Roman" w:hAnsi="Times New Roman" w:cs="Times New Roman"/>
                  <w:bCs/>
                  <w:kern w:val="36"/>
                  <w:sz w:val="24"/>
                  <w:szCs w:val="24"/>
                  <w:lang w:eastAsia="ru-RU"/>
                </w:rPr>
                <w:t>.</w:t>
              </w:r>
              <w:r w:rsidRPr="00461ABD">
                <w:rPr>
                  <w:rStyle w:val="a9"/>
                  <w:rFonts w:ascii="Times New Roman" w:eastAsia="Times New Roman" w:hAnsi="Times New Roman" w:cs="Times New Roman"/>
                  <w:bCs/>
                  <w:kern w:val="36"/>
                  <w:sz w:val="24"/>
                  <w:szCs w:val="24"/>
                  <w:lang w:val="en-US" w:eastAsia="ru-RU"/>
                </w:rPr>
                <w:t>com</w:t>
              </w:r>
              <w:r w:rsidRPr="00461ABD">
                <w:rPr>
                  <w:rStyle w:val="a9"/>
                  <w:rFonts w:ascii="Times New Roman" w:eastAsia="Times New Roman" w:hAnsi="Times New Roman" w:cs="Times New Roman"/>
                  <w:bCs/>
                  <w:kern w:val="36"/>
                  <w:sz w:val="24"/>
                  <w:szCs w:val="24"/>
                  <w:lang w:eastAsia="ru-RU"/>
                </w:rPr>
                <w:t>/</w:t>
              </w:r>
              <w:r w:rsidRPr="00461ABD">
                <w:rPr>
                  <w:rStyle w:val="a9"/>
                  <w:rFonts w:ascii="Times New Roman" w:eastAsia="Times New Roman" w:hAnsi="Times New Roman" w:cs="Times New Roman"/>
                  <w:bCs/>
                  <w:kern w:val="36"/>
                  <w:sz w:val="24"/>
                  <w:szCs w:val="24"/>
                  <w:lang w:val="en-US" w:eastAsia="ru-RU"/>
                </w:rPr>
                <w:t>wall</w:t>
              </w:r>
              <w:r w:rsidRPr="00461ABD">
                <w:rPr>
                  <w:rStyle w:val="a9"/>
                  <w:rFonts w:ascii="Times New Roman" w:eastAsia="Times New Roman" w:hAnsi="Times New Roman" w:cs="Times New Roman"/>
                  <w:bCs/>
                  <w:kern w:val="36"/>
                  <w:sz w:val="24"/>
                  <w:szCs w:val="24"/>
                  <w:lang w:eastAsia="ru-RU"/>
                </w:rPr>
                <w:t>-173333145_669?</w:t>
              </w:r>
              <w:r w:rsidRPr="00461ABD">
                <w:rPr>
                  <w:rStyle w:val="a9"/>
                  <w:rFonts w:ascii="Times New Roman" w:eastAsia="Times New Roman" w:hAnsi="Times New Roman" w:cs="Times New Roman"/>
                  <w:bCs/>
                  <w:kern w:val="36"/>
                  <w:sz w:val="24"/>
                  <w:szCs w:val="24"/>
                  <w:lang w:val="en-US" w:eastAsia="ru-RU"/>
                </w:rPr>
                <w:t>ysclid</w:t>
              </w:r>
              <w:r w:rsidRPr="00461ABD">
                <w:rPr>
                  <w:rStyle w:val="a9"/>
                  <w:rFonts w:ascii="Times New Roman" w:eastAsia="Times New Roman" w:hAnsi="Times New Roman" w:cs="Times New Roman"/>
                  <w:bCs/>
                  <w:kern w:val="36"/>
                  <w:sz w:val="24"/>
                  <w:szCs w:val="24"/>
                  <w:lang w:eastAsia="ru-RU"/>
                </w:rPr>
                <w:t>=</w:t>
              </w:r>
              <w:r w:rsidRPr="00461ABD">
                <w:rPr>
                  <w:rStyle w:val="a9"/>
                  <w:rFonts w:ascii="Times New Roman" w:eastAsia="Times New Roman" w:hAnsi="Times New Roman" w:cs="Times New Roman"/>
                  <w:bCs/>
                  <w:kern w:val="36"/>
                  <w:sz w:val="24"/>
                  <w:szCs w:val="24"/>
                  <w:lang w:val="en-US" w:eastAsia="ru-RU"/>
                </w:rPr>
                <w:t>l</w:t>
              </w:r>
              <w:r w:rsidRPr="00461ABD">
                <w:rPr>
                  <w:rStyle w:val="a9"/>
                  <w:rFonts w:ascii="Times New Roman" w:eastAsia="Times New Roman" w:hAnsi="Times New Roman" w:cs="Times New Roman"/>
                  <w:bCs/>
                  <w:kern w:val="36"/>
                  <w:sz w:val="24"/>
                  <w:szCs w:val="24"/>
                  <w:lang w:eastAsia="ru-RU"/>
                </w:rPr>
                <w:t>54</w:t>
              </w:r>
              <w:r w:rsidRPr="00461ABD">
                <w:rPr>
                  <w:rStyle w:val="a9"/>
                  <w:rFonts w:ascii="Times New Roman" w:eastAsia="Times New Roman" w:hAnsi="Times New Roman" w:cs="Times New Roman"/>
                  <w:bCs/>
                  <w:kern w:val="36"/>
                  <w:sz w:val="24"/>
                  <w:szCs w:val="24"/>
                  <w:lang w:val="en-US" w:eastAsia="ru-RU"/>
                </w:rPr>
                <w:t>wtp</w:t>
              </w:r>
              <w:r w:rsidRPr="00461ABD">
                <w:rPr>
                  <w:rStyle w:val="a9"/>
                  <w:rFonts w:ascii="Times New Roman" w:eastAsia="Times New Roman" w:hAnsi="Times New Roman" w:cs="Times New Roman"/>
                  <w:bCs/>
                  <w:kern w:val="36"/>
                  <w:sz w:val="24"/>
                  <w:szCs w:val="24"/>
                  <w:lang w:eastAsia="ru-RU"/>
                </w:rPr>
                <w:t>0</w:t>
              </w:r>
              <w:r w:rsidRPr="00461ABD">
                <w:rPr>
                  <w:rStyle w:val="a9"/>
                  <w:rFonts w:ascii="Times New Roman" w:eastAsia="Times New Roman" w:hAnsi="Times New Roman" w:cs="Times New Roman"/>
                  <w:bCs/>
                  <w:kern w:val="36"/>
                  <w:sz w:val="24"/>
                  <w:szCs w:val="24"/>
                  <w:lang w:val="en-US" w:eastAsia="ru-RU"/>
                </w:rPr>
                <w:t>mj</w:t>
              </w:r>
              <w:r w:rsidRPr="00461ABD">
                <w:rPr>
                  <w:rStyle w:val="a9"/>
                  <w:rFonts w:ascii="Times New Roman" w:eastAsia="Times New Roman" w:hAnsi="Times New Roman" w:cs="Times New Roman"/>
                  <w:bCs/>
                  <w:kern w:val="36"/>
                  <w:sz w:val="24"/>
                  <w:szCs w:val="24"/>
                  <w:lang w:eastAsia="ru-RU"/>
                </w:rPr>
                <w:t>8763080546</w:t>
              </w:r>
            </w:hyperlink>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F854F7" w:rsidRDefault="00F854F7" w:rsidP="00F854F7">
            <w:pPr>
              <w:rPr>
                <w:rFonts w:ascii="Times New Roman" w:eastAsia="Times New Roman" w:hAnsi="Times New Roman" w:cs="Times New Roman"/>
                <w:sz w:val="24"/>
                <w:szCs w:val="24"/>
                <w:lang w:eastAsia="ru-RU"/>
              </w:rPr>
            </w:pPr>
            <w:r w:rsidRPr="00F854F7">
              <w:rPr>
                <w:rFonts w:ascii="Times New Roman" w:hAnsi="Times New Roman" w:cs="Times New Roman"/>
                <w:color w:val="000000"/>
                <w:sz w:val="24"/>
                <w:szCs w:val="24"/>
                <w:shd w:val="clear" w:color="auto" w:fill="FFFFFF"/>
              </w:rPr>
              <w:t>«От Фребеля до робота: растим будущих инженеров»</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CA4AD1" w:rsidRDefault="002B4E90" w:rsidP="00D8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r w:rsidR="00F854F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CA4AD1" w:rsidRDefault="00875C6F" w:rsidP="00D842B8">
            <w:pPr>
              <w:rPr>
                <w:rFonts w:ascii="Times New Roman" w:eastAsia="Times New Roman" w:hAnsi="Times New Roman" w:cs="Times New Roman"/>
                <w:sz w:val="24"/>
                <w:szCs w:val="24"/>
                <w:lang w:eastAsia="ru-RU"/>
              </w:rPr>
            </w:pPr>
          </w:p>
        </w:tc>
      </w:tr>
      <w:tr w:rsidR="00875C6F" w:rsidRPr="00CA4AD1" w:rsidTr="00110703">
        <w:tc>
          <w:tcPr>
            <w:tcW w:w="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CA4AD1" w:rsidRDefault="00875C6F" w:rsidP="00D842B8">
            <w:pPr>
              <w:rPr>
                <w:rFonts w:ascii="Times New Roman" w:eastAsia="Times New Roman" w:hAnsi="Times New Roman" w:cs="Times New Roman"/>
                <w:sz w:val="24"/>
                <w:szCs w:val="24"/>
                <w:lang w:eastAsia="ru-RU"/>
              </w:rPr>
            </w:pPr>
            <w:r w:rsidRPr="00CA4AD1">
              <w:rPr>
                <w:rFonts w:ascii="Times New Roman" w:eastAsia="Times New Roman" w:hAnsi="Times New Roman" w:cs="Times New Roman"/>
                <w:sz w:val="24"/>
                <w:szCs w:val="24"/>
                <w:lang w:eastAsia="ru-RU"/>
              </w:rPr>
              <w:t>3</w:t>
            </w:r>
          </w:p>
        </w:tc>
        <w:tc>
          <w:tcPr>
            <w:tcW w:w="35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CA4AD1" w:rsidRDefault="00875C6F" w:rsidP="00D842B8">
            <w:pPr>
              <w:outlineLvl w:val="0"/>
              <w:rPr>
                <w:rFonts w:ascii="Times New Roman" w:eastAsia="Times New Roman" w:hAnsi="Times New Roman" w:cs="Times New Roman"/>
                <w:bCs/>
                <w:kern w:val="36"/>
                <w:sz w:val="24"/>
                <w:szCs w:val="24"/>
                <w:lang w:eastAsia="ru-RU"/>
              </w:rPr>
            </w:pPr>
            <w:r w:rsidRPr="00CA4AD1">
              <w:rPr>
                <w:rFonts w:ascii="Times New Roman" w:eastAsia="Times New Roman" w:hAnsi="Times New Roman" w:cs="Times New Roman"/>
                <w:bCs/>
                <w:kern w:val="36"/>
                <w:sz w:val="24"/>
                <w:szCs w:val="24"/>
                <w:lang w:eastAsia="ru-RU"/>
              </w:rPr>
              <w:t>Педагогический вебинар</w:t>
            </w:r>
          </w:p>
          <w:p w:rsidR="00875C6F" w:rsidRPr="00CA4AD1" w:rsidRDefault="003B606B" w:rsidP="00D842B8">
            <w:pPr>
              <w:outlineLvl w:val="0"/>
              <w:rPr>
                <w:rFonts w:ascii="Times New Roman" w:eastAsia="Times New Roman" w:hAnsi="Times New Roman" w:cs="Times New Roman"/>
                <w:bCs/>
                <w:color w:val="000000"/>
                <w:kern w:val="36"/>
                <w:sz w:val="24"/>
                <w:szCs w:val="24"/>
                <w:lang w:eastAsia="ru-RU"/>
              </w:rPr>
            </w:pPr>
            <w:hyperlink r:id="rId9" w:history="1">
              <w:r w:rsidR="00F854F7" w:rsidRPr="00F854F7">
                <w:rPr>
                  <w:rStyle w:val="a9"/>
                  <w:rFonts w:ascii="Times New Roman" w:eastAsia="Times New Roman" w:hAnsi="Times New Roman" w:cs="Times New Roman"/>
                  <w:bCs/>
                  <w:kern w:val="36"/>
                  <w:sz w:val="24"/>
                  <w:szCs w:val="24"/>
                  <w:lang w:eastAsia="ru-RU"/>
                </w:rPr>
                <w:t>https://ped.isoedu.ru/programs/vebinary-v-zapisi1/28-oktyabrya-dary-fryebelya-novyy-podkhod-v-razvitii-netraditsionnogo-myshleniya-sovremennogo-doshko/?ysclid=l54x7jqepj950245343</w:t>
              </w:r>
            </w:hyperlink>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54F7" w:rsidRPr="00F854F7" w:rsidRDefault="00F854F7" w:rsidP="00F854F7">
            <w:pPr>
              <w:shd w:val="clear" w:color="auto" w:fill="FFFFFF"/>
              <w:outlineLvl w:val="0"/>
              <w:rPr>
                <w:rFonts w:ascii="Times New Roman" w:eastAsia="Times New Roman" w:hAnsi="Times New Roman" w:cs="Times New Roman"/>
                <w:bCs/>
                <w:color w:val="333333"/>
                <w:kern w:val="36"/>
                <w:sz w:val="24"/>
                <w:szCs w:val="24"/>
                <w:lang w:eastAsia="ru-RU"/>
              </w:rPr>
            </w:pPr>
            <w:r>
              <w:rPr>
                <w:rFonts w:ascii="Times New Roman" w:eastAsia="Times New Roman" w:hAnsi="Times New Roman" w:cs="Times New Roman"/>
                <w:bCs/>
                <w:color w:val="333333"/>
                <w:kern w:val="36"/>
                <w:sz w:val="24"/>
                <w:szCs w:val="24"/>
                <w:lang w:eastAsia="ru-RU"/>
              </w:rPr>
              <w:t>«</w:t>
            </w:r>
            <w:r w:rsidRPr="00F854F7">
              <w:rPr>
                <w:rFonts w:ascii="Times New Roman" w:eastAsia="Times New Roman" w:hAnsi="Times New Roman" w:cs="Times New Roman"/>
                <w:bCs/>
                <w:color w:val="333333"/>
                <w:kern w:val="36"/>
                <w:sz w:val="24"/>
                <w:szCs w:val="24"/>
                <w:lang w:eastAsia="ru-RU"/>
              </w:rPr>
              <w:t>Дары Фрёбеля – новый подход в развитии нетрадиционного мышления современного дошкольника</w:t>
            </w:r>
            <w:r>
              <w:rPr>
                <w:rFonts w:ascii="Times New Roman" w:eastAsia="Times New Roman" w:hAnsi="Times New Roman" w:cs="Times New Roman"/>
                <w:bCs/>
                <w:color w:val="333333"/>
                <w:kern w:val="36"/>
                <w:sz w:val="24"/>
                <w:szCs w:val="24"/>
                <w:lang w:eastAsia="ru-RU"/>
              </w:rPr>
              <w:t>»</w:t>
            </w:r>
          </w:p>
          <w:p w:rsidR="00875C6F" w:rsidRPr="00CA4AD1" w:rsidRDefault="00875C6F" w:rsidP="00D842B8">
            <w:pPr>
              <w:rPr>
                <w:rFonts w:ascii="Times New Roman" w:eastAsia="Times New Roman" w:hAnsi="Times New Roman" w:cs="Times New Roman"/>
                <w:sz w:val="24"/>
                <w:szCs w:val="24"/>
                <w:lang w:eastAsia="ru-RU"/>
              </w:rPr>
            </w:pP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CA4AD1" w:rsidRDefault="002B4E90" w:rsidP="00D842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w:t>
            </w:r>
            <w:r w:rsidR="00F854F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p>
        </w:tc>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C6F" w:rsidRPr="00CA4AD1" w:rsidRDefault="00875C6F" w:rsidP="00D842B8">
            <w:pPr>
              <w:rPr>
                <w:rFonts w:ascii="Times New Roman" w:eastAsia="Times New Roman" w:hAnsi="Times New Roman" w:cs="Times New Roman"/>
                <w:sz w:val="24"/>
                <w:szCs w:val="24"/>
                <w:lang w:eastAsia="ru-RU"/>
              </w:rPr>
            </w:pPr>
          </w:p>
        </w:tc>
      </w:tr>
    </w:tbl>
    <w:p w:rsidR="00875C6F" w:rsidRDefault="00875C6F" w:rsidP="00875C6F">
      <w:pPr>
        <w:rPr>
          <w:rFonts w:ascii="Times New Roman" w:eastAsia="Times New Roman" w:hAnsi="Times New Roman" w:cs="Times New Roman"/>
          <w:b/>
          <w:bCs/>
          <w:sz w:val="24"/>
          <w:szCs w:val="24"/>
        </w:rPr>
      </w:pPr>
    </w:p>
    <w:sectPr w:rsidR="00875C6F" w:rsidSect="00110703">
      <w:foot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067" w:rsidRDefault="00560067" w:rsidP="00ED4FD8">
      <w:pPr>
        <w:spacing w:after="0" w:line="240" w:lineRule="auto"/>
      </w:pPr>
      <w:r>
        <w:separator/>
      </w:r>
    </w:p>
  </w:endnote>
  <w:endnote w:type="continuationSeparator" w:id="1">
    <w:p w:rsidR="00560067" w:rsidRDefault="00560067" w:rsidP="00ED4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864141"/>
      <w:docPartObj>
        <w:docPartGallery w:val="Page Numbers (Bottom of Page)"/>
        <w:docPartUnique/>
      </w:docPartObj>
    </w:sdtPr>
    <w:sdtContent>
      <w:p w:rsidR="00ED4FD8" w:rsidRDefault="003B606B">
        <w:pPr>
          <w:pStyle w:val="ae"/>
          <w:jc w:val="right"/>
        </w:pPr>
        <w:fldSimple w:instr=" PAGE   \* MERGEFORMAT ">
          <w:r w:rsidR="00110703">
            <w:rPr>
              <w:noProof/>
            </w:rPr>
            <w:t>8</w:t>
          </w:r>
        </w:fldSimple>
      </w:p>
    </w:sdtContent>
  </w:sdt>
  <w:p w:rsidR="00ED4FD8" w:rsidRDefault="00ED4FD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067" w:rsidRDefault="00560067" w:rsidP="00ED4FD8">
      <w:pPr>
        <w:spacing w:after="0" w:line="240" w:lineRule="auto"/>
      </w:pPr>
      <w:r>
        <w:separator/>
      </w:r>
    </w:p>
  </w:footnote>
  <w:footnote w:type="continuationSeparator" w:id="1">
    <w:p w:rsidR="00560067" w:rsidRDefault="00560067" w:rsidP="00ED4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411E8"/>
    <w:multiLevelType w:val="hybridMultilevel"/>
    <w:tmpl w:val="29ECA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75C6F"/>
    <w:rsid w:val="000A6586"/>
    <w:rsid w:val="000B5771"/>
    <w:rsid w:val="000E7CB3"/>
    <w:rsid w:val="00110703"/>
    <w:rsid w:val="00121E60"/>
    <w:rsid w:val="001746F7"/>
    <w:rsid w:val="001D2B91"/>
    <w:rsid w:val="00237EE3"/>
    <w:rsid w:val="002A3A36"/>
    <w:rsid w:val="002B4E90"/>
    <w:rsid w:val="00363D91"/>
    <w:rsid w:val="00370BAE"/>
    <w:rsid w:val="00371DA3"/>
    <w:rsid w:val="003B606B"/>
    <w:rsid w:val="00420D5A"/>
    <w:rsid w:val="004D76AD"/>
    <w:rsid w:val="004E08D4"/>
    <w:rsid w:val="00560067"/>
    <w:rsid w:val="005C7DB6"/>
    <w:rsid w:val="00643455"/>
    <w:rsid w:val="006928AA"/>
    <w:rsid w:val="006A0FED"/>
    <w:rsid w:val="006B6DF6"/>
    <w:rsid w:val="006D0BFE"/>
    <w:rsid w:val="006E7529"/>
    <w:rsid w:val="006F27AA"/>
    <w:rsid w:val="007B1AFD"/>
    <w:rsid w:val="007F3C63"/>
    <w:rsid w:val="008026AE"/>
    <w:rsid w:val="008431BA"/>
    <w:rsid w:val="0086537C"/>
    <w:rsid w:val="00875B1F"/>
    <w:rsid w:val="00875C6F"/>
    <w:rsid w:val="008C29CA"/>
    <w:rsid w:val="00971883"/>
    <w:rsid w:val="00981F52"/>
    <w:rsid w:val="009D2D19"/>
    <w:rsid w:val="00AB4E0A"/>
    <w:rsid w:val="00B50DF6"/>
    <w:rsid w:val="00B51024"/>
    <w:rsid w:val="00BB16F0"/>
    <w:rsid w:val="00BC01A2"/>
    <w:rsid w:val="00BD569E"/>
    <w:rsid w:val="00BF2B70"/>
    <w:rsid w:val="00C02EEC"/>
    <w:rsid w:val="00C1461F"/>
    <w:rsid w:val="00C31C56"/>
    <w:rsid w:val="00C83498"/>
    <w:rsid w:val="00CA2AE4"/>
    <w:rsid w:val="00D168D4"/>
    <w:rsid w:val="00DD67DD"/>
    <w:rsid w:val="00DE123C"/>
    <w:rsid w:val="00DE1BDC"/>
    <w:rsid w:val="00E03F9B"/>
    <w:rsid w:val="00ED4FD8"/>
    <w:rsid w:val="00F43F4C"/>
    <w:rsid w:val="00F854F7"/>
    <w:rsid w:val="00F86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6F"/>
  </w:style>
  <w:style w:type="paragraph" w:styleId="1">
    <w:name w:val="heading 1"/>
    <w:basedOn w:val="a"/>
    <w:next w:val="a"/>
    <w:link w:val="10"/>
    <w:uiPriority w:val="9"/>
    <w:qFormat/>
    <w:rsid w:val="00875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875C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5C6F"/>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875C6F"/>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875C6F"/>
    <w:pPr>
      <w:ind w:left="720"/>
      <w:contextualSpacing/>
    </w:pPr>
  </w:style>
  <w:style w:type="table" w:styleId="a4">
    <w:name w:val="Table Grid"/>
    <w:basedOn w:val="a1"/>
    <w:uiPriority w:val="59"/>
    <w:rsid w:val="00875C6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875C6F"/>
    <w:rPr>
      <w:b/>
      <w:bC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875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875C6F"/>
    <w:pPr>
      <w:spacing w:after="0" w:line="240" w:lineRule="auto"/>
    </w:pPr>
  </w:style>
  <w:style w:type="character" w:customStyle="1" w:styleId="c2">
    <w:name w:val="c2"/>
    <w:basedOn w:val="a0"/>
    <w:rsid w:val="00875C6F"/>
  </w:style>
  <w:style w:type="character" w:styleId="a8">
    <w:name w:val="Emphasis"/>
    <w:uiPriority w:val="20"/>
    <w:qFormat/>
    <w:rsid w:val="00875C6F"/>
    <w:rPr>
      <w:b/>
      <w:bCs/>
      <w:i/>
      <w:iCs/>
      <w:spacing w:val="10"/>
    </w:rPr>
  </w:style>
  <w:style w:type="character" w:customStyle="1" w:styleId="apple-converted-space">
    <w:name w:val="apple-converted-space"/>
    <w:basedOn w:val="a0"/>
    <w:rsid w:val="00875C6F"/>
  </w:style>
  <w:style w:type="character" w:styleId="a9">
    <w:name w:val="Hyperlink"/>
    <w:basedOn w:val="a0"/>
    <w:uiPriority w:val="99"/>
    <w:unhideWhenUsed/>
    <w:rsid w:val="00875C6F"/>
    <w:rPr>
      <w:color w:val="0000FF" w:themeColor="hyperlink"/>
      <w:u w:val="single"/>
    </w:rPr>
  </w:style>
  <w:style w:type="paragraph" w:customStyle="1" w:styleId="Default">
    <w:name w:val="Default"/>
    <w:rsid w:val="00875C6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Subtitle"/>
    <w:basedOn w:val="a"/>
    <w:next w:val="a"/>
    <w:link w:val="ab"/>
    <w:qFormat/>
    <w:rsid w:val="00875C6F"/>
    <w:pPr>
      <w:spacing w:after="60"/>
      <w:jc w:val="center"/>
      <w:outlineLvl w:val="1"/>
    </w:pPr>
    <w:rPr>
      <w:rFonts w:ascii="Cambria" w:eastAsia="Times New Roman" w:hAnsi="Cambria" w:cs="Times New Roman"/>
      <w:sz w:val="24"/>
      <w:szCs w:val="24"/>
      <w:lang w:val="en-US"/>
    </w:rPr>
  </w:style>
  <w:style w:type="character" w:customStyle="1" w:styleId="ab">
    <w:name w:val="Подзаголовок Знак"/>
    <w:basedOn w:val="a0"/>
    <w:link w:val="aa"/>
    <w:rsid w:val="00875C6F"/>
    <w:rPr>
      <w:rFonts w:ascii="Cambria" w:eastAsia="Times New Roman" w:hAnsi="Cambria" w:cs="Times New Roman"/>
      <w:sz w:val="24"/>
      <w:szCs w:val="24"/>
      <w:lang w:val="en-US"/>
    </w:rPr>
  </w:style>
  <w:style w:type="paragraph" w:customStyle="1" w:styleId="c34">
    <w:name w:val="c34"/>
    <w:basedOn w:val="a"/>
    <w:rsid w:val="00875C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537C"/>
  </w:style>
  <w:style w:type="character" w:customStyle="1" w:styleId="c0">
    <w:name w:val="c0"/>
    <w:basedOn w:val="a0"/>
    <w:rsid w:val="00121E60"/>
  </w:style>
  <w:style w:type="character" w:customStyle="1" w:styleId="c3">
    <w:name w:val="c3"/>
    <w:basedOn w:val="a0"/>
    <w:rsid w:val="002B4E90"/>
  </w:style>
  <w:style w:type="paragraph" w:styleId="ac">
    <w:name w:val="header"/>
    <w:basedOn w:val="a"/>
    <w:link w:val="ad"/>
    <w:uiPriority w:val="99"/>
    <w:semiHidden/>
    <w:unhideWhenUsed/>
    <w:rsid w:val="00ED4FD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D4FD8"/>
  </w:style>
  <w:style w:type="paragraph" w:styleId="ae">
    <w:name w:val="footer"/>
    <w:basedOn w:val="a"/>
    <w:link w:val="af"/>
    <w:uiPriority w:val="99"/>
    <w:unhideWhenUsed/>
    <w:rsid w:val="00ED4FD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4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9496030">
      <w:bodyDiv w:val="1"/>
      <w:marLeft w:val="0"/>
      <w:marRight w:val="0"/>
      <w:marTop w:val="0"/>
      <w:marBottom w:val="0"/>
      <w:divBdr>
        <w:top w:val="none" w:sz="0" w:space="0" w:color="auto"/>
        <w:left w:val="none" w:sz="0" w:space="0" w:color="auto"/>
        <w:bottom w:val="none" w:sz="0" w:space="0" w:color="auto"/>
        <w:right w:val="none" w:sz="0" w:space="0" w:color="auto"/>
      </w:divBdr>
    </w:div>
    <w:div w:id="2017801755">
      <w:bodyDiv w:val="1"/>
      <w:marLeft w:val="0"/>
      <w:marRight w:val="0"/>
      <w:marTop w:val="0"/>
      <w:marBottom w:val="0"/>
      <w:divBdr>
        <w:top w:val="none" w:sz="0" w:space="0" w:color="auto"/>
        <w:left w:val="none" w:sz="0" w:space="0" w:color="auto"/>
        <w:bottom w:val="none" w:sz="0" w:space="0" w:color="auto"/>
        <w:right w:val="none" w:sz="0" w:space="0" w:color="auto"/>
      </w:divBdr>
    </w:div>
    <w:div w:id="20642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wall-173333145_669?ysclid=l54wtp0mj8763080546"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youtube.com/watch?v=njAW3xvfAR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ed.isoedu.ru/programs/vebinary-v-zapisi1/28-oktyabrya-dary-fryebelya-novyy-podkhod-v-razvitii-netraditsionnogo-myshleniya-sovremennogo-doshko/?ysclid=l54x7jqepj9502453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2023-01-19T10:52:00Z</dcterms:created>
  <dcterms:modified xsi:type="dcterms:W3CDTF">2023-01-19T10:52:00Z</dcterms:modified>
</cp:coreProperties>
</file>