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8C8" w:rsidRPr="001B35C4" w:rsidRDefault="001038C8" w:rsidP="0088772C">
      <w:pPr>
        <w:tabs>
          <w:tab w:val="left" w:pos="708"/>
          <w:tab w:val="left" w:pos="5949"/>
        </w:tabs>
        <w:suppressAutoHyphens/>
        <w:spacing w:after="0" w:line="240" w:lineRule="auto"/>
        <w:jc w:val="center"/>
        <w:rPr>
          <w:rFonts w:ascii="Times New Roman" w:hAnsi="Times New Roman" w:cs="Times New Roman"/>
          <w:b/>
          <w:sz w:val="24"/>
          <w:szCs w:val="24"/>
        </w:rPr>
      </w:pPr>
      <w:r w:rsidRPr="001B35C4">
        <w:rPr>
          <w:rFonts w:ascii="Times New Roman" w:hAnsi="Times New Roman" w:cs="Times New Roman"/>
          <w:b/>
          <w:color w:val="00000A"/>
          <w:sz w:val="24"/>
          <w:szCs w:val="24"/>
        </w:rPr>
        <w:t>МУНИЦИПАЛЬНОЕ БЮДЖЕТНОЕ ДОШКОЛЬНОЕ ОБРАЗОВАТЕЛЬНОЕ УЧРЕЖДЕНИЕ "ДЕТСКИЙ САД ОБЩЕРАЗВИВАЮЩЕГО ВИДА "СОЛНЫШКО"</w:t>
      </w:r>
    </w:p>
    <w:p w:rsidR="001038C8" w:rsidRPr="001B35C4" w:rsidRDefault="001038C8" w:rsidP="001038C8">
      <w:pPr>
        <w:tabs>
          <w:tab w:val="left" w:pos="708"/>
        </w:tabs>
        <w:suppressAutoHyphens/>
        <w:spacing w:after="0" w:line="240" w:lineRule="auto"/>
        <w:rPr>
          <w:rFonts w:ascii="Times New Roman" w:hAnsi="Times New Roman" w:cs="Times New Roman"/>
          <w:sz w:val="24"/>
          <w:szCs w:val="24"/>
          <w:lang w:eastAsia="en-US"/>
        </w:rPr>
      </w:pPr>
    </w:p>
    <w:tbl>
      <w:tblPr>
        <w:tblW w:w="0" w:type="auto"/>
        <w:tblInd w:w="-226" w:type="dxa"/>
        <w:tblCellMar>
          <w:left w:w="10" w:type="dxa"/>
          <w:right w:w="10" w:type="dxa"/>
        </w:tblCellMar>
        <w:tblLook w:val="00A0"/>
      </w:tblPr>
      <w:tblGrid>
        <w:gridCol w:w="3623"/>
        <w:gridCol w:w="6173"/>
      </w:tblGrid>
      <w:tr w:rsidR="001038C8" w:rsidRPr="001B35C4" w:rsidTr="00637E0C">
        <w:trPr>
          <w:cantSplit/>
        </w:trPr>
        <w:tc>
          <w:tcPr>
            <w:tcW w:w="5110" w:type="dxa"/>
            <w:shd w:val="clear" w:color="auto" w:fill="FFFFFF"/>
            <w:tcMar>
              <w:top w:w="0" w:type="dxa"/>
              <w:left w:w="108" w:type="dxa"/>
              <w:bottom w:w="0" w:type="dxa"/>
              <w:right w:w="108" w:type="dxa"/>
            </w:tcMar>
          </w:tcPr>
          <w:p w:rsidR="001038C8" w:rsidRPr="001B35C4" w:rsidRDefault="001038C8" w:rsidP="00637E0C">
            <w:pPr>
              <w:tabs>
                <w:tab w:val="left" w:pos="708"/>
              </w:tabs>
              <w:suppressAutoHyphens/>
              <w:spacing w:after="0" w:line="240" w:lineRule="auto"/>
              <w:rPr>
                <w:rFonts w:ascii="Times New Roman" w:hAnsi="Times New Roman" w:cs="Times New Roman"/>
                <w:sz w:val="24"/>
                <w:szCs w:val="24"/>
              </w:rPr>
            </w:pPr>
          </w:p>
        </w:tc>
        <w:tc>
          <w:tcPr>
            <w:tcW w:w="8775" w:type="dxa"/>
            <w:shd w:val="clear" w:color="auto" w:fill="FFFFFF"/>
            <w:tcMar>
              <w:top w:w="0" w:type="dxa"/>
              <w:left w:w="108" w:type="dxa"/>
              <w:bottom w:w="0" w:type="dxa"/>
              <w:right w:w="108" w:type="dxa"/>
            </w:tcMar>
          </w:tcPr>
          <w:p w:rsidR="001038C8" w:rsidRPr="001B35C4" w:rsidRDefault="001038C8" w:rsidP="00637E0C">
            <w:pPr>
              <w:tabs>
                <w:tab w:val="left" w:pos="708"/>
              </w:tabs>
              <w:suppressAutoHyphens/>
              <w:spacing w:after="0" w:line="240" w:lineRule="auto"/>
              <w:jc w:val="right"/>
              <w:rPr>
                <w:rFonts w:ascii="Times New Roman" w:hAnsi="Times New Roman" w:cs="Times New Roman"/>
                <w:sz w:val="24"/>
                <w:szCs w:val="24"/>
              </w:rPr>
            </w:pPr>
            <w:r w:rsidRPr="001B35C4">
              <w:rPr>
                <w:rFonts w:ascii="Times New Roman" w:hAnsi="Times New Roman" w:cs="Times New Roman"/>
                <w:sz w:val="24"/>
                <w:szCs w:val="24"/>
              </w:rPr>
              <w:t xml:space="preserve">                                                   </w:t>
            </w:r>
          </w:p>
          <w:p w:rsidR="001038C8" w:rsidRPr="001B35C4" w:rsidRDefault="001038C8" w:rsidP="00637E0C">
            <w:pPr>
              <w:tabs>
                <w:tab w:val="left" w:pos="708"/>
              </w:tabs>
              <w:suppressAutoHyphens/>
              <w:spacing w:after="0" w:line="240" w:lineRule="auto"/>
              <w:jc w:val="right"/>
              <w:rPr>
                <w:rFonts w:ascii="Times New Roman" w:hAnsi="Times New Roman" w:cs="Times New Roman"/>
                <w:sz w:val="24"/>
                <w:szCs w:val="24"/>
              </w:rPr>
            </w:pPr>
          </w:p>
          <w:p w:rsidR="001038C8" w:rsidRDefault="001038C8" w:rsidP="00637E0C">
            <w:pPr>
              <w:spacing w:after="0" w:line="240" w:lineRule="auto"/>
              <w:jc w:val="right"/>
              <w:rPr>
                <w:rFonts w:ascii="Times New Roman" w:hAnsi="Times New Roman"/>
                <w:sz w:val="24"/>
                <w:szCs w:val="24"/>
              </w:rPr>
            </w:pPr>
          </w:p>
          <w:p w:rsidR="00281D4A" w:rsidRPr="00BC5834" w:rsidRDefault="00281D4A" w:rsidP="00637E0C">
            <w:pPr>
              <w:spacing w:after="0" w:line="240" w:lineRule="auto"/>
              <w:jc w:val="right"/>
              <w:rPr>
                <w:rFonts w:ascii="Times New Roman" w:hAnsi="Times New Roman"/>
                <w:sz w:val="24"/>
                <w:szCs w:val="24"/>
              </w:rPr>
            </w:pPr>
          </w:p>
          <w:p w:rsidR="001038C8" w:rsidRDefault="001038C8" w:rsidP="00637E0C">
            <w:pPr>
              <w:spacing w:after="0" w:line="240" w:lineRule="auto"/>
              <w:jc w:val="both"/>
              <w:rPr>
                <w:rFonts w:ascii="Times New Roman" w:eastAsia="Times New Roman" w:hAnsi="Times New Roman" w:cs="Times New Roman"/>
                <w:b/>
                <w:color w:val="000000"/>
                <w:sz w:val="24"/>
                <w:szCs w:val="24"/>
              </w:rPr>
            </w:pPr>
          </w:p>
          <w:p w:rsidR="001038C8" w:rsidRPr="001B35C4" w:rsidRDefault="001038C8" w:rsidP="00637E0C">
            <w:pPr>
              <w:spacing w:after="0" w:line="240" w:lineRule="auto"/>
              <w:rPr>
                <w:rFonts w:ascii="Times New Roman" w:hAnsi="Times New Roman" w:cs="Times New Roman"/>
                <w:b/>
                <w:sz w:val="24"/>
                <w:szCs w:val="24"/>
              </w:rPr>
            </w:pPr>
          </w:p>
          <w:p w:rsidR="001038C8" w:rsidRPr="001B35C4" w:rsidRDefault="001038C8" w:rsidP="00637E0C">
            <w:pPr>
              <w:spacing w:after="0" w:line="240" w:lineRule="auto"/>
              <w:rPr>
                <w:rFonts w:ascii="Times New Roman" w:hAnsi="Times New Roman" w:cs="Times New Roman"/>
                <w:b/>
                <w:sz w:val="24"/>
                <w:szCs w:val="24"/>
              </w:rPr>
            </w:pPr>
          </w:p>
          <w:p w:rsidR="001038C8" w:rsidRPr="001B35C4" w:rsidRDefault="001038C8" w:rsidP="00637E0C">
            <w:pPr>
              <w:tabs>
                <w:tab w:val="left" w:pos="708"/>
              </w:tabs>
              <w:suppressAutoHyphens/>
              <w:spacing w:after="0" w:line="240" w:lineRule="auto"/>
              <w:jc w:val="right"/>
              <w:rPr>
                <w:rFonts w:ascii="Times New Roman" w:hAnsi="Times New Roman" w:cs="Times New Roman"/>
                <w:sz w:val="24"/>
                <w:szCs w:val="24"/>
              </w:rPr>
            </w:pPr>
          </w:p>
          <w:p w:rsidR="001038C8" w:rsidRPr="001B35C4" w:rsidRDefault="001038C8" w:rsidP="00637E0C">
            <w:pPr>
              <w:tabs>
                <w:tab w:val="left" w:pos="708"/>
              </w:tabs>
              <w:suppressAutoHyphens/>
              <w:spacing w:after="0" w:line="240" w:lineRule="auto"/>
              <w:jc w:val="right"/>
              <w:rPr>
                <w:rFonts w:ascii="Times New Roman" w:hAnsi="Times New Roman" w:cs="Times New Roman"/>
                <w:sz w:val="24"/>
                <w:szCs w:val="24"/>
              </w:rPr>
            </w:pPr>
          </w:p>
          <w:p w:rsidR="001038C8" w:rsidRPr="001B35C4" w:rsidRDefault="001038C8" w:rsidP="00637E0C">
            <w:pPr>
              <w:tabs>
                <w:tab w:val="left" w:pos="708"/>
              </w:tabs>
              <w:suppressAutoHyphens/>
              <w:spacing w:after="0" w:line="240" w:lineRule="auto"/>
              <w:jc w:val="right"/>
              <w:rPr>
                <w:rFonts w:ascii="Times New Roman" w:hAnsi="Times New Roman" w:cs="Times New Roman"/>
                <w:sz w:val="24"/>
                <w:szCs w:val="24"/>
              </w:rPr>
            </w:pPr>
          </w:p>
          <w:p w:rsidR="001038C8" w:rsidRPr="001B35C4" w:rsidRDefault="001038C8" w:rsidP="00637E0C">
            <w:pPr>
              <w:tabs>
                <w:tab w:val="left" w:pos="708"/>
              </w:tabs>
              <w:suppressAutoHyphens/>
              <w:spacing w:after="0" w:line="240" w:lineRule="auto"/>
              <w:jc w:val="right"/>
              <w:rPr>
                <w:rFonts w:ascii="Times New Roman" w:hAnsi="Times New Roman" w:cs="Times New Roman"/>
                <w:sz w:val="24"/>
                <w:szCs w:val="24"/>
              </w:rPr>
            </w:pPr>
          </w:p>
          <w:p w:rsidR="001038C8" w:rsidRPr="001B35C4" w:rsidRDefault="001038C8" w:rsidP="00637E0C">
            <w:pPr>
              <w:tabs>
                <w:tab w:val="left" w:pos="708"/>
              </w:tabs>
              <w:suppressAutoHyphens/>
              <w:spacing w:after="0" w:line="240" w:lineRule="auto"/>
              <w:jc w:val="right"/>
              <w:rPr>
                <w:rFonts w:ascii="Times New Roman" w:hAnsi="Times New Roman" w:cs="Times New Roman"/>
                <w:sz w:val="24"/>
                <w:szCs w:val="24"/>
              </w:rPr>
            </w:pPr>
          </w:p>
          <w:p w:rsidR="001038C8" w:rsidRPr="001B35C4" w:rsidRDefault="001038C8" w:rsidP="00637E0C">
            <w:pPr>
              <w:tabs>
                <w:tab w:val="left" w:pos="708"/>
              </w:tabs>
              <w:suppressAutoHyphens/>
              <w:spacing w:after="0" w:line="240" w:lineRule="auto"/>
              <w:jc w:val="right"/>
              <w:rPr>
                <w:rFonts w:ascii="Times New Roman" w:hAnsi="Times New Roman" w:cs="Times New Roman"/>
                <w:sz w:val="24"/>
                <w:szCs w:val="24"/>
              </w:rPr>
            </w:pPr>
          </w:p>
        </w:tc>
      </w:tr>
    </w:tbl>
    <w:p w:rsidR="001038C8" w:rsidRPr="00202281" w:rsidRDefault="001038C8" w:rsidP="001038C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РА</w:t>
      </w:r>
      <w:r w:rsidRPr="001D49EA">
        <w:rPr>
          <w:rFonts w:ascii="Times New Roman" w:eastAsia="Times New Roman" w:hAnsi="Times New Roman"/>
          <w:b/>
          <w:sz w:val="24"/>
          <w:szCs w:val="24"/>
        </w:rPr>
        <w:t>БОЧАЯ ПРОГРАММА</w:t>
      </w:r>
    </w:p>
    <w:p w:rsidR="001038C8" w:rsidRPr="00111814" w:rsidRDefault="001038C8" w:rsidP="001038C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ДОПОЛНИТЕЛЬНОЙ ОБРАЗОВАТЕЛЬНОЙ ДЕЯТЕЛЬНОСТИ</w:t>
      </w:r>
    </w:p>
    <w:p w:rsidR="001038C8" w:rsidRDefault="001038C8" w:rsidP="001038C8">
      <w:pPr>
        <w:spacing w:after="0" w:line="240" w:lineRule="auto"/>
        <w:jc w:val="center"/>
        <w:rPr>
          <w:rFonts w:ascii="Times New Roman" w:hAnsi="Times New Roman"/>
          <w:b/>
          <w:sz w:val="24"/>
          <w:szCs w:val="24"/>
        </w:rPr>
      </w:pPr>
      <w:r>
        <w:rPr>
          <w:rFonts w:ascii="Times New Roman" w:hAnsi="Times New Roman" w:cs="Times New Roman"/>
          <w:b/>
          <w:sz w:val="24"/>
          <w:szCs w:val="24"/>
        </w:rPr>
        <w:t>ПО ИНТЕЛЛЕКТУАЛЬНОМУ РАЗВИТИЮ ДОШКОЛЬНИКОВ</w:t>
      </w:r>
      <w:r w:rsidRPr="000D56A6">
        <w:rPr>
          <w:rFonts w:ascii="Times New Roman" w:hAnsi="Times New Roman"/>
          <w:b/>
          <w:sz w:val="24"/>
          <w:szCs w:val="24"/>
        </w:rPr>
        <w:t xml:space="preserve"> </w:t>
      </w:r>
    </w:p>
    <w:p w:rsidR="001038C8" w:rsidRPr="001038C8" w:rsidRDefault="001038C8" w:rsidP="001038C8">
      <w:pPr>
        <w:spacing w:after="0" w:line="240" w:lineRule="auto"/>
        <w:jc w:val="center"/>
        <w:rPr>
          <w:rFonts w:ascii="Times New Roman" w:hAnsi="Times New Roman" w:cs="Times New Roman"/>
          <w:b/>
          <w:sz w:val="24"/>
          <w:szCs w:val="24"/>
        </w:rPr>
      </w:pPr>
      <w:r w:rsidRPr="001038C8">
        <w:rPr>
          <w:rFonts w:ascii="Times New Roman" w:hAnsi="Times New Roman" w:cs="Times New Roman"/>
          <w:b/>
          <w:sz w:val="24"/>
          <w:szCs w:val="24"/>
        </w:rPr>
        <w:t xml:space="preserve"> «</w:t>
      </w:r>
      <w:r w:rsidR="00C93088">
        <w:rPr>
          <w:rFonts w:ascii="Times New Roman" w:hAnsi="Times New Roman" w:cs="Times New Roman"/>
          <w:b/>
          <w:sz w:val="24"/>
          <w:szCs w:val="24"/>
        </w:rPr>
        <w:t>УЧИМСЯ ИГРАЯ</w:t>
      </w:r>
      <w:r w:rsidRPr="001038C8">
        <w:rPr>
          <w:rFonts w:ascii="Times New Roman" w:hAnsi="Times New Roman" w:cs="Times New Roman"/>
          <w:b/>
          <w:sz w:val="24"/>
          <w:szCs w:val="24"/>
        </w:rPr>
        <w:t>»</w:t>
      </w:r>
    </w:p>
    <w:p w:rsidR="001038C8" w:rsidRDefault="001038C8" w:rsidP="001038C8">
      <w:pPr>
        <w:spacing w:after="0" w:line="240" w:lineRule="auto"/>
        <w:jc w:val="center"/>
        <w:rPr>
          <w:rFonts w:ascii="Times New Roman" w:hAnsi="Times New Roman"/>
          <w:b/>
          <w:sz w:val="24"/>
          <w:szCs w:val="24"/>
        </w:rPr>
      </w:pPr>
    </w:p>
    <w:p w:rsidR="001038C8" w:rsidRDefault="00C93088" w:rsidP="001038C8">
      <w:pPr>
        <w:spacing w:after="0" w:line="240" w:lineRule="auto"/>
        <w:jc w:val="center"/>
        <w:rPr>
          <w:rFonts w:ascii="Times New Roman" w:hAnsi="Times New Roman"/>
          <w:b/>
          <w:sz w:val="24"/>
          <w:szCs w:val="24"/>
        </w:rPr>
      </w:pPr>
      <w:r>
        <w:rPr>
          <w:rFonts w:ascii="Times New Roman" w:hAnsi="Times New Roman"/>
          <w:b/>
          <w:sz w:val="24"/>
          <w:szCs w:val="24"/>
        </w:rPr>
        <w:t>ДЛЯ ДЕТЕЙ 6-7</w:t>
      </w:r>
      <w:r w:rsidR="001038C8">
        <w:rPr>
          <w:rFonts w:ascii="Times New Roman" w:hAnsi="Times New Roman"/>
          <w:b/>
          <w:sz w:val="24"/>
          <w:szCs w:val="24"/>
        </w:rPr>
        <w:t xml:space="preserve"> ЛЕТ</w:t>
      </w:r>
    </w:p>
    <w:p w:rsidR="001038C8" w:rsidRDefault="001038C8" w:rsidP="001038C8">
      <w:pPr>
        <w:spacing w:after="0" w:line="240" w:lineRule="auto"/>
        <w:jc w:val="center"/>
        <w:rPr>
          <w:rFonts w:ascii="Times New Roman" w:hAnsi="Times New Roman"/>
          <w:b/>
          <w:sz w:val="24"/>
          <w:szCs w:val="24"/>
        </w:rPr>
      </w:pPr>
    </w:p>
    <w:p w:rsidR="001038C8" w:rsidRDefault="00C93088" w:rsidP="001038C8">
      <w:pPr>
        <w:spacing w:after="0" w:line="240" w:lineRule="auto"/>
        <w:jc w:val="center"/>
        <w:rPr>
          <w:rFonts w:ascii="Times New Roman" w:hAnsi="Times New Roman"/>
          <w:b/>
          <w:sz w:val="24"/>
          <w:szCs w:val="24"/>
        </w:rPr>
      </w:pPr>
      <w:r>
        <w:rPr>
          <w:rFonts w:ascii="Times New Roman" w:hAnsi="Times New Roman"/>
          <w:b/>
          <w:sz w:val="24"/>
          <w:szCs w:val="24"/>
        </w:rPr>
        <w:t>на 2022-2023</w:t>
      </w:r>
      <w:r w:rsidR="001038C8">
        <w:rPr>
          <w:rFonts w:ascii="Times New Roman" w:hAnsi="Times New Roman"/>
          <w:b/>
          <w:sz w:val="24"/>
          <w:szCs w:val="24"/>
        </w:rPr>
        <w:t xml:space="preserve"> учебный год</w:t>
      </w:r>
    </w:p>
    <w:p w:rsidR="001038C8" w:rsidRDefault="001038C8" w:rsidP="001038C8">
      <w:pPr>
        <w:spacing w:after="0" w:line="240" w:lineRule="auto"/>
        <w:ind w:left="-851"/>
        <w:jc w:val="center"/>
        <w:rPr>
          <w:rFonts w:ascii="Times New Roman" w:hAnsi="Times New Roman"/>
          <w:b/>
          <w:sz w:val="24"/>
          <w:szCs w:val="24"/>
        </w:rPr>
      </w:pPr>
    </w:p>
    <w:p w:rsidR="001038C8" w:rsidRDefault="001038C8" w:rsidP="001038C8">
      <w:pPr>
        <w:spacing w:after="0" w:line="240" w:lineRule="auto"/>
        <w:ind w:left="-851"/>
        <w:jc w:val="center"/>
        <w:rPr>
          <w:rFonts w:ascii="Times New Roman" w:hAnsi="Times New Roman"/>
          <w:b/>
          <w:sz w:val="24"/>
          <w:szCs w:val="24"/>
        </w:rPr>
      </w:pPr>
    </w:p>
    <w:p w:rsidR="001038C8" w:rsidRDefault="001038C8" w:rsidP="001038C8">
      <w:pPr>
        <w:spacing w:after="0" w:line="240" w:lineRule="auto"/>
        <w:ind w:left="-851"/>
        <w:jc w:val="center"/>
        <w:rPr>
          <w:rFonts w:ascii="Times New Roman" w:hAnsi="Times New Roman"/>
          <w:b/>
          <w:sz w:val="24"/>
          <w:szCs w:val="24"/>
        </w:rPr>
      </w:pPr>
    </w:p>
    <w:p w:rsidR="001038C8" w:rsidRDefault="001038C8" w:rsidP="001038C8">
      <w:pPr>
        <w:spacing w:after="0" w:line="240" w:lineRule="auto"/>
        <w:ind w:left="-851"/>
        <w:jc w:val="center"/>
        <w:rPr>
          <w:rFonts w:ascii="Times New Roman" w:hAnsi="Times New Roman"/>
          <w:b/>
          <w:sz w:val="24"/>
          <w:szCs w:val="24"/>
        </w:rPr>
      </w:pPr>
    </w:p>
    <w:p w:rsidR="001038C8" w:rsidRDefault="001038C8" w:rsidP="001038C8">
      <w:pPr>
        <w:spacing w:after="0" w:line="240" w:lineRule="auto"/>
        <w:ind w:left="-851"/>
        <w:jc w:val="center"/>
        <w:rPr>
          <w:rFonts w:ascii="Times New Roman" w:hAnsi="Times New Roman"/>
          <w:b/>
          <w:sz w:val="24"/>
          <w:szCs w:val="24"/>
        </w:rPr>
      </w:pPr>
    </w:p>
    <w:p w:rsidR="001038C8" w:rsidRDefault="001038C8" w:rsidP="001038C8">
      <w:pPr>
        <w:spacing w:after="0" w:line="240" w:lineRule="auto"/>
        <w:ind w:left="-851"/>
        <w:jc w:val="center"/>
        <w:rPr>
          <w:rFonts w:ascii="Times New Roman" w:hAnsi="Times New Roman"/>
          <w:b/>
          <w:sz w:val="24"/>
          <w:szCs w:val="24"/>
        </w:rPr>
      </w:pPr>
    </w:p>
    <w:p w:rsidR="001038C8" w:rsidRDefault="001038C8" w:rsidP="001038C8">
      <w:pPr>
        <w:spacing w:after="0" w:line="240" w:lineRule="auto"/>
        <w:ind w:left="-851"/>
        <w:jc w:val="right"/>
        <w:rPr>
          <w:rFonts w:ascii="Times New Roman" w:hAnsi="Times New Roman"/>
          <w:b/>
          <w:sz w:val="24"/>
          <w:szCs w:val="24"/>
        </w:rPr>
      </w:pPr>
      <w:r>
        <w:rPr>
          <w:rFonts w:ascii="Times New Roman" w:hAnsi="Times New Roman"/>
          <w:b/>
          <w:sz w:val="24"/>
          <w:szCs w:val="24"/>
        </w:rPr>
        <w:t xml:space="preserve">Выполнила: </w:t>
      </w:r>
    </w:p>
    <w:p w:rsidR="001038C8" w:rsidRDefault="001038C8" w:rsidP="001038C8">
      <w:pPr>
        <w:spacing w:after="0" w:line="240" w:lineRule="auto"/>
        <w:ind w:left="-851"/>
        <w:jc w:val="right"/>
        <w:rPr>
          <w:rFonts w:ascii="Times New Roman" w:hAnsi="Times New Roman"/>
          <w:b/>
          <w:sz w:val="24"/>
          <w:szCs w:val="24"/>
        </w:rPr>
      </w:pPr>
      <w:r>
        <w:rPr>
          <w:rFonts w:ascii="Times New Roman" w:hAnsi="Times New Roman"/>
          <w:b/>
          <w:sz w:val="24"/>
          <w:szCs w:val="24"/>
        </w:rPr>
        <w:t>воспитатель первой категории</w:t>
      </w:r>
    </w:p>
    <w:p w:rsidR="001038C8" w:rsidRDefault="005C02C1" w:rsidP="001038C8">
      <w:pPr>
        <w:spacing w:after="0" w:line="240" w:lineRule="auto"/>
        <w:ind w:left="-851"/>
        <w:jc w:val="right"/>
        <w:rPr>
          <w:rFonts w:ascii="Times New Roman" w:hAnsi="Times New Roman"/>
          <w:b/>
          <w:sz w:val="24"/>
          <w:szCs w:val="24"/>
        </w:rPr>
      </w:pPr>
      <w:r>
        <w:rPr>
          <w:rFonts w:ascii="Times New Roman" w:hAnsi="Times New Roman" w:cs="Times New Roman"/>
          <w:b/>
          <w:sz w:val="24"/>
          <w:szCs w:val="24"/>
        </w:rPr>
        <w:t>В.А. Городковец</w:t>
      </w:r>
    </w:p>
    <w:p w:rsidR="001038C8" w:rsidRDefault="001038C8" w:rsidP="001038C8">
      <w:pPr>
        <w:spacing w:after="0" w:line="240" w:lineRule="auto"/>
        <w:ind w:left="-851"/>
        <w:jc w:val="right"/>
        <w:rPr>
          <w:rFonts w:ascii="Times New Roman" w:hAnsi="Times New Roman"/>
          <w:b/>
          <w:sz w:val="24"/>
          <w:szCs w:val="24"/>
        </w:rPr>
      </w:pPr>
      <w:r>
        <w:rPr>
          <w:rFonts w:ascii="Times New Roman" w:hAnsi="Times New Roman"/>
          <w:b/>
          <w:sz w:val="24"/>
          <w:szCs w:val="24"/>
        </w:rPr>
        <w:t xml:space="preserve"> </w:t>
      </w:r>
    </w:p>
    <w:p w:rsidR="001038C8" w:rsidRPr="001D49EA" w:rsidRDefault="001038C8" w:rsidP="001038C8">
      <w:pPr>
        <w:spacing w:after="0" w:line="240" w:lineRule="auto"/>
        <w:ind w:left="-851"/>
        <w:jc w:val="right"/>
        <w:rPr>
          <w:rFonts w:ascii="Times New Roman" w:eastAsia="Times New Roman" w:hAnsi="Times New Roman" w:cs="Times New Roman"/>
          <w:b/>
          <w:sz w:val="24"/>
          <w:szCs w:val="24"/>
        </w:rPr>
      </w:pPr>
    </w:p>
    <w:p w:rsidR="001038C8" w:rsidRDefault="001038C8" w:rsidP="001038C8">
      <w:pPr>
        <w:spacing w:after="0" w:line="240" w:lineRule="auto"/>
        <w:ind w:left="-851"/>
        <w:jc w:val="both"/>
        <w:rPr>
          <w:rFonts w:ascii="Times New Roman" w:hAnsi="Times New Roman"/>
          <w:sz w:val="24"/>
          <w:szCs w:val="24"/>
        </w:rPr>
      </w:pPr>
      <w:r>
        <w:rPr>
          <w:rFonts w:ascii="Times New Roman" w:hAnsi="Times New Roman"/>
          <w:sz w:val="24"/>
          <w:szCs w:val="24"/>
        </w:rPr>
        <w:t xml:space="preserve">       </w:t>
      </w:r>
    </w:p>
    <w:p w:rsidR="001038C8" w:rsidRDefault="001038C8" w:rsidP="001038C8">
      <w:pPr>
        <w:spacing w:after="0" w:line="240" w:lineRule="auto"/>
        <w:ind w:left="-851"/>
        <w:jc w:val="both"/>
        <w:rPr>
          <w:rFonts w:ascii="Times New Roman" w:hAnsi="Times New Roman"/>
          <w:sz w:val="24"/>
          <w:szCs w:val="24"/>
        </w:rPr>
      </w:pPr>
    </w:p>
    <w:p w:rsidR="001038C8" w:rsidRDefault="001038C8" w:rsidP="001038C8">
      <w:pPr>
        <w:spacing w:after="0" w:line="240" w:lineRule="auto"/>
        <w:ind w:left="-851"/>
        <w:jc w:val="both"/>
        <w:rPr>
          <w:rFonts w:ascii="Times New Roman" w:hAnsi="Times New Roman"/>
          <w:sz w:val="24"/>
          <w:szCs w:val="24"/>
        </w:rPr>
      </w:pPr>
    </w:p>
    <w:p w:rsidR="001038C8" w:rsidRDefault="001038C8" w:rsidP="001038C8">
      <w:pPr>
        <w:spacing w:after="0" w:line="240" w:lineRule="auto"/>
        <w:ind w:left="-851"/>
        <w:jc w:val="both"/>
        <w:rPr>
          <w:rFonts w:ascii="Times New Roman" w:hAnsi="Times New Roman"/>
          <w:sz w:val="24"/>
          <w:szCs w:val="24"/>
        </w:rPr>
      </w:pPr>
    </w:p>
    <w:p w:rsidR="001038C8" w:rsidRDefault="001038C8" w:rsidP="001038C8">
      <w:pPr>
        <w:spacing w:after="0" w:line="240" w:lineRule="auto"/>
        <w:ind w:left="-851"/>
        <w:jc w:val="both"/>
        <w:rPr>
          <w:rFonts w:ascii="Times New Roman" w:hAnsi="Times New Roman"/>
          <w:sz w:val="24"/>
          <w:szCs w:val="24"/>
        </w:rPr>
      </w:pPr>
    </w:p>
    <w:p w:rsidR="001038C8" w:rsidRDefault="001038C8" w:rsidP="001038C8">
      <w:pPr>
        <w:spacing w:after="0" w:line="240" w:lineRule="auto"/>
        <w:ind w:left="-851"/>
        <w:jc w:val="both"/>
        <w:rPr>
          <w:rFonts w:ascii="Times New Roman" w:hAnsi="Times New Roman"/>
          <w:sz w:val="24"/>
          <w:szCs w:val="24"/>
        </w:rPr>
      </w:pPr>
    </w:p>
    <w:p w:rsidR="001038C8" w:rsidRDefault="001038C8" w:rsidP="001038C8">
      <w:pPr>
        <w:spacing w:after="0" w:line="240" w:lineRule="auto"/>
        <w:ind w:left="-851"/>
        <w:jc w:val="both"/>
        <w:rPr>
          <w:rFonts w:ascii="Times New Roman" w:hAnsi="Times New Roman"/>
          <w:sz w:val="24"/>
          <w:szCs w:val="24"/>
        </w:rPr>
      </w:pPr>
    </w:p>
    <w:p w:rsidR="001038C8" w:rsidRDefault="001038C8" w:rsidP="001038C8">
      <w:pPr>
        <w:spacing w:after="0" w:line="240" w:lineRule="auto"/>
        <w:ind w:left="-851"/>
        <w:jc w:val="both"/>
        <w:rPr>
          <w:rFonts w:ascii="Times New Roman" w:hAnsi="Times New Roman"/>
          <w:sz w:val="24"/>
          <w:szCs w:val="24"/>
        </w:rPr>
      </w:pPr>
    </w:p>
    <w:p w:rsidR="001038C8" w:rsidRDefault="001038C8" w:rsidP="001038C8">
      <w:pPr>
        <w:spacing w:after="0" w:line="240" w:lineRule="auto"/>
        <w:ind w:left="-851"/>
        <w:jc w:val="both"/>
        <w:rPr>
          <w:rFonts w:ascii="Times New Roman" w:hAnsi="Times New Roman"/>
          <w:sz w:val="24"/>
          <w:szCs w:val="24"/>
        </w:rPr>
      </w:pPr>
    </w:p>
    <w:p w:rsidR="001038C8" w:rsidRDefault="001038C8" w:rsidP="001038C8">
      <w:pPr>
        <w:spacing w:after="0" w:line="240" w:lineRule="auto"/>
        <w:ind w:left="-851"/>
        <w:jc w:val="both"/>
        <w:rPr>
          <w:rFonts w:ascii="Times New Roman" w:hAnsi="Times New Roman"/>
          <w:sz w:val="24"/>
          <w:szCs w:val="24"/>
        </w:rPr>
      </w:pPr>
    </w:p>
    <w:p w:rsidR="00281D4A" w:rsidRDefault="00281D4A" w:rsidP="001038C8">
      <w:pPr>
        <w:spacing w:after="0" w:line="240" w:lineRule="auto"/>
        <w:ind w:left="-851"/>
        <w:jc w:val="both"/>
        <w:rPr>
          <w:rFonts w:ascii="Times New Roman" w:hAnsi="Times New Roman"/>
          <w:sz w:val="24"/>
          <w:szCs w:val="24"/>
        </w:rPr>
      </w:pPr>
    </w:p>
    <w:p w:rsidR="00281D4A" w:rsidRDefault="00281D4A" w:rsidP="001038C8">
      <w:pPr>
        <w:spacing w:after="0" w:line="240" w:lineRule="auto"/>
        <w:ind w:left="-851"/>
        <w:jc w:val="both"/>
        <w:rPr>
          <w:rFonts w:ascii="Times New Roman" w:hAnsi="Times New Roman"/>
          <w:sz w:val="24"/>
          <w:szCs w:val="24"/>
        </w:rPr>
      </w:pPr>
    </w:p>
    <w:p w:rsidR="001038C8" w:rsidRDefault="001038C8" w:rsidP="001038C8">
      <w:pPr>
        <w:spacing w:after="0" w:line="240" w:lineRule="auto"/>
        <w:ind w:left="-851"/>
        <w:jc w:val="both"/>
        <w:rPr>
          <w:rFonts w:ascii="Times New Roman" w:hAnsi="Times New Roman"/>
          <w:sz w:val="24"/>
          <w:szCs w:val="24"/>
        </w:rPr>
      </w:pPr>
    </w:p>
    <w:p w:rsidR="001038C8" w:rsidRDefault="00C93088" w:rsidP="001038C8">
      <w:pPr>
        <w:spacing w:after="0" w:line="240" w:lineRule="auto"/>
        <w:jc w:val="center"/>
        <w:rPr>
          <w:rFonts w:ascii="Times New Roman" w:hAnsi="Times New Roman"/>
          <w:sz w:val="24"/>
          <w:szCs w:val="24"/>
        </w:rPr>
      </w:pPr>
      <w:r>
        <w:rPr>
          <w:rFonts w:ascii="Times New Roman" w:hAnsi="Times New Roman"/>
          <w:sz w:val="24"/>
          <w:szCs w:val="24"/>
        </w:rPr>
        <w:t>пгт. Октябрьское, 2022</w:t>
      </w:r>
    </w:p>
    <w:p w:rsidR="00E504FC" w:rsidRDefault="00E504FC" w:rsidP="0088772C">
      <w:pPr>
        <w:spacing w:after="0" w:line="240" w:lineRule="auto"/>
        <w:rPr>
          <w:rFonts w:ascii="Times New Roman" w:hAnsi="Times New Roman"/>
          <w:sz w:val="24"/>
          <w:szCs w:val="24"/>
        </w:rPr>
      </w:pPr>
    </w:p>
    <w:p w:rsidR="0088772C" w:rsidRDefault="0088772C" w:rsidP="0088772C">
      <w:pPr>
        <w:spacing w:after="0" w:line="240" w:lineRule="auto"/>
        <w:rPr>
          <w:rFonts w:ascii="Times New Roman" w:hAnsi="Times New Roman"/>
          <w:sz w:val="24"/>
          <w:szCs w:val="24"/>
        </w:rPr>
      </w:pPr>
    </w:p>
    <w:p w:rsidR="001038C8" w:rsidRPr="001E624E" w:rsidRDefault="001038C8" w:rsidP="001E624E">
      <w:pPr>
        <w:spacing w:after="0" w:line="240" w:lineRule="auto"/>
        <w:jc w:val="center"/>
        <w:rPr>
          <w:rFonts w:ascii="Times New Roman" w:hAnsi="Times New Roman" w:cs="Times New Roman"/>
          <w:b/>
          <w:sz w:val="24"/>
          <w:szCs w:val="24"/>
        </w:rPr>
      </w:pPr>
      <w:r w:rsidRPr="001E624E">
        <w:rPr>
          <w:rFonts w:ascii="Times New Roman" w:hAnsi="Times New Roman" w:cs="Times New Roman"/>
          <w:b/>
          <w:sz w:val="24"/>
          <w:szCs w:val="24"/>
        </w:rPr>
        <w:lastRenderedPageBreak/>
        <w:t>Пояснительная записка.</w:t>
      </w:r>
    </w:p>
    <w:p w:rsidR="007D48FF" w:rsidRPr="004B7288" w:rsidRDefault="005C02C1" w:rsidP="004B7288">
      <w:pPr>
        <w:pStyle w:val="a3"/>
        <w:shd w:val="clear" w:color="auto" w:fill="FFFFFF"/>
        <w:spacing w:before="0" w:beforeAutospacing="0" w:after="0" w:afterAutospacing="0"/>
        <w:ind w:firstLine="708"/>
        <w:jc w:val="both"/>
        <w:textAlignment w:val="baseline"/>
        <w:rPr>
          <w:shd w:val="clear" w:color="auto" w:fill="FFFFFF"/>
        </w:rPr>
      </w:pPr>
      <w:r w:rsidRPr="004B7288">
        <w:rPr>
          <w:shd w:val="clear" w:color="auto" w:fill="FFFFFF"/>
        </w:rPr>
        <w:t xml:space="preserve">В современных условиях функционирования и развития дошкольного образования, как никогда остро стоит задача повышения эффективности обучения и воспитания подрастающего поколения. Задача дошкольного воспитания состоит не в максимальном ускорении развития ребенка, не в функционировании сроков и темпов перевода его на «рельсы» школьного возраста, а прежде всего в создании каждому дошкольнику условий для наиболее полного раскрытия и развития индивидуальных возможностей и особенностей ребенка, его неповторимости и самобытности. </w:t>
      </w:r>
      <w:r w:rsidR="007D48FF" w:rsidRPr="004B7288">
        <w:rPr>
          <w:shd w:val="clear" w:color="auto" w:fill="FFFFFF"/>
        </w:rPr>
        <w:t xml:space="preserve"> </w:t>
      </w:r>
    </w:p>
    <w:p w:rsidR="007D48FF" w:rsidRPr="004B7288" w:rsidRDefault="007D48FF" w:rsidP="004B7288">
      <w:pPr>
        <w:pStyle w:val="a3"/>
        <w:shd w:val="clear" w:color="auto" w:fill="FFFFFF"/>
        <w:spacing w:before="0" w:beforeAutospacing="0" w:after="0" w:afterAutospacing="0"/>
        <w:ind w:firstLine="708"/>
        <w:jc w:val="both"/>
        <w:textAlignment w:val="baseline"/>
      </w:pPr>
      <w:r w:rsidRPr="007D48FF">
        <w:t>Дополнительна</w:t>
      </w:r>
      <w:r w:rsidRPr="004B7288">
        <w:t xml:space="preserve">я образовательная программа </w:t>
      </w:r>
      <w:r w:rsidRPr="007D48FF">
        <w:t>предусматривает работу кружка по формированию предпосылок учебной деятельности, развитию мелкой моторики, на всестороннее, гармоничное развитие детей дошкольного возраста, с учётом возможностей и состояния здоровья детей, расширение функциональных возможностей развивающегося организма, овладение ребёнком базовыми умениями и навыками в разных упражнениях. Дополнительная образовательная программа «Развивай-ка» имеет социально – педагогическое направление.</w:t>
      </w:r>
    </w:p>
    <w:p w:rsidR="007D48FF" w:rsidRPr="007D48FF" w:rsidRDefault="007D48FF" w:rsidP="004B7288">
      <w:pPr>
        <w:pStyle w:val="a3"/>
        <w:shd w:val="clear" w:color="auto" w:fill="FFFFFF"/>
        <w:spacing w:before="0" w:beforeAutospacing="0" w:after="0" w:afterAutospacing="0"/>
        <w:ind w:firstLine="708"/>
        <w:jc w:val="both"/>
        <w:textAlignment w:val="baseline"/>
        <w:rPr>
          <w:shd w:val="clear" w:color="auto" w:fill="FFFFFF"/>
        </w:rPr>
      </w:pPr>
      <w:r w:rsidRPr="007D48FF">
        <w:t>Образовательная деятельность дошкольных групп, строится с учетом развития личности, мотивации и способностей детей в различных видах деятельности, обеспечивает разностороннее развитие детей с учетом их возрастных и индивидуальных психологических и физиологических особенностей и интересов, образовательных потребностей участников образовательных отношений, которые так же реализуются через систему дополнительного образования детей.</w:t>
      </w:r>
    </w:p>
    <w:p w:rsidR="00860ADB" w:rsidRPr="004B7288" w:rsidRDefault="00860ADB" w:rsidP="004B7288">
      <w:pPr>
        <w:spacing w:after="0" w:line="240" w:lineRule="auto"/>
        <w:ind w:firstLine="708"/>
        <w:jc w:val="both"/>
        <w:rPr>
          <w:rFonts w:ascii="Times New Roman" w:hAnsi="Times New Roman" w:cs="Times New Roman"/>
          <w:sz w:val="24"/>
          <w:szCs w:val="24"/>
        </w:rPr>
      </w:pPr>
      <w:r w:rsidRPr="004B7288">
        <w:rPr>
          <w:rFonts w:ascii="Times New Roman" w:hAnsi="Times New Roman" w:cs="Times New Roman"/>
          <w:b/>
          <w:color w:val="000000"/>
          <w:sz w:val="24"/>
          <w:szCs w:val="24"/>
        </w:rPr>
        <w:t>Направленность:</w:t>
      </w:r>
      <w:r w:rsidRPr="004B7288">
        <w:rPr>
          <w:rFonts w:ascii="Times New Roman" w:hAnsi="Times New Roman" w:cs="Times New Roman"/>
          <w:b/>
          <w:i/>
          <w:color w:val="000000"/>
          <w:sz w:val="24"/>
          <w:szCs w:val="24"/>
        </w:rPr>
        <w:t xml:space="preserve"> </w:t>
      </w:r>
      <w:r w:rsidR="00121560" w:rsidRPr="004B7288">
        <w:rPr>
          <w:rFonts w:ascii="Times New Roman" w:hAnsi="Times New Roman" w:cs="Times New Roman"/>
          <w:color w:val="000000"/>
          <w:sz w:val="24"/>
          <w:szCs w:val="24"/>
        </w:rPr>
        <w:t>программа кружка «Развивай - ка» носит</w:t>
      </w:r>
      <w:r w:rsidR="00121560" w:rsidRPr="004B7288">
        <w:rPr>
          <w:rFonts w:ascii="Times New Roman" w:hAnsi="Times New Roman" w:cs="Times New Roman"/>
          <w:sz w:val="24"/>
          <w:szCs w:val="24"/>
        </w:rPr>
        <w:t xml:space="preserve"> </w:t>
      </w:r>
      <w:r w:rsidRPr="004B7288">
        <w:rPr>
          <w:rFonts w:ascii="Times New Roman" w:hAnsi="Times New Roman" w:cs="Times New Roman"/>
          <w:sz w:val="24"/>
          <w:szCs w:val="24"/>
        </w:rPr>
        <w:t>познавательно-исследовательскую</w:t>
      </w:r>
      <w:r w:rsidR="00121560" w:rsidRPr="004B7288">
        <w:rPr>
          <w:rFonts w:ascii="Times New Roman" w:hAnsi="Times New Roman" w:cs="Times New Roman"/>
          <w:sz w:val="24"/>
          <w:szCs w:val="24"/>
        </w:rPr>
        <w:t xml:space="preserve"> </w:t>
      </w:r>
      <w:r w:rsidRPr="004B7288">
        <w:rPr>
          <w:rFonts w:ascii="Times New Roman" w:eastAsia="Times New Roman" w:hAnsi="Times New Roman" w:cs="Times New Roman"/>
          <w:color w:val="000000"/>
          <w:sz w:val="24"/>
          <w:szCs w:val="24"/>
        </w:rPr>
        <w:t>направленность, которая определена особой актуальностью познавательного развития дошкольников в современных условиях.</w:t>
      </w:r>
    </w:p>
    <w:p w:rsidR="00860ADB" w:rsidRPr="004B7288" w:rsidRDefault="00860ADB" w:rsidP="004B7288">
      <w:pPr>
        <w:tabs>
          <w:tab w:val="left" w:pos="0"/>
        </w:tabs>
        <w:spacing w:after="0" w:line="240" w:lineRule="auto"/>
        <w:jc w:val="both"/>
        <w:rPr>
          <w:rFonts w:ascii="Times New Roman" w:hAnsi="Times New Roman" w:cs="Times New Roman"/>
          <w:b/>
          <w:i/>
          <w:sz w:val="24"/>
          <w:szCs w:val="24"/>
        </w:rPr>
      </w:pPr>
      <w:r w:rsidRPr="004B7288">
        <w:rPr>
          <w:rFonts w:ascii="Times New Roman" w:hAnsi="Times New Roman" w:cs="Times New Roman"/>
          <w:b/>
          <w:color w:val="000000"/>
          <w:sz w:val="24"/>
          <w:szCs w:val="24"/>
        </w:rPr>
        <w:tab/>
        <w:t>Новизна:</w:t>
      </w:r>
      <w:r w:rsidRPr="004B7288">
        <w:rPr>
          <w:rFonts w:ascii="Times New Roman" w:hAnsi="Times New Roman" w:cs="Times New Roman"/>
          <w:b/>
          <w:i/>
          <w:color w:val="000000"/>
          <w:sz w:val="24"/>
          <w:szCs w:val="24"/>
        </w:rPr>
        <w:t xml:space="preserve"> </w:t>
      </w:r>
      <w:r w:rsidRPr="004B7288">
        <w:rPr>
          <w:rStyle w:val="c0"/>
          <w:rFonts w:ascii="Times New Roman" w:hAnsi="Times New Roman" w:cs="Times New Roman"/>
          <w:bCs/>
          <w:color w:val="000000"/>
          <w:sz w:val="24"/>
          <w:szCs w:val="24"/>
        </w:rPr>
        <w:t>новизна</w:t>
      </w:r>
      <w:r w:rsidRPr="004B7288">
        <w:rPr>
          <w:rStyle w:val="c0"/>
          <w:rFonts w:ascii="Times New Roman" w:hAnsi="Times New Roman" w:cs="Times New Roman"/>
          <w:color w:val="000000"/>
          <w:sz w:val="24"/>
          <w:szCs w:val="24"/>
        </w:rPr>
        <w:t xml:space="preserve"> программы состоит в том, что ведущей формой организации педагогического процесса является</w:t>
      </w:r>
      <w:r w:rsidRPr="004B7288">
        <w:rPr>
          <w:rFonts w:ascii="Times New Roman" w:hAnsi="Times New Roman" w:cs="Times New Roman"/>
          <w:sz w:val="24"/>
          <w:szCs w:val="24"/>
        </w:rPr>
        <w:t xml:space="preserve"> интегрированный подход в обучении. Это организа</w:t>
      </w:r>
      <w:r w:rsidR="00D33A7E" w:rsidRPr="004B7288">
        <w:rPr>
          <w:rFonts w:ascii="Times New Roman" w:hAnsi="Times New Roman" w:cs="Times New Roman"/>
          <w:sz w:val="24"/>
          <w:szCs w:val="24"/>
        </w:rPr>
        <w:t xml:space="preserve">ция разнообразных игр, и  исследовательской </w:t>
      </w:r>
      <w:r w:rsidRPr="004B7288">
        <w:rPr>
          <w:rFonts w:ascii="Times New Roman" w:hAnsi="Times New Roman" w:cs="Times New Roman"/>
          <w:sz w:val="24"/>
          <w:szCs w:val="24"/>
        </w:rPr>
        <w:t>деятельности</w:t>
      </w:r>
      <w:r w:rsidRPr="004B7288">
        <w:rPr>
          <w:rStyle w:val="c0"/>
          <w:rFonts w:ascii="Times New Roman" w:hAnsi="Times New Roman" w:cs="Times New Roman"/>
          <w:color w:val="C00000"/>
          <w:sz w:val="24"/>
          <w:szCs w:val="24"/>
        </w:rPr>
        <w:t xml:space="preserve">. </w:t>
      </w:r>
      <w:r w:rsidRPr="004B7288">
        <w:rPr>
          <w:rStyle w:val="c0"/>
          <w:rFonts w:ascii="Times New Roman" w:hAnsi="Times New Roman" w:cs="Times New Roman"/>
          <w:color w:val="000000"/>
          <w:sz w:val="24"/>
          <w:szCs w:val="24"/>
        </w:rPr>
        <w:t>Материал конкретизирован для занятий в старшей и подготовительной к школе группах детского сада в рамках кружковой работы по познавательному развитию</w:t>
      </w:r>
      <w:r w:rsidRPr="004B7288">
        <w:rPr>
          <w:rStyle w:val="c0"/>
          <w:rFonts w:ascii="Times New Roman" w:hAnsi="Times New Roman" w:cs="Times New Roman"/>
          <w:sz w:val="24"/>
          <w:szCs w:val="24"/>
        </w:rPr>
        <w:t>.</w:t>
      </w:r>
      <w:r w:rsidRPr="004B7288">
        <w:rPr>
          <w:rFonts w:ascii="Times New Roman" w:hAnsi="Times New Roman" w:cs="Times New Roman"/>
          <w:sz w:val="24"/>
          <w:szCs w:val="24"/>
        </w:rPr>
        <w:t xml:space="preserve"> </w:t>
      </w:r>
    </w:p>
    <w:p w:rsidR="00121560" w:rsidRPr="004B7288" w:rsidRDefault="00860ADB" w:rsidP="004B7288">
      <w:pPr>
        <w:shd w:val="clear" w:color="auto" w:fill="FFFFFF"/>
        <w:spacing w:after="0" w:line="240" w:lineRule="auto"/>
        <w:ind w:firstLine="709"/>
        <w:jc w:val="both"/>
        <w:rPr>
          <w:rFonts w:ascii="Times New Roman" w:eastAsia="Times New Roman" w:hAnsi="Times New Roman" w:cs="Times New Roman"/>
          <w:sz w:val="24"/>
          <w:szCs w:val="24"/>
        </w:rPr>
      </w:pPr>
      <w:r w:rsidRPr="004B7288">
        <w:rPr>
          <w:rFonts w:ascii="Times New Roman" w:hAnsi="Times New Roman" w:cs="Times New Roman"/>
          <w:b/>
          <w:bCs/>
          <w:sz w:val="24"/>
          <w:szCs w:val="24"/>
        </w:rPr>
        <w:t>Актуальность программы</w:t>
      </w:r>
      <w:r w:rsidR="00121560" w:rsidRPr="004B7288">
        <w:rPr>
          <w:rFonts w:ascii="Times New Roman" w:hAnsi="Times New Roman" w:cs="Times New Roman"/>
          <w:sz w:val="24"/>
          <w:szCs w:val="24"/>
        </w:rPr>
        <w:t xml:space="preserve"> заключается в том, что</w:t>
      </w:r>
      <w:r w:rsidRPr="004B7288">
        <w:rPr>
          <w:rFonts w:ascii="Times New Roman" w:hAnsi="Times New Roman" w:cs="Times New Roman"/>
          <w:b/>
          <w:bCs/>
          <w:sz w:val="24"/>
          <w:szCs w:val="24"/>
        </w:rPr>
        <w:t> </w:t>
      </w:r>
      <w:r w:rsidR="00121560" w:rsidRPr="004B7288">
        <w:rPr>
          <w:rFonts w:ascii="Times New Roman" w:eastAsia="Times New Roman" w:hAnsi="Times New Roman" w:cs="Times New Roman"/>
          <w:sz w:val="24"/>
          <w:szCs w:val="24"/>
        </w:rPr>
        <w:t>п</w:t>
      </w:r>
      <w:r w:rsidR="00121560" w:rsidRPr="007D48FF">
        <w:rPr>
          <w:rFonts w:ascii="Times New Roman" w:eastAsia="Times New Roman" w:hAnsi="Times New Roman" w:cs="Times New Roman"/>
          <w:sz w:val="24"/>
          <w:szCs w:val="24"/>
        </w:rPr>
        <w:t xml:space="preserve">ри использовании дидактического набора «Дары Фрёбеля», у детей развиваются социальные и коммуникативные умения, мелкая моторика, познавательно-исследовательская деятельность и логические способности; формируются элементарные математические умения. </w:t>
      </w:r>
    </w:p>
    <w:p w:rsidR="00121560" w:rsidRPr="004B7288" w:rsidRDefault="00121560" w:rsidP="004B7288">
      <w:pPr>
        <w:shd w:val="clear" w:color="auto" w:fill="FFFFFF"/>
        <w:spacing w:after="0" w:line="240" w:lineRule="auto"/>
        <w:ind w:firstLine="709"/>
        <w:jc w:val="both"/>
        <w:rPr>
          <w:rFonts w:ascii="Times New Roman" w:eastAsia="Times New Roman" w:hAnsi="Times New Roman" w:cs="Times New Roman"/>
          <w:sz w:val="24"/>
          <w:szCs w:val="24"/>
        </w:rPr>
      </w:pPr>
      <w:r w:rsidRPr="007D48FF">
        <w:rPr>
          <w:rFonts w:ascii="Times New Roman" w:eastAsia="Times New Roman" w:hAnsi="Times New Roman" w:cs="Times New Roman"/>
          <w:sz w:val="24"/>
          <w:szCs w:val="24"/>
        </w:rPr>
        <w:t xml:space="preserve">Комплект методических пособий по работе с игровым набором «Дары Фрёбеля» в соответствии с ФГОС ДО открывает новые возможности использования данного игрового набора в процессе реализации примерных основных общеобразовательных программ дошкольного образования. </w:t>
      </w:r>
    </w:p>
    <w:p w:rsidR="00121560" w:rsidRPr="007D48FF" w:rsidRDefault="00121560" w:rsidP="004B7288">
      <w:pPr>
        <w:shd w:val="clear" w:color="auto" w:fill="FFFFFF"/>
        <w:spacing w:after="0" w:line="240" w:lineRule="auto"/>
        <w:ind w:firstLine="709"/>
        <w:jc w:val="both"/>
        <w:rPr>
          <w:rFonts w:ascii="Times New Roman" w:eastAsia="Times New Roman" w:hAnsi="Times New Roman" w:cs="Times New Roman"/>
          <w:sz w:val="24"/>
          <w:szCs w:val="24"/>
        </w:rPr>
      </w:pPr>
      <w:r w:rsidRPr="007D48FF">
        <w:rPr>
          <w:rFonts w:ascii="Times New Roman" w:eastAsia="Times New Roman" w:hAnsi="Times New Roman" w:cs="Times New Roman"/>
          <w:sz w:val="24"/>
          <w:szCs w:val="24"/>
        </w:rPr>
        <w:t>Комплект является составной частью развивающей предметно-пространственной образовательной среды. Его структура и содержание разработаны в соответствии с принципом реализации ведущей игровой деятельности в дошкольном возрасте и личностно-ориентированного подхода в развитии и воспитании ребенка. Работа с комплектом создает условия для организации как совместной деятельности взрослого и детей, так и самостоятельной игровой, продуктивной и познавательно-исследовательской деятельности детей.</w:t>
      </w:r>
    </w:p>
    <w:p w:rsidR="00121560" w:rsidRPr="007D48FF" w:rsidRDefault="00121560" w:rsidP="004B7288">
      <w:pPr>
        <w:shd w:val="clear" w:color="auto" w:fill="FFFFFF"/>
        <w:spacing w:after="0" w:line="240" w:lineRule="auto"/>
        <w:ind w:firstLine="709"/>
        <w:jc w:val="both"/>
        <w:rPr>
          <w:rFonts w:ascii="Times New Roman" w:eastAsia="Times New Roman" w:hAnsi="Times New Roman" w:cs="Times New Roman"/>
          <w:sz w:val="24"/>
          <w:szCs w:val="24"/>
        </w:rPr>
      </w:pPr>
      <w:r w:rsidRPr="007D48FF">
        <w:rPr>
          <w:rFonts w:ascii="Times New Roman" w:eastAsia="Times New Roman" w:hAnsi="Times New Roman" w:cs="Times New Roman"/>
          <w:sz w:val="24"/>
          <w:szCs w:val="24"/>
        </w:rPr>
        <w:t>Правильно организованная дополнительная деятельность имеет большое воспитательное значение. У детей формируется чувство коллективизма, повышается познавательная мотивация, дети становятся более активными не только в процессе образовательной деятельности, но и в повседневной жизни.</w:t>
      </w:r>
    </w:p>
    <w:p w:rsidR="00D33A7E" w:rsidRPr="004B7288" w:rsidRDefault="00860ADB" w:rsidP="004B7288">
      <w:pPr>
        <w:tabs>
          <w:tab w:val="left" w:pos="9355"/>
        </w:tabs>
        <w:spacing w:after="0" w:line="240" w:lineRule="auto"/>
        <w:ind w:firstLine="709"/>
        <w:jc w:val="both"/>
        <w:rPr>
          <w:rFonts w:ascii="Times New Roman" w:eastAsia="Times New Roman" w:hAnsi="Times New Roman" w:cs="Times New Roman"/>
          <w:b/>
          <w:sz w:val="24"/>
          <w:szCs w:val="24"/>
        </w:rPr>
      </w:pPr>
      <w:r w:rsidRPr="004B7288">
        <w:rPr>
          <w:rFonts w:ascii="Times New Roman" w:hAnsi="Times New Roman" w:cs="Times New Roman"/>
          <w:b/>
          <w:sz w:val="24"/>
          <w:szCs w:val="24"/>
          <w:u w:val="single"/>
        </w:rPr>
        <w:t>Цель:</w:t>
      </w:r>
      <w:r w:rsidRPr="004B7288">
        <w:rPr>
          <w:rFonts w:ascii="Times New Roman" w:hAnsi="Times New Roman" w:cs="Times New Roman"/>
          <w:sz w:val="24"/>
          <w:szCs w:val="24"/>
          <w:shd w:val="clear" w:color="auto" w:fill="FFFFFF"/>
        </w:rPr>
        <w:t xml:space="preserve"> </w:t>
      </w:r>
      <w:r w:rsidR="00D33A7E" w:rsidRPr="004B7288">
        <w:rPr>
          <w:rFonts w:ascii="Times New Roman" w:eastAsia="Times New Roman" w:hAnsi="Times New Roman" w:cs="Times New Roman"/>
          <w:sz w:val="24"/>
          <w:szCs w:val="24"/>
        </w:rPr>
        <w:t xml:space="preserve">обеспечение условий для всестороннего развития ребёнка, и обеспечения возможности для реализации игровой, познавательной, исследовательской, творческой и </w:t>
      </w:r>
      <w:r w:rsidR="00D33A7E" w:rsidRPr="004B7288">
        <w:rPr>
          <w:rFonts w:ascii="Times New Roman" w:eastAsia="Times New Roman" w:hAnsi="Times New Roman" w:cs="Times New Roman"/>
          <w:sz w:val="24"/>
          <w:szCs w:val="24"/>
        </w:rPr>
        <w:lastRenderedPageBreak/>
        <w:t>двигательной активности, эмоционального благополучия детей во взаимодействии с предметно-пространственным окружением; возможности самовыражения детей.</w:t>
      </w:r>
    </w:p>
    <w:p w:rsidR="00860ADB" w:rsidRPr="004B7288" w:rsidRDefault="00860ADB" w:rsidP="004B7288">
      <w:pPr>
        <w:pStyle w:val="a5"/>
        <w:ind w:firstLine="708"/>
        <w:jc w:val="both"/>
        <w:rPr>
          <w:rFonts w:ascii="Times New Roman" w:hAnsi="Times New Roman"/>
          <w:sz w:val="24"/>
          <w:szCs w:val="24"/>
        </w:rPr>
      </w:pPr>
      <w:r w:rsidRPr="004B7288">
        <w:rPr>
          <w:rFonts w:ascii="Times New Roman" w:hAnsi="Times New Roman"/>
          <w:b/>
          <w:sz w:val="24"/>
          <w:szCs w:val="24"/>
          <w:u w:val="single"/>
        </w:rPr>
        <w:t xml:space="preserve">Задачи:  </w:t>
      </w:r>
    </w:p>
    <w:p w:rsidR="00D33A7E" w:rsidRPr="004B7288" w:rsidRDefault="00860ADB" w:rsidP="004B7288">
      <w:pPr>
        <w:numPr>
          <w:ilvl w:val="0"/>
          <w:numId w:val="9"/>
        </w:numPr>
        <w:shd w:val="clear" w:color="auto" w:fill="FFFFFF"/>
        <w:spacing w:after="0" w:line="240" w:lineRule="auto"/>
        <w:ind w:left="0"/>
        <w:jc w:val="both"/>
        <w:rPr>
          <w:rFonts w:ascii="Times New Roman" w:eastAsia="Times New Roman" w:hAnsi="Times New Roman" w:cs="Times New Roman"/>
          <w:sz w:val="24"/>
          <w:szCs w:val="24"/>
        </w:rPr>
      </w:pPr>
      <w:r w:rsidRPr="004B7288">
        <w:rPr>
          <w:rFonts w:ascii="Times New Roman" w:hAnsi="Times New Roman" w:cs="Times New Roman"/>
          <w:sz w:val="24"/>
          <w:szCs w:val="24"/>
        </w:rPr>
        <w:t xml:space="preserve"> </w:t>
      </w:r>
      <w:r w:rsidR="00D33A7E" w:rsidRPr="004B7288">
        <w:rPr>
          <w:rFonts w:ascii="Times New Roman" w:eastAsia="Times New Roman" w:hAnsi="Times New Roman" w:cs="Times New Roman"/>
          <w:sz w:val="24"/>
          <w:szCs w:val="24"/>
        </w:rPr>
        <w:t>Обучение самостоятельному решению поставленных задач, выбору  приемов и средств, проверке правильности решения;</w:t>
      </w:r>
    </w:p>
    <w:p w:rsidR="00D33A7E" w:rsidRPr="004B7288" w:rsidRDefault="00E67969" w:rsidP="004B7288">
      <w:pPr>
        <w:numPr>
          <w:ilvl w:val="0"/>
          <w:numId w:val="9"/>
        </w:numPr>
        <w:shd w:val="clear" w:color="auto" w:fill="FFFFFF"/>
        <w:spacing w:after="0" w:line="240" w:lineRule="auto"/>
        <w:ind w:left="0"/>
        <w:jc w:val="both"/>
        <w:rPr>
          <w:rFonts w:ascii="Times New Roman" w:eastAsia="Times New Roman" w:hAnsi="Times New Roman" w:cs="Times New Roman"/>
          <w:sz w:val="24"/>
          <w:szCs w:val="24"/>
        </w:rPr>
      </w:pPr>
      <w:r w:rsidRPr="00A679EB">
        <w:rPr>
          <w:rFonts w:ascii="Times New Roman" w:eastAsia="Times New Roman" w:hAnsi="Times New Roman" w:cs="Times New Roman"/>
          <w:color w:val="000000"/>
          <w:sz w:val="24"/>
          <w:szCs w:val="24"/>
        </w:rPr>
        <w:t>развить продуктивное воображение и творческое мышление в процессе решения познавательных задач средствами художественно-эстетических видов деятельности</w:t>
      </w:r>
      <w:r w:rsidRPr="004B7288">
        <w:rPr>
          <w:rFonts w:ascii="Times New Roman" w:eastAsia="Times New Roman" w:hAnsi="Times New Roman" w:cs="Times New Roman"/>
          <w:color w:val="000000"/>
          <w:sz w:val="24"/>
          <w:szCs w:val="24"/>
        </w:rPr>
        <w:t>;</w:t>
      </w:r>
    </w:p>
    <w:p w:rsidR="00E67969" w:rsidRPr="004B7288" w:rsidRDefault="00E67969" w:rsidP="004B7288">
      <w:pPr>
        <w:pStyle w:val="a4"/>
        <w:numPr>
          <w:ilvl w:val="0"/>
          <w:numId w:val="9"/>
        </w:numPr>
        <w:spacing w:after="0" w:line="240" w:lineRule="auto"/>
        <w:ind w:left="0"/>
        <w:jc w:val="both"/>
        <w:rPr>
          <w:rFonts w:ascii="Times New Roman" w:eastAsia="Times New Roman" w:hAnsi="Times New Roman" w:cs="Times New Roman"/>
          <w:sz w:val="24"/>
          <w:szCs w:val="24"/>
          <w:lang w:eastAsia="ru-RU"/>
        </w:rPr>
      </w:pPr>
      <w:r w:rsidRPr="004B7288">
        <w:rPr>
          <w:rFonts w:ascii="Times New Roman" w:eastAsia="Times New Roman" w:hAnsi="Times New Roman" w:cs="Times New Roman"/>
          <w:sz w:val="24"/>
          <w:szCs w:val="24"/>
          <w:lang w:eastAsia="ru-RU"/>
        </w:rPr>
        <w:t>Воспитывать стремление к преодолению трудностей, уверенности в себе, желание прийти на помощь сверстнику.</w:t>
      </w:r>
    </w:p>
    <w:p w:rsidR="002A6E13" w:rsidRPr="004B7288" w:rsidRDefault="002A6E13" w:rsidP="004B7288">
      <w:pPr>
        <w:pStyle w:val="a3"/>
        <w:shd w:val="clear" w:color="auto" w:fill="FFFFFF"/>
        <w:spacing w:before="0" w:beforeAutospacing="0" w:after="0" w:afterAutospacing="0"/>
        <w:ind w:firstLine="709"/>
        <w:jc w:val="both"/>
        <w:rPr>
          <w:u w:val="single"/>
        </w:rPr>
      </w:pPr>
      <w:r w:rsidRPr="004B7288">
        <w:rPr>
          <w:rStyle w:val="a7"/>
        </w:rPr>
        <w:t>Формы работы:</w:t>
      </w:r>
    </w:p>
    <w:p w:rsidR="002A6E13" w:rsidRPr="004B7288" w:rsidRDefault="00E67969" w:rsidP="004B7288">
      <w:pPr>
        <w:pStyle w:val="a3"/>
        <w:numPr>
          <w:ilvl w:val="0"/>
          <w:numId w:val="3"/>
        </w:numPr>
        <w:shd w:val="clear" w:color="auto" w:fill="FFFFFF"/>
        <w:spacing w:before="0" w:beforeAutospacing="0" w:after="0" w:afterAutospacing="0"/>
        <w:ind w:left="0"/>
        <w:jc w:val="both"/>
      </w:pPr>
      <w:r w:rsidRPr="004B7288">
        <w:t>Дидактические и</w:t>
      </w:r>
      <w:r w:rsidR="002A6E13" w:rsidRPr="004B7288">
        <w:t>гры.</w:t>
      </w:r>
    </w:p>
    <w:p w:rsidR="00E67969" w:rsidRPr="004B7288" w:rsidRDefault="00E67969" w:rsidP="004B7288">
      <w:pPr>
        <w:pStyle w:val="a3"/>
        <w:numPr>
          <w:ilvl w:val="0"/>
          <w:numId w:val="3"/>
        </w:numPr>
        <w:shd w:val="clear" w:color="auto" w:fill="FFFFFF"/>
        <w:spacing w:before="0" w:beforeAutospacing="0" w:after="0" w:afterAutospacing="0"/>
        <w:ind w:left="0"/>
        <w:jc w:val="both"/>
      </w:pPr>
      <w:r w:rsidRPr="004B7288">
        <w:t>Р</w:t>
      </w:r>
      <w:r w:rsidR="002A6E13" w:rsidRPr="004B7288">
        <w:t>абота с экспериментальным материалом.</w:t>
      </w:r>
    </w:p>
    <w:p w:rsidR="00E67969" w:rsidRPr="004B7288" w:rsidRDefault="00E67969" w:rsidP="004B7288">
      <w:pPr>
        <w:pStyle w:val="a3"/>
        <w:numPr>
          <w:ilvl w:val="0"/>
          <w:numId w:val="3"/>
        </w:numPr>
        <w:shd w:val="clear" w:color="auto" w:fill="FFFFFF"/>
        <w:spacing w:before="0" w:beforeAutospacing="0" w:after="0" w:afterAutospacing="0"/>
        <w:ind w:left="0"/>
        <w:jc w:val="both"/>
        <w:rPr>
          <w:rStyle w:val="c3"/>
        </w:rPr>
      </w:pPr>
      <w:r w:rsidRPr="004B7288">
        <w:rPr>
          <w:rStyle w:val="c3"/>
        </w:rPr>
        <w:t xml:space="preserve">Рассматривание дидактических пособий. </w:t>
      </w:r>
    </w:p>
    <w:p w:rsidR="002A6E13" w:rsidRPr="004B7288" w:rsidRDefault="002A6E13" w:rsidP="004B7288">
      <w:pPr>
        <w:pStyle w:val="a3"/>
        <w:shd w:val="clear" w:color="auto" w:fill="FFFFFF"/>
        <w:spacing w:before="0" w:beforeAutospacing="0" w:after="0" w:afterAutospacing="0"/>
        <w:jc w:val="both"/>
      </w:pPr>
      <w:r w:rsidRPr="004B7288">
        <w:rPr>
          <w:rStyle w:val="a7"/>
        </w:rPr>
        <w:t>Методы работы:</w:t>
      </w:r>
    </w:p>
    <w:p w:rsidR="002A6E13" w:rsidRPr="004B7288" w:rsidRDefault="002A6E13" w:rsidP="004B7288">
      <w:pPr>
        <w:pStyle w:val="a3"/>
        <w:shd w:val="clear" w:color="auto" w:fill="FFFFFF"/>
        <w:spacing w:before="0" w:beforeAutospacing="0" w:after="0" w:afterAutospacing="0"/>
        <w:jc w:val="both"/>
      </w:pPr>
      <w:r w:rsidRPr="004B7288">
        <w:t>1.Индивидуальный.</w:t>
      </w:r>
    </w:p>
    <w:p w:rsidR="002A6E13" w:rsidRPr="004B7288" w:rsidRDefault="002A6E13" w:rsidP="004B7288">
      <w:pPr>
        <w:pStyle w:val="a3"/>
        <w:shd w:val="clear" w:color="auto" w:fill="FFFFFF"/>
        <w:spacing w:before="0" w:beforeAutospacing="0" w:after="0" w:afterAutospacing="0"/>
        <w:jc w:val="both"/>
      </w:pPr>
      <w:r w:rsidRPr="004B7288">
        <w:t>2.Групповой.</w:t>
      </w:r>
    </w:p>
    <w:p w:rsidR="002A6E13" w:rsidRPr="004B7288" w:rsidRDefault="002A6E13" w:rsidP="004B7288">
      <w:pPr>
        <w:pStyle w:val="a3"/>
        <w:shd w:val="clear" w:color="auto" w:fill="FFFFFF"/>
        <w:spacing w:before="0" w:beforeAutospacing="0" w:after="0" w:afterAutospacing="0"/>
        <w:jc w:val="both"/>
      </w:pPr>
      <w:r w:rsidRPr="004B7288">
        <w:t>3.Наглядный.</w:t>
      </w:r>
    </w:p>
    <w:p w:rsidR="002A6E13" w:rsidRPr="004B7288" w:rsidRDefault="002A6E13" w:rsidP="004B7288">
      <w:pPr>
        <w:pStyle w:val="a3"/>
        <w:shd w:val="clear" w:color="auto" w:fill="FFFFFF"/>
        <w:spacing w:before="0" w:beforeAutospacing="0" w:after="0" w:afterAutospacing="0"/>
        <w:ind w:firstLine="709"/>
        <w:jc w:val="both"/>
        <w:rPr>
          <w:b/>
          <w:bCs/>
        </w:rPr>
      </w:pPr>
      <w:r w:rsidRPr="004B7288">
        <w:rPr>
          <w:b/>
          <w:bCs/>
        </w:rPr>
        <w:t>Организация работы кружка:</w:t>
      </w:r>
    </w:p>
    <w:p w:rsidR="002A6E13" w:rsidRPr="004B7288" w:rsidRDefault="002A6E13" w:rsidP="004B7288">
      <w:pPr>
        <w:pStyle w:val="a3"/>
        <w:shd w:val="clear" w:color="auto" w:fill="FFFFFF"/>
        <w:spacing w:before="0" w:beforeAutospacing="0" w:after="0" w:afterAutospacing="0"/>
        <w:ind w:firstLine="709"/>
        <w:jc w:val="both"/>
      </w:pPr>
      <w:r w:rsidRPr="004B7288">
        <w:t xml:space="preserve">Возраст детей участвующих в </w:t>
      </w:r>
      <w:r w:rsidR="00C93088">
        <w:t>реализации данной программы  6 - 7</w:t>
      </w:r>
      <w:r w:rsidRPr="004B7288">
        <w:t xml:space="preserve"> лет.</w:t>
      </w:r>
    </w:p>
    <w:p w:rsidR="002A6E13" w:rsidRPr="004B7288" w:rsidRDefault="002A6E13" w:rsidP="004B7288">
      <w:pPr>
        <w:pStyle w:val="a3"/>
        <w:shd w:val="clear" w:color="auto" w:fill="FFFFFF"/>
        <w:spacing w:before="0" w:beforeAutospacing="0" w:after="0" w:afterAutospacing="0"/>
        <w:jc w:val="both"/>
      </w:pPr>
      <w:r w:rsidRPr="004B7288">
        <w:t>Программа рассчитана на 1 год обучения.</w:t>
      </w:r>
    </w:p>
    <w:p w:rsidR="002A6E13" w:rsidRPr="004B7288" w:rsidRDefault="002A6E13" w:rsidP="004B7288">
      <w:pPr>
        <w:pStyle w:val="a3"/>
        <w:shd w:val="clear" w:color="auto" w:fill="FFFFFF"/>
        <w:spacing w:before="0" w:beforeAutospacing="0" w:after="0" w:afterAutospacing="0"/>
        <w:ind w:firstLine="709"/>
        <w:jc w:val="both"/>
      </w:pPr>
      <w:r w:rsidRPr="004B7288">
        <w:t>Проводится</w:t>
      </w:r>
      <w:r w:rsidR="00E67969" w:rsidRPr="004B7288">
        <w:t xml:space="preserve"> кружок 2 раза в  месяц (в пятницу</w:t>
      </w:r>
      <w:r w:rsidRPr="004B7288">
        <w:t xml:space="preserve">  во второй  пол</w:t>
      </w:r>
      <w:r w:rsidR="00C93088">
        <w:t>овине дня, продолжительностью 30</w:t>
      </w:r>
      <w:r w:rsidRPr="004B7288">
        <w:t xml:space="preserve"> минут).</w:t>
      </w:r>
    </w:p>
    <w:p w:rsidR="002A6E13" w:rsidRPr="004B7288" w:rsidRDefault="002A6E13" w:rsidP="004B7288">
      <w:pPr>
        <w:pStyle w:val="a3"/>
        <w:shd w:val="clear" w:color="auto" w:fill="FFFFFF"/>
        <w:spacing w:before="0" w:beforeAutospacing="0" w:after="0" w:afterAutospacing="0"/>
        <w:ind w:firstLine="709"/>
        <w:jc w:val="both"/>
      </w:pPr>
      <w:r w:rsidRPr="004B7288">
        <w:t>Занятия проводятся с сентября по май. Всего   17 занятий.</w:t>
      </w:r>
    </w:p>
    <w:p w:rsidR="00C27FE8" w:rsidRPr="004B7288" w:rsidRDefault="00C27FE8" w:rsidP="004B7288">
      <w:pPr>
        <w:spacing w:after="0" w:line="240" w:lineRule="auto"/>
        <w:ind w:firstLine="709"/>
        <w:jc w:val="both"/>
        <w:rPr>
          <w:rFonts w:ascii="Times New Roman" w:hAnsi="Times New Roman" w:cs="Times New Roman"/>
          <w:sz w:val="24"/>
          <w:szCs w:val="24"/>
        </w:rPr>
      </w:pPr>
      <w:r w:rsidRPr="004B7288">
        <w:rPr>
          <w:rFonts w:ascii="Times New Roman" w:hAnsi="Times New Roman" w:cs="Times New Roman"/>
          <w:b/>
          <w:sz w:val="24"/>
          <w:szCs w:val="24"/>
        </w:rPr>
        <w:t xml:space="preserve">Ожидаемые результаты освоения Программы </w:t>
      </w:r>
    </w:p>
    <w:p w:rsidR="00F301B2" w:rsidRPr="00A679EB" w:rsidRDefault="00C27FE8" w:rsidP="00281D4A">
      <w:pPr>
        <w:numPr>
          <w:ilvl w:val="0"/>
          <w:numId w:val="10"/>
        </w:numPr>
        <w:spacing w:after="0" w:line="240" w:lineRule="auto"/>
        <w:ind w:left="0"/>
        <w:jc w:val="both"/>
        <w:rPr>
          <w:rFonts w:ascii="Times New Roman" w:eastAsia="Times New Roman" w:hAnsi="Times New Roman" w:cs="Times New Roman"/>
          <w:color w:val="000000"/>
          <w:sz w:val="24"/>
          <w:szCs w:val="24"/>
        </w:rPr>
      </w:pPr>
      <w:r w:rsidRPr="004B7288">
        <w:rPr>
          <w:rFonts w:ascii="Times New Roman" w:hAnsi="Times New Roman" w:cs="Times New Roman"/>
          <w:sz w:val="24"/>
          <w:szCs w:val="24"/>
        </w:rPr>
        <w:t xml:space="preserve">   </w:t>
      </w:r>
      <w:r w:rsidR="00F301B2" w:rsidRPr="00A679EB">
        <w:rPr>
          <w:rFonts w:ascii="Times New Roman" w:eastAsia="Times New Roman" w:hAnsi="Times New Roman" w:cs="Times New Roman"/>
          <w:color w:val="000000"/>
          <w:sz w:val="24"/>
          <w:szCs w:val="24"/>
        </w:rPr>
        <w:t>развивать сенсорные навыки, элементарные математические представления, развивать восприятие, мышление, внимание, память</w:t>
      </w:r>
      <w:r w:rsidR="00F301B2" w:rsidRPr="004B7288">
        <w:rPr>
          <w:rFonts w:ascii="Times New Roman" w:eastAsia="Times New Roman" w:hAnsi="Times New Roman" w:cs="Times New Roman"/>
          <w:color w:val="000000"/>
          <w:sz w:val="24"/>
          <w:szCs w:val="24"/>
        </w:rPr>
        <w:t>;</w:t>
      </w:r>
    </w:p>
    <w:p w:rsidR="00F301B2" w:rsidRPr="00F301B2" w:rsidRDefault="00F301B2" w:rsidP="00281D4A">
      <w:pPr>
        <w:numPr>
          <w:ilvl w:val="0"/>
          <w:numId w:val="10"/>
        </w:numPr>
        <w:spacing w:after="0" w:line="240" w:lineRule="auto"/>
        <w:ind w:left="0"/>
        <w:jc w:val="both"/>
        <w:rPr>
          <w:rFonts w:ascii="Times New Roman" w:eastAsia="Times New Roman" w:hAnsi="Times New Roman" w:cs="Times New Roman"/>
          <w:color w:val="000000"/>
          <w:sz w:val="24"/>
          <w:szCs w:val="24"/>
        </w:rPr>
      </w:pPr>
      <w:r w:rsidRPr="00F301B2">
        <w:rPr>
          <w:rFonts w:ascii="Times New Roman" w:eastAsia="Times New Roman" w:hAnsi="Times New Roman" w:cs="Times New Roman"/>
          <w:color w:val="000000"/>
          <w:sz w:val="24"/>
          <w:szCs w:val="24"/>
        </w:rPr>
        <w:t>развитие диалогической речи, коммуникативных навыков, умения сотрудничать, договариваться друг с друго</w:t>
      </w:r>
      <w:r w:rsidRPr="004B7288">
        <w:rPr>
          <w:rFonts w:ascii="Times New Roman" w:eastAsia="Times New Roman" w:hAnsi="Times New Roman" w:cs="Times New Roman"/>
          <w:color w:val="000000"/>
          <w:sz w:val="24"/>
          <w:szCs w:val="24"/>
        </w:rPr>
        <w:t>м;</w:t>
      </w:r>
    </w:p>
    <w:p w:rsidR="00F301B2" w:rsidRPr="00F301B2" w:rsidRDefault="00F301B2" w:rsidP="00281D4A">
      <w:pPr>
        <w:numPr>
          <w:ilvl w:val="0"/>
          <w:numId w:val="10"/>
        </w:numPr>
        <w:spacing w:after="0" w:line="240" w:lineRule="auto"/>
        <w:ind w:left="0"/>
        <w:jc w:val="both"/>
        <w:rPr>
          <w:rFonts w:ascii="Times New Roman" w:eastAsia="Times New Roman" w:hAnsi="Times New Roman" w:cs="Times New Roman"/>
          <w:color w:val="000000"/>
          <w:sz w:val="24"/>
          <w:szCs w:val="24"/>
        </w:rPr>
      </w:pPr>
      <w:r w:rsidRPr="00F301B2">
        <w:rPr>
          <w:rFonts w:ascii="Times New Roman" w:eastAsia="Times New Roman" w:hAnsi="Times New Roman" w:cs="Times New Roman"/>
          <w:color w:val="000000"/>
          <w:sz w:val="24"/>
          <w:szCs w:val="24"/>
        </w:rPr>
        <w:t>формирование позитивных установок к различным видам труда и творчества, первичных представлений о профессиях людей</w:t>
      </w:r>
      <w:r w:rsidRPr="004B7288">
        <w:rPr>
          <w:rFonts w:ascii="Times New Roman" w:eastAsia="Times New Roman" w:hAnsi="Times New Roman" w:cs="Times New Roman"/>
          <w:color w:val="000000"/>
          <w:sz w:val="24"/>
          <w:szCs w:val="24"/>
        </w:rPr>
        <w:t>;</w:t>
      </w:r>
    </w:p>
    <w:p w:rsidR="00F301B2" w:rsidRPr="00F301B2" w:rsidRDefault="00F301B2" w:rsidP="00281D4A">
      <w:pPr>
        <w:numPr>
          <w:ilvl w:val="0"/>
          <w:numId w:val="10"/>
        </w:numPr>
        <w:spacing w:after="0" w:line="240" w:lineRule="auto"/>
        <w:ind w:left="0"/>
        <w:jc w:val="both"/>
        <w:rPr>
          <w:rFonts w:ascii="Times New Roman" w:eastAsia="Times New Roman" w:hAnsi="Times New Roman" w:cs="Times New Roman"/>
          <w:color w:val="000000"/>
          <w:sz w:val="24"/>
          <w:szCs w:val="24"/>
        </w:rPr>
      </w:pPr>
      <w:r w:rsidRPr="00F301B2">
        <w:rPr>
          <w:rFonts w:ascii="Times New Roman" w:eastAsia="Times New Roman" w:hAnsi="Times New Roman" w:cs="Times New Roman"/>
          <w:color w:val="000000"/>
          <w:sz w:val="24"/>
          <w:szCs w:val="24"/>
        </w:rPr>
        <w:t>формирование первичных представлений о себе и других людях, эмоциональных состояниях, настроении</w:t>
      </w:r>
    </w:p>
    <w:p w:rsidR="00A1668A" w:rsidRPr="00C93088" w:rsidRDefault="00A1668A" w:rsidP="00C93088">
      <w:pPr>
        <w:pStyle w:val="a5"/>
        <w:rPr>
          <w:rFonts w:ascii="Times New Roman" w:eastAsiaTheme="minorHAnsi" w:hAnsi="Times New Roman"/>
          <w:sz w:val="32"/>
          <w:szCs w:val="32"/>
        </w:rPr>
      </w:pPr>
      <w:r w:rsidRPr="004B7288">
        <w:rPr>
          <w:rFonts w:ascii="Times New Roman" w:hAnsi="Times New Roman"/>
          <w:b/>
          <w:sz w:val="24"/>
          <w:szCs w:val="24"/>
        </w:rPr>
        <w:t xml:space="preserve">Формы подведения итогов реализации программы дополнительного образования: </w:t>
      </w:r>
      <w:r w:rsidR="00C93088">
        <w:rPr>
          <w:rFonts w:ascii="Times New Roman" w:hAnsi="Times New Roman"/>
          <w:b/>
          <w:sz w:val="24"/>
          <w:szCs w:val="24"/>
        </w:rPr>
        <w:t xml:space="preserve"> </w:t>
      </w:r>
      <w:r w:rsidR="00C93088" w:rsidRPr="00C93088">
        <w:rPr>
          <w:rFonts w:ascii="Times New Roman" w:hAnsi="Times New Roman"/>
          <w:sz w:val="24"/>
          <w:szCs w:val="24"/>
        </w:rPr>
        <w:t>Квест – игра</w:t>
      </w:r>
      <w:r w:rsidR="00C93088">
        <w:rPr>
          <w:rFonts w:ascii="Times New Roman" w:hAnsi="Times New Roman"/>
          <w:b/>
          <w:sz w:val="24"/>
          <w:szCs w:val="24"/>
        </w:rPr>
        <w:t xml:space="preserve"> </w:t>
      </w:r>
      <w:r w:rsidR="00C93088">
        <w:rPr>
          <w:rFonts w:ascii="Times New Roman" w:hAnsi="Times New Roman"/>
          <w:iCs/>
          <w:color w:val="111111"/>
          <w:sz w:val="24"/>
          <w:szCs w:val="24"/>
          <w:bdr w:val="none" w:sz="0" w:space="0" w:color="auto" w:frame="1"/>
        </w:rPr>
        <w:t>«</w:t>
      </w:r>
      <w:r w:rsidR="00C93088" w:rsidRPr="004E08D4">
        <w:rPr>
          <w:rFonts w:ascii="Times New Roman" w:hAnsi="Times New Roman"/>
          <w:sz w:val="24"/>
          <w:szCs w:val="24"/>
        </w:rPr>
        <w:t>В поисках ключа или помочь друзьям всегда мы рады</w:t>
      </w:r>
      <w:r w:rsidR="002F0E3E" w:rsidRPr="004A434D">
        <w:rPr>
          <w:rFonts w:ascii="Times New Roman" w:hAnsi="Times New Roman"/>
          <w:iCs/>
          <w:color w:val="111111"/>
          <w:sz w:val="24"/>
          <w:szCs w:val="24"/>
          <w:bdr w:val="none" w:sz="0" w:space="0" w:color="auto" w:frame="1"/>
        </w:rPr>
        <w:t>»</w:t>
      </w:r>
      <w:r w:rsidR="0069188A" w:rsidRPr="004B7288">
        <w:rPr>
          <w:rFonts w:ascii="Times New Roman" w:hAnsi="Times New Roman"/>
          <w:color w:val="111111"/>
          <w:sz w:val="24"/>
          <w:szCs w:val="24"/>
        </w:rPr>
        <w:t>.</w:t>
      </w:r>
    </w:p>
    <w:p w:rsidR="00CD610E" w:rsidRPr="004B7288" w:rsidRDefault="00CD610E" w:rsidP="004B7288">
      <w:pPr>
        <w:spacing w:after="0" w:line="240" w:lineRule="auto"/>
        <w:jc w:val="both"/>
        <w:rPr>
          <w:rFonts w:ascii="Times New Roman" w:eastAsia="Times New Roman" w:hAnsi="Times New Roman" w:cs="Times New Roman"/>
          <w:iCs/>
          <w:sz w:val="24"/>
          <w:szCs w:val="24"/>
        </w:rPr>
      </w:pPr>
    </w:p>
    <w:p w:rsidR="00CD610E" w:rsidRPr="004B7288" w:rsidRDefault="00CD610E" w:rsidP="004B7288">
      <w:pPr>
        <w:spacing w:after="0" w:line="240" w:lineRule="auto"/>
        <w:jc w:val="both"/>
        <w:rPr>
          <w:rFonts w:ascii="Times New Roman" w:eastAsia="Times New Roman" w:hAnsi="Times New Roman" w:cs="Times New Roman"/>
          <w:iCs/>
          <w:sz w:val="24"/>
          <w:szCs w:val="24"/>
        </w:rPr>
      </w:pPr>
    </w:p>
    <w:p w:rsidR="00CD610E" w:rsidRPr="004B7288" w:rsidRDefault="00CD610E" w:rsidP="004B7288">
      <w:pPr>
        <w:spacing w:after="0" w:line="240" w:lineRule="auto"/>
        <w:jc w:val="both"/>
        <w:rPr>
          <w:rFonts w:ascii="Times New Roman" w:eastAsia="Times New Roman" w:hAnsi="Times New Roman" w:cs="Times New Roman"/>
          <w:iCs/>
          <w:sz w:val="24"/>
          <w:szCs w:val="24"/>
        </w:rPr>
      </w:pPr>
    </w:p>
    <w:p w:rsidR="00CD610E" w:rsidRPr="004B7288" w:rsidRDefault="00CD610E" w:rsidP="004B7288">
      <w:pPr>
        <w:spacing w:after="0" w:line="240" w:lineRule="auto"/>
        <w:jc w:val="both"/>
        <w:rPr>
          <w:rFonts w:ascii="Times New Roman" w:eastAsia="Times New Roman" w:hAnsi="Times New Roman" w:cs="Times New Roman"/>
          <w:iCs/>
          <w:sz w:val="24"/>
          <w:szCs w:val="24"/>
        </w:rPr>
      </w:pPr>
    </w:p>
    <w:p w:rsidR="00CD610E" w:rsidRPr="004B7288" w:rsidRDefault="00CD610E" w:rsidP="004B7288">
      <w:pPr>
        <w:spacing w:after="0" w:line="240" w:lineRule="auto"/>
        <w:jc w:val="both"/>
        <w:rPr>
          <w:rFonts w:ascii="Times New Roman" w:eastAsia="Times New Roman" w:hAnsi="Times New Roman" w:cs="Times New Roman"/>
          <w:iCs/>
          <w:sz w:val="24"/>
          <w:szCs w:val="24"/>
        </w:rPr>
      </w:pPr>
    </w:p>
    <w:p w:rsidR="00CD610E" w:rsidRPr="004B7288" w:rsidRDefault="00CD610E" w:rsidP="004B7288">
      <w:pPr>
        <w:spacing w:after="0" w:line="240" w:lineRule="auto"/>
        <w:jc w:val="both"/>
        <w:rPr>
          <w:rFonts w:ascii="Times New Roman" w:eastAsia="Times New Roman" w:hAnsi="Times New Roman" w:cs="Times New Roman"/>
          <w:iCs/>
          <w:sz w:val="24"/>
          <w:szCs w:val="24"/>
        </w:rPr>
      </w:pPr>
    </w:p>
    <w:p w:rsidR="00CD610E" w:rsidRPr="004B7288" w:rsidRDefault="00CD610E" w:rsidP="004B7288">
      <w:pPr>
        <w:spacing w:after="0" w:line="240" w:lineRule="auto"/>
        <w:jc w:val="both"/>
        <w:rPr>
          <w:rFonts w:ascii="Times New Roman" w:eastAsia="Times New Roman" w:hAnsi="Times New Roman" w:cs="Times New Roman"/>
          <w:iCs/>
          <w:sz w:val="24"/>
          <w:szCs w:val="24"/>
        </w:rPr>
      </w:pPr>
    </w:p>
    <w:p w:rsidR="00CD610E" w:rsidRPr="004B7288" w:rsidRDefault="00CD610E" w:rsidP="004B7288">
      <w:pPr>
        <w:spacing w:after="0" w:line="240" w:lineRule="auto"/>
        <w:jc w:val="both"/>
        <w:rPr>
          <w:rFonts w:ascii="Times New Roman" w:eastAsia="Times New Roman" w:hAnsi="Times New Roman" w:cs="Times New Roman"/>
          <w:iCs/>
          <w:sz w:val="24"/>
          <w:szCs w:val="24"/>
        </w:rPr>
      </w:pPr>
    </w:p>
    <w:p w:rsidR="00CD610E" w:rsidRPr="004B7288" w:rsidRDefault="00CD610E" w:rsidP="004B7288">
      <w:pPr>
        <w:spacing w:after="0" w:line="240" w:lineRule="auto"/>
        <w:jc w:val="both"/>
        <w:rPr>
          <w:rFonts w:ascii="Times New Roman" w:eastAsia="Times New Roman" w:hAnsi="Times New Roman" w:cs="Times New Roman"/>
          <w:iCs/>
          <w:sz w:val="24"/>
          <w:szCs w:val="24"/>
        </w:rPr>
      </w:pPr>
    </w:p>
    <w:p w:rsidR="00CD610E" w:rsidRPr="004B7288" w:rsidRDefault="00CD610E" w:rsidP="004B7288">
      <w:pPr>
        <w:spacing w:after="0" w:line="240" w:lineRule="auto"/>
        <w:jc w:val="both"/>
        <w:rPr>
          <w:rFonts w:ascii="Times New Roman" w:eastAsia="Times New Roman" w:hAnsi="Times New Roman" w:cs="Times New Roman"/>
          <w:iCs/>
          <w:sz w:val="24"/>
          <w:szCs w:val="24"/>
        </w:rPr>
      </w:pPr>
    </w:p>
    <w:p w:rsidR="00CD610E" w:rsidRPr="001E624E" w:rsidRDefault="00CD610E" w:rsidP="001E624E">
      <w:pPr>
        <w:spacing w:after="0" w:line="240" w:lineRule="auto"/>
        <w:jc w:val="both"/>
        <w:rPr>
          <w:rFonts w:ascii="Times New Roman" w:eastAsia="Times New Roman" w:hAnsi="Times New Roman" w:cs="Times New Roman"/>
          <w:iCs/>
          <w:sz w:val="24"/>
          <w:szCs w:val="24"/>
        </w:rPr>
      </w:pPr>
    </w:p>
    <w:p w:rsidR="00CD610E" w:rsidRPr="001E624E" w:rsidRDefault="00CD610E" w:rsidP="001E624E">
      <w:pPr>
        <w:spacing w:after="0" w:line="240" w:lineRule="auto"/>
        <w:jc w:val="both"/>
        <w:rPr>
          <w:rFonts w:ascii="Times New Roman" w:eastAsia="Times New Roman" w:hAnsi="Times New Roman" w:cs="Times New Roman"/>
          <w:iCs/>
          <w:sz w:val="24"/>
          <w:szCs w:val="24"/>
        </w:rPr>
      </w:pPr>
    </w:p>
    <w:p w:rsidR="00CD610E" w:rsidRPr="001E624E" w:rsidRDefault="00CD610E" w:rsidP="001E624E">
      <w:pPr>
        <w:spacing w:after="0" w:line="240" w:lineRule="auto"/>
        <w:jc w:val="both"/>
        <w:rPr>
          <w:rFonts w:ascii="Times New Roman" w:eastAsia="Times New Roman" w:hAnsi="Times New Roman" w:cs="Times New Roman"/>
          <w:iCs/>
          <w:sz w:val="24"/>
          <w:szCs w:val="24"/>
        </w:rPr>
      </w:pPr>
    </w:p>
    <w:p w:rsidR="0088772C" w:rsidRDefault="0088772C" w:rsidP="00A1668A">
      <w:pPr>
        <w:spacing w:after="240" w:line="240" w:lineRule="auto"/>
        <w:rPr>
          <w:rFonts w:ascii="Times New Roman" w:eastAsia="Times New Roman" w:hAnsi="Times New Roman" w:cs="Times New Roman"/>
          <w:iCs/>
          <w:sz w:val="24"/>
          <w:szCs w:val="24"/>
        </w:rPr>
      </w:pPr>
    </w:p>
    <w:p w:rsidR="0069188A" w:rsidRDefault="0069188A" w:rsidP="00A1668A">
      <w:pPr>
        <w:spacing w:after="240" w:line="240" w:lineRule="auto"/>
        <w:rPr>
          <w:rFonts w:ascii="Times New Roman" w:eastAsia="Times New Roman" w:hAnsi="Times New Roman" w:cs="Times New Roman"/>
          <w:iCs/>
          <w:sz w:val="24"/>
          <w:szCs w:val="24"/>
        </w:rPr>
      </w:pPr>
    </w:p>
    <w:p w:rsidR="002D3654" w:rsidRDefault="002D3654" w:rsidP="00CD610E">
      <w:pPr>
        <w:spacing w:after="0" w:line="240" w:lineRule="auto"/>
        <w:jc w:val="center"/>
        <w:outlineLvl w:val="0"/>
        <w:rPr>
          <w:rFonts w:ascii="Times New Roman" w:hAnsi="Times New Roman" w:cs="Times New Roman"/>
          <w:b/>
          <w:sz w:val="24"/>
          <w:szCs w:val="24"/>
        </w:rPr>
      </w:pPr>
    </w:p>
    <w:p w:rsidR="00CD610E" w:rsidRDefault="00CD610E" w:rsidP="00CD610E">
      <w:pPr>
        <w:spacing w:after="0" w:line="240" w:lineRule="auto"/>
        <w:jc w:val="center"/>
        <w:outlineLvl w:val="0"/>
        <w:rPr>
          <w:rFonts w:ascii="Times New Roman" w:hAnsi="Times New Roman" w:cs="Times New Roman"/>
          <w:b/>
          <w:sz w:val="24"/>
          <w:szCs w:val="24"/>
        </w:rPr>
      </w:pPr>
      <w:r w:rsidRPr="007F359F">
        <w:rPr>
          <w:rFonts w:ascii="Times New Roman" w:hAnsi="Times New Roman" w:cs="Times New Roman"/>
          <w:b/>
          <w:sz w:val="24"/>
          <w:szCs w:val="24"/>
        </w:rPr>
        <w:lastRenderedPageBreak/>
        <w:t>Учебно – тематический план</w:t>
      </w:r>
    </w:p>
    <w:p w:rsidR="00CD610E" w:rsidRPr="007F359F" w:rsidRDefault="00CD610E" w:rsidP="00CD610E">
      <w:pPr>
        <w:spacing w:after="0" w:line="240" w:lineRule="auto"/>
        <w:jc w:val="center"/>
        <w:outlineLvl w:val="0"/>
        <w:rPr>
          <w:rFonts w:ascii="Times New Roman" w:hAnsi="Times New Roman" w:cs="Times New Roman"/>
          <w:b/>
          <w:sz w:val="24"/>
          <w:szCs w:val="24"/>
        </w:rPr>
      </w:pPr>
    </w:p>
    <w:tbl>
      <w:tblPr>
        <w:tblStyle w:val="11"/>
        <w:tblW w:w="9923" w:type="dxa"/>
        <w:tblLayout w:type="fixed"/>
        <w:tblLook w:val="04A0"/>
      </w:tblPr>
      <w:tblGrid>
        <w:gridCol w:w="710"/>
        <w:gridCol w:w="1702"/>
        <w:gridCol w:w="4109"/>
        <w:gridCol w:w="1101"/>
        <w:gridCol w:w="1309"/>
        <w:gridCol w:w="992"/>
      </w:tblGrid>
      <w:tr w:rsidR="00CD610E" w:rsidRPr="007D45B9" w:rsidTr="007D45B9">
        <w:tc>
          <w:tcPr>
            <w:tcW w:w="710" w:type="dxa"/>
            <w:vMerge w:val="restart"/>
          </w:tcPr>
          <w:p w:rsidR="00CD610E" w:rsidRPr="007D45B9" w:rsidRDefault="00CD610E" w:rsidP="007D45B9">
            <w:pPr>
              <w:jc w:val="center"/>
              <w:rPr>
                <w:rFonts w:ascii="Times New Roman" w:eastAsia="Times New Roman" w:hAnsi="Times New Roman" w:cs="Times New Roman"/>
                <w:b/>
                <w:sz w:val="24"/>
                <w:szCs w:val="24"/>
              </w:rPr>
            </w:pPr>
            <w:r w:rsidRPr="007D45B9">
              <w:rPr>
                <w:rFonts w:ascii="Times New Roman" w:eastAsia="Times New Roman" w:hAnsi="Times New Roman" w:cs="Times New Roman"/>
                <w:sz w:val="24"/>
                <w:szCs w:val="24"/>
              </w:rPr>
              <w:t> </w:t>
            </w:r>
            <w:r w:rsidRPr="007D45B9">
              <w:rPr>
                <w:rFonts w:ascii="Times New Roman" w:eastAsia="Times New Roman" w:hAnsi="Times New Roman" w:cs="Times New Roman"/>
                <w:b/>
                <w:sz w:val="24"/>
                <w:szCs w:val="24"/>
              </w:rPr>
              <w:t>№</w:t>
            </w:r>
          </w:p>
        </w:tc>
        <w:tc>
          <w:tcPr>
            <w:tcW w:w="1702" w:type="dxa"/>
            <w:vMerge w:val="restart"/>
          </w:tcPr>
          <w:p w:rsidR="00CD610E" w:rsidRPr="007D45B9" w:rsidRDefault="00CD610E" w:rsidP="007D45B9">
            <w:pPr>
              <w:jc w:val="center"/>
              <w:rPr>
                <w:rFonts w:ascii="Times New Roman" w:eastAsia="Times New Roman" w:hAnsi="Times New Roman" w:cs="Times New Roman"/>
                <w:b/>
                <w:sz w:val="24"/>
                <w:szCs w:val="24"/>
              </w:rPr>
            </w:pPr>
            <w:r w:rsidRPr="007D45B9">
              <w:rPr>
                <w:rFonts w:ascii="Times New Roman" w:eastAsia="Times New Roman" w:hAnsi="Times New Roman" w:cs="Times New Roman"/>
                <w:b/>
                <w:sz w:val="24"/>
                <w:szCs w:val="24"/>
              </w:rPr>
              <w:t>Месяц</w:t>
            </w:r>
          </w:p>
        </w:tc>
        <w:tc>
          <w:tcPr>
            <w:tcW w:w="4109" w:type="dxa"/>
            <w:vMerge w:val="restart"/>
          </w:tcPr>
          <w:p w:rsidR="00CD610E" w:rsidRPr="007D45B9" w:rsidRDefault="00CD610E" w:rsidP="007D45B9">
            <w:pPr>
              <w:jc w:val="center"/>
              <w:rPr>
                <w:rFonts w:ascii="Times New Roman" w:eastAsia="Times New Roman" w:hAnsi="Times New Roman" w:cs="Times New Roman"/>
                <w:b/>
                <w:sz w:val="24"/>
                <w:szCs w:val="24"/>
              </w:rPr>
            </w:pPr>
            <w:r w:rsidRPr="007D45B9">
              <w:rPr>
                <w:rFonts w:ascii="Times New Roman" w:eastAsia="Times New Roman" w:hAnsi="Times New Roman" w:cs="Times New Roman"/>
                <w:b/>
                <w:sz w:val="24"/>
                <w:szCs w:val="24"/>
              </w:rPr>
              <w:t>Тема занятия</w:t>
            </w:r>
          </w:p>
        </w:tc>
        <w:tc>
          <w:tcPr>
            <w:tcW w:w="3402" w:type="dxa"/>
            <w:gridSpan w:val="3"/>
          </w:tcPr>
          <w:p w:rsidR="00CD610E" w:rsidRPr="007D45B9" w:rsidRDefault="00CD610E" w:rsidP="007D45B9">
            <w:pPr>
              <w:rPr>
                <w:rFonts w:ascii="Times New Roman" w:hAnsi="Times New Roman" w:cs="Times New Roman"/>
                <w:sz w:val="24"/>
                <w:szCs w:val="24"/>
              </w:rPr>
            </w:pPr>
            <w:r w:rsidRPr="007D45B9">
              <w:rPr>
                <w:rFonts w:ascii="Times New Roman" w:hAnsi="Times New Roman" w:cs="Times New Roman"/>
                <w:sz w:val="24"/>
                <w:szCs w:val="24"/>
              </w:rPr>
              <w:t>Количество часов</w:t>
            </w:r>
          </w:p>
        </w:tc>
      </w:tr>
      <w:tr w:rsidR="00CD610E" w:rsidRPr="007D45B9" w:rsidTr="007D45B9">
        <w:tc>
          <w:tcPr>
            <w:tcW w:w="710" w:type="dxa"/>
            <w:vMerge/>
          </w:tcPr>
          <w:p w:rsidR="00CD610E" w:rsidRPr="007D45B9" w:rsidRDefault="00CD610E" w:rsidP="007D45B9">
            <w:pPr>
              <w:jc w:val="center"/>
              <w:rPr>
                <w:rFonts w:ascii="Times New Roman" w:eastAsia="Times New Roman" w:hAnsi="Times New Roman" w:cs="Times New Roman"/>
                <w:b/>
                <w:sz w:val="24"/>
                <w:szCs w:val="24"/>
              </w:rPr>
            </w:pPr>
          </w:p>
        </w:tc>
        <w:tc>
          <w:tcPr>
            <w:tcW w:w="1702" w:type="dxa"/>
            <w:vMerge/>
          </w:tcPr>
          <w:p w:rsidR="00CD610E" w:rsidRPr="007D45B9" w:rsidRDefault="00CD610E" w:rsidP="007D45B9">
            <w:pPr>
              <w:jc w:val="center"/>
              <w:rPr>
                <w:rFonts w:ascii="Times New Roman" w:eastAsia="Times New Roman" w:hAnsi="Times New Roman" w:cs="Times New Roman"/>
                <w:b/>
                <w:sz w:val="24"/>
                <w:szCs w:val="24"/>
              </w:rPr>
            </w:pPr>
          </w:p>
        </w:tc>
        <w:tc>
          <w:tcPr>
            <w:tcW w:w="4109" w:type="dxa"/>
            <w:vMerge/>
          </w:tcPr>
          <w:p w:rsidR="00CD610E" w:rsidRPr="007D45B9" w:rsidRDefault="00CD610E" w:rsidP="007D45B9">
            <w:pPr>
              <w:jc w:val="center"/>
              <w:rPr>
                <w:rFonts w:ascii="Times New Roman" w:eastAsia="Times New Roman" w:hAnsi="Times New Roman" w:cs="Times New Roman"/>
                <w:b/>
                <w:sz w:val="24"/>
                <w:szCs w:val="24"/>
              </w:rPr>
            </w:pPr>
          </w:p>
        </w:tc>
        <w:tc>
          <w:tcPr>
            <w:tcW w:w="1101" w:type="dxa"/>
          </w:tcPr>
          <w:p w:rsidR="00CD610E" w:rsidRPr="007D45B9" w:rsidRDefault="00CD610E" w:rsidP="007D45B9">
            <w:pPr>
              <w:rPr>
                <w:rFonts w:ascii="Times New Roman" w:hAnsi="Times New Roman" w:cs="Times New Roman"/>
                <w:sz w:val="24"/>
                <w:szCs w:val="24"/>
              </w:rPr>
            </w:pPr>
            <w:r w:rsidRPr="007D45B9">
              <w:rPr>
                <w:rFonts w:ascii="Times New Roman" w:hAnsi="Times New Roman" w:cs="Times New Roman"/>
                <w:sz w:val="24"/>
                <w:szCs w:val="24"/>
              </w:rPr>
              <w:t>Теория</w:t>
            </w:r>
          </w:p>
        </w:tc>
        <w:tc>
          <w:tcPr>
            <w:tcW w:w="1309" w:type="dxa"/>
          </w:tcPr>
          <w:p w:rsidR="00CD610E" w:rsidRPr="007D45B9" w:rsidRDefault="00CD610E" w:rsidP="007D45B9">
            <w:pPr>
              <w:rPr>
                <w:rFonts w:ascii="Times New Roman" w:hAnsi="Times New Roman" w:cs="Times New Roman"/>
                <w:sz w:val="24"/>
                <w:szCs w:val="24"/>
              </w:rPr>
            </w:pPr>
            <w:r w:rsidRPr="007D45B9">
              <w:rPr>
                <w:rFonts w:ascii="Times New Roman" w:hAnsi="Times New Roman" w:cs="Times New Roman"/>
                <w:sz w:val="24"/>
                <w:szCs w:val="24"/>
              </w:rPr>
              <w:t>Практика</w:t>
            </w:r>
          </w:p>
        </w:tc>
        <w:tc>
          <w:tcPr>
            <w:tcW w:w="992" w:type="dxa"/>
          </w:tcPr>
          <w:p w:rsidR="00CD610E" w:rsidRPr="007D45B9" w:rsidRDefault="00CD610E" w:rsidP="007D45B9">
            <w:pPr>
              <w:rPr>
                <w:rFonts w:ascii="Times New Roman" w:hAnsi="Times New Roman" w:cs="Times New Roman"/>
                <w:sz w:val="24"/>
                <w:szCs w:val="24"/>
              </w:rPr>
            </w:pPr>
            <w:r w:rsidRPr="007D45B9">
              <w:rPr>
                <w:rFonts w:ascii="Times New Roman" w:hAnsi="Times New Roman" w:cs="Times New Roman"/>
                <w:sz w:val="24"/>
                <w:szCs w:val="24"/>
              </w:rPr>
              <w:t>Всего</w:t>
            </w:r>
          </w:p>
        </w:tc>
      </w:tr>
      <w:tr w:rsidR="00CD610E" w:rsidRPr="007D45B9" w:rsidTr="007D45B9">
        <w:tc>
          <w:tcPr>
            <w:tcW w:w="710" w:type="dxa"/>
          </w:tcPr>
          <w:p w:rsidR="00CD610E" w:rsidRPr="007D45B9" w:rsidRDefault="00CD610E" w:rsidP="007D45B9">
            <w:pPr>
              <w:jc w:val="center"/>
              <w:rPr>
                <w:rFonts w:ascii="Times New Roman" w:eastAsia="Times New Roman" w:hAnsi="Times New Roman" w:cs="Times New Roman"/>
                <w:b/>
                <w:sz w:val="24"/>
                <w:szCs w:val="24"/>
              </w:rPr>
            </w:pPr>
            <w:r w:rsidRPr="007D45B9">
              <w:rPr>
                <w:rFonts w:ascii="Times New Roman" w:eastAsia="Times New Roman" w:hAnsi="Times New Roman" w:cs="Times New Roman"/>
                <w:b/>
                <w:sz w:val="24"/>
                <w:szCs w:val="24"/>
              </w:rPr>
              <w:t>1.</w:t>
            </w:r>
          </w:p>
        </w:tc>
        <w:tc>
          <w:tcPr>
            <w:tcW w:w="1702" w:type="dxa"/>
          </w:tcPr>
          <w:p w:rsidR="00CD610E" w:rsidRPr="007D45B9" w:rsidRDefault="00CD610E" w:rsidP="007D45B9">
            <w:pPr>
              <w:rPr>
                <w:rFonts w:ascii="Times New Roman" w:eastAsia="Times New Roman" w:hAnsi="Times New Roman" w:cs="Times New Roman"/>
                <w:b/>
                <w:sz w:val="24"/>
                <w:szCs w:val="24"/>
              </w:rPr>
            </w:pPr>
            <w:r w:rsidRPr="007D45B9">
              <w:rPr>
                <w:rFonts w:ascii="Times New Roman" w:eastAsia="Times New Roman" w:hAnsi="Times New Roman" w:cs="Times New Roman"/>
                <w:b/>
                <w:sz w:val="24"/>
                <w:szCs w:val="24"/>
              </w:rPr>
              <w:t>Сентябрь</w:t>
            </w:r>
          </w:p>
        </w:tc>
        <w:tc>
          <w:tcPr>
            <w:tcW w:w="4109" w:type="dxa"/>
          </w:tcPr>
          <w:p w:rsidR="00CD610E" w:rsidRPr="007D45B9" w:rsidRDefault="00CD610E" w:rsidP="007D45B9">
            <w:pPr>
              <w:rPr>
                <w:rFonts w:ascii="Times New Roman" w:eastAsia="Times New Roman" w:hAnsi="Times New Roman" w:cs="Times New Roman"/>
                <w:sz w:val="24"/>
                <w:szCs w:val="24"/>
              </w:rPr>
            </w:pPr>
            <w:r w:rsidRPr="007D45B9">
              <w:rPr>
                <w:rFonts w:ascii="Times New Roman" w:hAnsi="Times New Roman" w:cs="Times New Roman"/>
                <w:sz w:val="24"/>
                <w:szCs w:val="24"/>
              </w:rPr>
              <w:t>Педагогическая диагностика (1неделя)</w:t>
            </w:r>
          </w:p>
        </w:tc>
        <w:tc>
          <w:tcPr>
            <w:tcW w:w="1101" w:type="dxa"/>
          </w:tcPr>
          <w:p w:rsidR="00CD610E" w:rsidRPr="007D45B9" w:rsidRDefault="00CD610E" w:rsidP="007D45B9">
            <w:pPr>
              <w:jc w:val="center"/>
              <w:rPr>
                <w:rFonts w:ascii="Times New Roman" w:hAnsi="Times New Roman" w:cs="Times New Roman"/>
                <w:b/>
                <w:sz w:val="24"/>
                <w:szCs w:val="24"/>
              </w:rPr>
            </w:pPr>
            <w:r w:rsidRPr="007D45B9">
              <w:rPr>
                <w:rFonts w:ascii="Times New Roman" w:hAnsi="Times New Roman" w:cs="Times New Roman"/>
                <w:b/>
                <w:sz w:val="24"/>
                <w:szCs w:val="24"/>
              </w:rPr>
              <w:t>1</w:t>
            </w:r>
          </w:p>
        </w:tc>
        <w:tc>
          <w:tcPr>
            <w:tcW w:w="1309" w:type="dxa"/>
          </w:tcPr>
          <w:p w:rsidR="00CD610E" w:rsidRPr="007D45B9" w:rsidRDefault="00CD610E" w:rsidP="007D45B9">
            <w:pPr>
              <w:rPr>
                <w:rFonts w:ascii="Times New Roman" w:hAnsi="Times New Roman" w:cs="Times New Roman"/>
                <w:b/>
                <w:sz w:val="24"/>
                <w:szCs w:val="24"/>
              </w:rPr>
            </w:pPr>
          </w:p>
        </w:tc>
        <w:tc>
          <w:tcPr>
            <w:tcW w:w="992" w:type="dxa"/>
          </w:tcPr>
          <w:p w:rsidR="00CD610E" w:rsidRPr="007D45B9" w:rsidRDefault="00CD610E" w:rsidP="007D45B9">
            <w:pPr>
              <w:jc w:val="center"/>
              <w:rPr>
                <w:rFonts w:ascii="Times New Roman" w:hAnsi="Times New Roman" w:cs="Times New Roman"/>
                <w:b/>
                <w:sz w:val="24"/>
                <w:szCs w:val="24"/>
              </w:rPr>
            </w:pPr>
            <w:r w:rsidRPr="007D45B9">
              <w:rPr>
                <w:rFonts w:ascii="Times New Roman" w:hAnsi="Times New Roman" w:cs="Times New Roman"/>
                <w:b/>
                <w:sz w:val="24"/>
                <w:szCs w:val="24"/>
              </w:rPr>
              <w:t>1</w:t>
            </w:r>
          </w:p>
        </w:tc>
      </w:tr>
      <w:tr w:rsidR="00CD610E" w:rsidRPr="007D45B9" w:rsidTr="007D45B9">
        <w:tc>
          <w:tcPr>
            <w:tcW w:w="710" w:type="dxa"/>
          </w:tcPr>
          <w:p w:rsidR="00CD610E" w:rsidRPr="007D45B9" w:rsidRDefault="00CD610E" w:rsidP="007D45B9">
            <w:pPr>
              <w:jc w:val="center"/>
              <w:rPr>
                <w:rFonts w:ascii="Times New Roman" w:eastAsia="Times New Roman" w:hAnsi="Times New Roman" w:cs="Times New Roman"/>
                <w:b/>
                <w:sz w:val="24"/>
                <w:szCs w:val="24"/>
              </w:rPr>
            </w:pPr>
            <w:r w:rsidRPr="007D45B9">
              <w:rPr>
                <w:rFonts w:ascii="Times New Roman" w:eastAsia="Times New Roman" w:hAnsi="Times New Roman" w:cs="Times New Roman"/>
                <w:b/>
                <w:sz w:val="24"/>
                <w:szCs w:val="24"/>
              </w:rPr>
              <w:t>2.</w:t>
            </w:r>
          </w:p>
        </w:tc>
        <w:tc>
          <w:tcPr>
            <w:tcW w:w="1702" w:type="dxa"/>
          </w:tcPr>
          <w:p w:rsidR="00CD610E" w:rsidRPr="007D45B9" w:rsidRDefault="00CD610E" w:rsidP="007D45B9">
            <w:pPr>
              <w:rPr>
                <w:rFonts w:ascii="Times New Roman" w:eastAsia="Times New Roman" w:hAnsi="Times New Roman" w:cs="Times New Roman"/>
                <w:b/>
                <w:sz w:val="24"/>
                <w:szCs w:val="24"/>
              </w:rPr>
            </w:pPr>
            <w:r w:rsidRPr="007D45B9">
              <w:rPr>
                <w:rFonts w:ascii="Times New Roman" w:eastAsia="Times New Roman" w:hAnsi="Times New Roman" w:cs="Times New Roman"/>
                <w:b/>
                <w:sz w:val="24"/>
                <w:szCs w:val="24"/>
              </w:rPr>
              <w:t>Сентябрь</w:t>
            </w:r>
          </w:p>
        </w:tc>
        <w:tc>
          <w:tcPr>
            <w:tcW w:w="4109" w:type="dxa"/>
          </w:tcPr>
          <w:p w:rsidR="00CD610E" w:rsidRPr="007D45B9" w:rsidRDefault="00EB25E8" w:rsidP="00281D4A">
            <w:pPr>
              <w:rPr>
                <w:rFonts w:ascii="Times New Roman" w:hAnsi="Times New Roman" w:cs="Times New Roman"/>
                <w:color w:val="000000" w:themeColor="text1"/>
                <w:sz w:val="24"/>
                <w:szCs w:val="24"/>
              </w:rPr>
            </w:pPr>
            <w:r w:rsidRPr="00EB25E8">
              <w:rPr>
                <w:rFonts w:ascii="Times New Roman" w:eastAsia="Times New Roman" w:hAnsi="Times New Roman" w:cs="Times New Roman"/>
                <w:sz w:val="24"/>
                <w:szCs w:val="24"/>
              </w:rPr>
              <w:t>«Дар</w:t>
            </w:r>
            <w:r w:rsidR="00281D4A">
              <w:rPr>
                <w:rFonts w:ascii="Times New Roman" w:eastAsia="Times New Roman" w:hAnsi="Times New Roman" w:cs="Times New Roman"/>
                <w:sz w:val="24"/>
                <w:szCs w:val="24"/>
              </w:rPr>
              <w:t>ы</w:t>
            </w:r>
            <w:r w:rsidRPr="00EB25E8">
              <w:rPr>
                <w:rFonts w:ascii="Times New Roman" w:eastAsia="Times New Roman" w:hAnsi="Times New Roman" w:cs="Times New Roman"/>
                <w:sz w:val="24"/>
                <w:szCs w:val="24"/>
              </w:rPr>
              <w:t xml:space="preserve"> Фрёбеля» </w:t>
            </w:r>
            <w:r w:rsidR="00CD610E" w:rsidRPr="007D45B9">
              <w:rPr>
                <w:rFonts w:ascii="Times New Roman" w:hAnsi="Times New Roman" w:cs="Times New Roman"/>
                <w:color w:val="000000" w:themeColor="text1"/>
                <w:sz w:val="24"/>
                <w:szCs w:val="24"/>
              </w:rPr>
              <w:t>(Вводное занятие)</w:t>
            </w:r>
          </w:p>
        </w:tc>
        <w:tc>
          <w:tcPr>
            <w:tcW w:w="1101" w:type="dxa"/>
          </w:tcPr>
          <w:p w:rsidR="00CD610E" w:rsidRPr="007D45B9" w:rsidRDefault="00CD610E" w:rsidP="007D45B9">
            <w:pPr>
              <w:jc w:val="center"/>
              <w:rPr>
                <w:rFonts w:ascii="Times New Roman" w:hAnsi="Times New Roman" w:cs="Times New Roman"/>
                <w:b/>
                <w:sz w:val="24"/>
                <w:szCs w:val="24"/>
              </w:rPr>
            </w:pPr>
            <w:r w:rsidRPr="007D45B9">
              <w:rPr>
                <w:rFonts w:ascii="Times New Roman" w:hAnsi="Times New Roman" w:cs="Times New Roman"/>
                <w:b/>
                <w:sz w:val="24"/>
                <w:szCs w:val="24"/>
              </w:rPr>
              <w:t>1</w:t>
            </w:r>
          </w:p>
        </w:tc>
        <w:tc>
          <w:tcPr>
            <w:tcW w:w="1309" w:type="dxa"/>
          </w:tcPr>
          <w:p w:rsidR="00CD610E" w:rsidRPr="007D45B9" w:rsidRDefault="00CD610E" w:rsidP="007D45B9">
            <w:pPr>
              <w:jc w:val="center"/>
              <w:rPr>
                <w:rFonts w:ascii="Times New Roman" w:hAnsi="Times New Roman" w:cs="Times New Roman"/>
                <w:b/>
                <w:sz w:val="24"/>
                <w:szCs w:val="24"/>
              </w:rPr>
            </w:pPr>
          </w:p>
        </w:tc>
        <w:tc>
          <w:tcPr>
            <w:tcW w:w="992" w:type="dxa"/>
          </w:tcPr>
          <w:p w:rsidR="00CD610E" w:rsidRPr="007D45B9" w:rsidRDefault="00CD610E" w:rsidP="007D45B9">
            <w:pPr>
              <w:jc w:val="center"/>
              <w:rPr>
                <w:rFonts w:ascii="Times New Roman" w:hAnsi="Times New Roman" w:cs="Times New Roman"/>
                <w:b/>
                <w:sz w:val="24"/>
                <w:szCs w:val="24"/>
              </w:rPr>
            </w:pPr>
            <w:r w:rsidRPr="007D45B9">
              <w:rPr>
                <w:rFonts w:ascii="Times New Roman" w:hAnsi="Times New Roman" w:cs="Times New Roman"/>
                <w:b/>
                <w:sz w:val="24"/>
                <w:szCs w:val="24"/>
              </w:rPr>
              <w:t>1</w:t>
            </w:r>
          </w:p>
        </w:tc>
      </w:tr>
      <w:tr w:rsidR="00CD610E" w:rsidRPr="007D45B9" w:rsidTr="007D45B9">
        <w:tc>
          <w:tcPr>
            <w:tcW w:w="710" w:type="dxa"/>
          </w:tcPr>
          <w:p w:rsidR="00CD610E" w:rsidRPr="007D45B9" w:rsidRDefault="00CD610E" w:rsidP="007D45B9">
            <w:pPr>
              <w:jc w:val="center"/>
              <w:rPr>
                <w:rFonts w:ascii="Times New Roman" w:eastAsia="Times New Roman" w:hAnsi="Times New Roman" w:cs="Times New Roman"/>
                <w:b/>
                <w:sz w:val="24"/>
                <w:szCs w:val="24"/>
              </w:rPr>
            </w:pPr>
            <w:r w:rsidRPr="007D45B9">
              <w:rPr>
                <w:rFonts w:ascii="Times New Roman" w:eastAsia="Times New Roman" w:hAnsi="Times New Roman" w:cs="Times New Roman"/>
                <w:b/>
                <w:sz w:val="24"/>
                <w:szCs w:val="24"/>
              </w:rPr>
              <w:t>3.</w:t>
            </w:r>
          </w:p>
        </w:tc>
        <w:tc>
          <w:tcPr>
            <w:tcW w:w="1702" w:type="dxa"/>
          </w:tcPr>
          <w:p w:rsidR="00CD610E" w:rsidRPr="007D45B9" w:rsidRDefault="00CD610E" w:rsidP="007D45B9">
            <w:pPr>
              <w:rPr>
                <w:rFonts w:ascii="Times New Roman" w:eastAsia="Times New Roman" w:hAnsi="Times New Roman" w:cs="Times New Roman"/>
                <w:b/>
                <w:sz w:val="24"/>
                <w:szCs w:val="24"/>
              </w:rPr>
            </w:pPr>
            <w:r w:rsidRPr="007D45B9">
              <w:rPr>
                <w:rFonts w:ascii="Times New Roman" w:eastAsia="Times New Roman" w:hAnsi="Times New Roman" w:cs="Times New Roman"/>
                <w:b/>
                <w:sz w:val="24"/>
                <w:szCs w:val="24"/>
              </w:rPr>
              <w:t>Октябрь</w:t>
            </w:r>
          </w:p>
        </w:tc>
        <w:tc>
          <w:tcPr>
            <w:tcW w:w="4109" w:type="dxa"/>
          </w:tcPr>
          <w:p w:rsidR="00CD610E" w:rsidRPr="007D45B9" w:rsidRDefault="00084C36" w:rsidP="007D45B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Лесная школа волшебства</w:t>
            </w:r>
          </w:p>
        </w:tc>
        <w:tc>
          <w:tcPr>
            <w:tcW w:w="1101" w:type="dxa"/>
          </w:tcPr>
          <w:p w:rsidR="00CD610E" w:rsidRPr="007D45B9" w:rsidRDefault="00CD610E" w:rsidP="007D45B9">
            <w:pPr>
              <w:jc w:val="center"/>
              <w:rPr>
                <w:rFonts w:ascii="Times New Roman" w:eastAsia="Times New Roman" w:hAnsi="Times New Roman" w:cs="Times New Roman"/>
                <w:b/>
                <w:sz w:val="24"/>
                <w:szCs w:val="24"/>
                <w:highlight w:val="yellow"/>
              </w:rPr>
            </w:pPr>
            <w:r w:rsidRPr="007D45B9">
              <w:rPr>
                <w:rFonts w:ascii="Times New Roman" w:eastAsia="Times New Roman" w:hAnsi="Times New Roman" w:cs="Times New Roman"/>
                <w:b/>
                <w:sz w:val="24"/>
                <w:szCs w:val="24"/>
              </w:rPr>
              <w:t>0.25</w:t>
            </w:r>
          </w:p>
        </w:tc>
        <w:tc>
          <w:tcPr>
            <w:tcW w:w="1309" w:type="dxa"/>
          </w:tcPr>
          <w:p w:rsidR="00CD610E" w:rsidRPr="007D45B9" w:rsidRDefault="00CD610E" w:rsidP="007D45B9">
            <w:pPr>
              <w:jc w:val="center"/>
              <w:rPr>
                <w:rFonts w:ascii="Times New Roman" w:eastAsia="Times New Roman" w:hAnsi="Times New Roman" w:cs="Times New Roman"/>
                <w:b/>
                <w:sz w:val="24"/>
                <w:szCs w:val="24"/>
                <w:highlight w:val="yellow"/>
              </w:rPr>
            </w:pPr>
            <w:r w:rsidRPr="007D45B9">
              <w:rPr>
                <w:rFonts w:ascii="Times New Roman" w:eastAsia="Times New Roman" w:hAnsi="Times New Roman" w:cs="Times New Roman"/>
                <w:b/>
                <w:sz w:val="24"/>
                <w:szCs w:val="24"/>
              </w:rPr>
              <w:t>0.75</w:t>
            </w:r>
          </w:p>
        </w:tc>
        <w:tc>
          <w:tcPr>
            <w:tcW w:w="992" w:type="dxa"/>
          </w:tcPr>
          <w:p w:rsidR="00CD610E" w:rsidRPr="007D45B9" w:rsidRDefault="00CD610E" w:rsidP="007D45B9">
            <w:pPr>
              <w:jc w:val="center"/>
              <w:rPr>
                <w:rFonts w:ascii="Times New Roman" w:eastAsia="Times New Roman" w:hAnsi="Times New Roman" w:cs="Times New Roman"/>
                <w:b/>
                <w:sz w:val="24"/>
                <w:szCs w:val="24"/>
              </w:rPr>
            </w:pPr>
            <w:r w:rsidRPr="007D45B9">
              <w:rPr>
                <w:rFonts w:ascii="Times New Roman" w:eastAsia="Times New Roman" w:hAnsi="Times New Roman" w:cs="Times New Roman"/>
                <w:b/>
                <w:sz w:val="24"/>
                <w:szCs w:val="24"/>
              </w:rPr>
              <w:t>1</w:t>
            </w:r>
          </w:p>
        </w:tc>
      </w:tr>
      <w:tr w:rsidR="00CD610E" w:rsidRPr="007D45B9" w:rsidTr="007D45B9">
        <w:tc>
          <w:tcPr>
            <w:tcW w:w="710" w:type="dxa"/>
          </w:tcPr>
          <w:p w:rsidR="00CD610E" w:rsidRPr="007D45B9" w:rsidRDefault="00CD610E" w:rsidP="007D45B9">
            <w:pPr>
              <w:jc w:val="center"/>
              <w:rPr>
                <w:rFonts w:ascii="Times New Roman" w:eastAsia="Times New Roman" w:hAnsi="Times New Roman" w:cs="Times New Roman"/>
                <w:b/>
                <w:sz w:val="24"/>
                <w:szCs w:val="24"/>
              </w:rPr>
            </w:pPr>
            <w:r w:rsidRPr="007D45B9">
              <w:rPr>
                <w:rFonts w:ascii="Times New Roman" w:eastAsia="Times New Roman" w:hAnsi="Times New Roman" w:cs="Times New Roman"/>
                <w:b/>
                <w:sz w:val="24"/>
                <w:szCs w:val="24"/>
              </w:rPr>
              <w:t>4.</w:t>
            </w:r>
          </w:p>
        </w:tc>
        <w:tc>
          <w:tcPr>
            <w:tcW w:w="1702" w:type="dxa"/>
          </w:tcPr>
          <w:p w:rsidR="00CD610E" w:rsidRPr="007D45B9" w:rsidRDefault="00CD610E" w:rsidP="007D45B9">
            <w:pPr>
              <w:rPr>
                <w:rFonts w:ascii="Times New Roman" w:eastAsia="Times New Roman" w:hAnsi="Times New Roman" w:cs="Times New Roman"/>
                <w:b/>
                <w:sz w:val="24"/>
                <w:szCs w:val="24"/>
              </w:rPr>
            </w:pPr>
            <w:r w:rsidRPr="007D45B9">
              <w:rPr>
                <w:rFonts w:ascii="Times New Roman" w:eastAsia="Times New Roman" w:hAnsi="Times New Roman" w:cs="Times New Roman"/>
                <w:b/>
                <w:sz w:val="24"/>
                <w:szCs w:val="24"/>
              </w:rPr>
              <w:t>Октябрь</w:t>
            </w:r>
          </w:p>
        </w:tc>
        <w:tc>
          <w:tcPr>
            <w:tcW w:w="4109" w:type="dxa"/>
          </w:tcPr>
          <w:p w:rsidR="00CD610E" w:rsidRPr="007D45B9" w:rsidRDefault="00084C36" w:rsidP="007D45B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Модный магазин</w:t>
            </w:r>
          </w:p>
        </w:tc>
        <w:tc>
          <w:tcPr>
            <w:tcW w:w="1101" w:type="dxa"/>
          </w:tcPr>
          <w:p w:rsidR="00CD610E" w:rsidRPr="007D45B9" w:rsidRDefault="00CD610E" w:rsidP="007D45B9">
            <w:pPr>
              <w:jc w:val="center"/>
              <w:rPr>
                <w:rFonts w:ascii="Times New Roman" w:eastAsia="Times New Roman" w:hAnsi="Times New Roman" w:cs="Times New Roman"/>
                <w:b/>
                <w:sz w:val="24"/>
                <w:szCs w:val="24"/>
              </w:rPr>
            </w:pPr>
            <w:r w:rsidRPr="007D45B9">
              <w:rPr>
                <w:rFonts w:ascii="Times New Roman" w:eastAsia="Times New Roman" w:hAnsi="Times New Roman" w:cs="Times New Roman"/>
                <w:b/>
                <w:sz w:val="24"/>
                <w:szCs w:val="24"/>
              </w:rPr>
              <w:t>0,25</w:t>
            </w:r>
          </w:p>
        </w:tc>
        <w:tc>
          <w:tcPr>
            <w:tcW w:w="1309" w:type="dxa"/>
          </w:tcPr>
          <w:p w:rsidR="00CD610E" w:rsidRPr="007D45B9" w:rsidRDefault="00CD610E" w:rsidP="007D45B9">
            <w:pPr>
              <w:jc w:val="center"/>
              <w:rPr>
                <w:rFonts w:ascii="Times New Roman" w:eastAsia="Times New Roman" w:hAnsi="Times New Roman" w:cs="Times New Roman"/>
                <w:b/>
                <w:sz w:val="24"/>
                <w:szCs w:val="24"/>
              </w:rPr>
            </w:pPr>
            <w:r w:rsidRPr="007D45B9">
              <w:rPr>
                <w:rFonts w:ascii="Times New Roman" w:eastAsia="Times New Roman" w:hAnsi="Times New Roman" w:cs="Times New Roman"/>
                <w:b/>
                <w:sz w:val="24"/>
                <w:szCs w:val="24"/>
              </w:rPr>
              <w:t>0,75</w:t>
            </w:r>
          </w:p>
        </w:tc>
        <w:tc>
          <w:tcPr>
            <w:tcW w:w="992" w:type="dxa"/>
          </w:tcPr>
          <w:p w:rsidR="00CD610E" w:rsidRPr="007D45B9" w:rsidRDefault="00CD610E" w:rsidP="007D45B9">
            <w:pPr>
              <w:jc w:val="center"/>
              <w:rPr>
                <w:rFonts w:ascii="Times New Roman" w:eastAsia="Times New Roman" w:hAnsi="Times New Roman" w:cs="Times New Roman"/>
                <w:b/>
                <w:sz w:val="24"/>
                <w:szCs w:val="24"/>
              </w:rPr>
            </w:pPr>
            <w:r w:rsidRPr="007D45B9">
              <w:rPr>
                <w:rFonts w:ascii="Times New Roman" w:eastAsia="Times New Roman" w:hAnsi="Times New Roman" w:cs="Times New Roman"/>
                <w:b/>
                <w:sz w:val="24"/>
                <w:szCs w:val="24"/>
              </w:rPr>
              <w:t>1</w:t>
            </w:r>
          </w:p>
        </w:tc>
      </w:tr>
      <w:tr w:rsidR="00CD610E" w:rsidRPr="007D45B9" w:rsidTr="007D45B9">
        <w:trPr>
          <w:trHeight w:val="319"/>
        </w:trPr>
        <w:tc>
          <w:tcPr>
            <w:tcW w:w="710" w:type="dxa"/>
          </w:tcPr>
          <w:p w:rsidR="00CD610E" w:rsidRPr="007D45B9" w:rsidRDefault="00CD610E" w:rsidP="007D45B9">
            <w:pPr>
              <w:jc w:val="center"/>
              <w:rPr>
                <w:rFonts w:ascii="Times New Roman" w:eastAsia="Times New Roman" w:hAnsi="Times New Roman" w:cs="Times New Roman"/>
                <w:b/>
                <w:sz w:val="24"/>
                <w:szCs w:val="24"/>
              </w:rPr>
            </w:pPr>
            <w:r w:rsidRPr="007D45B9">
              <w:rPr>
                <w:rFonts w:ascii="Times New Roman" w:eastAsia="Times New Roman" w:hAnsi="Times New Roman" w:cs="Times New Roman"/>
                <w:b/>
                <w:sz w:val="24"/>
                <w:szCs w:val="24"/>
              </w:rPr>
              <w:t>5.</w:t>
            </w:r>
          </w:p>
        </w:tc>
        <w:tc>
          <w:tcPr>
            <w:tcW w:w="1702" w:type="dxa"/>
          </w:tcPr>
          <w:p w:rsidR="00CD610E" w:rsidRPr="007D45B9" w:rsidRDefault="00CD610E" w:rsidP="007D45B9">
            <w:pPr>
              <w:rPr>
                <w:rFonts w:ascii="Times New Roman" w:eastAsia="Times New Roman" w:hAnsi="Times New Roman" w:cs="Times New Roman"/>
                <w:b/>
                <w:sz w:val="24"/>
                <w:szCs w:val="24"/>
              </w:rPr>
            </w:pPr>
            <w:r w:rsidRPr="007D45B9">
              <w:rPr>
                <w:rFonts w:ascii="Times New Roman" w:eastAsia="Times New Roman" w:hAnsi="Times New Roman" w:cs="Times New Roman"/>
                <w:b/>
                <w:sz w:val="24"/>
                <w:szCs w:val="24"/>
              </w:rPr>
              <w:t>Ноябрь</w:t>
            </w:r>
          </w:p>
        </w:tc>
        <w:tc>
          <w:tcPr>
            <w:tcW w:w="4109" w:type="dxa"/>
          </w:tcPr>
          <w:p w:rsidR="00CD610E" w:rsidRPr="007D45B9" w:rsidRDefault="00084C36" w:rsidP="007D45B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Щедрые дары осени</w:t>
            </w:r>
          </w:p>
        </w:tc>
        <w:tc>
          <w:tcPr>
            <w:tcW w:w="1101" w:type="dxa"/>
            <w:shd w:val="clear" w:color="auto" w:fill="FFFFFF" w:themeFill="background1"/>
          </w:tcPr>
          <w:p w:rsidR="00CD610E" w:rsidRPr="007D45B9" w:rsidRDefault="00CD610E" w:rsidP="007D45B9">
            <w:pPr>
              <w:jc w:val="center"/>
              <w:rPr>
                <w:rFonts w:ascii="Times New Roman" w:eastAsia="Times New Roman" w:hAnsi="Times New Roman" w:cs="Times New Roman"/>
                <w:b/>
                <w:sz w:val="24"/>
                <w:szCs w:val="24"/>
                <w:highlight w:val="yellow"/>
              </w:rPr>
            </w:pPr>
            <w:r w:rsidRPr="007D45B9">
              <w:rPr>
                <w:rFonts w:ascii="Times New Roman" w:eastAsia="Times New Roman" w:hAnsi="Times New Roman" w:cs="Times New Roman"/>
                <w:b/>
                <w:sz w:val="24"/>
                <w:szCs w:val="24"/>
              </w:rPr>
              <w:t>0.25</w:t>
            </w:r>
          </w:p>
        </w:tc>
        <w:tc>
          <w:tcPr>
            <w:tcW w:w="1309" w:type="dxa"/>
            <w:shd w:val="clear" w:color="auto" w:fill="FFFFFF" w:themeFill="background1"/>
          </w:tcPr>
          <w:p w:rsidR="00CD610E" w:rsidRPr="007D45B9" w:rsidRDefault="00CD610E" w:rsidP="007D45B9">
            <w:pPr>
              <w:jc w:val="center"/>
              <w:rPr>
                <w:rFonts w:ascii="Times New Roman" w:eastAsia="Times New Roman" w:hAnsi="Times New Roman" w:cs="Times New Roman"/>
                <w:b/>
                <w:sz w:val="24"/>
                <w:szCs w:val="24"/>
                <w:highlight w:val="yellow"/>
              </w:rPr>
            </w:pPr>
            <w:r w:rsidRPr="007D45B9">
              <w:rPr>
                <w:rFonts w:ascii="Times New Roman" w:eastAsia="Times New Roman" w:hAnsi="Times New Roman" w:cs="Times New Roman"/>
                <w:b/>
                <w:sz w:val="24"/>
                <w:szCs w:val="24"/>
              </w:rPr>
              <w:t>0.75</w:t>
            </w:r>
          </w:p>
        </w:tc>
        <w:tc>
          <w:tcPr>
            <w:tcW w:w="992" w:type="dxa"/>
          </w:tcPr>
          <w:p w:rsidR="00CD610E" w:rsidRPr="007D45B9" w:rsidRDefault="00CD610E" w:rsidP="007D45B9">
            <w:pPr>
              <w:jc w:val="center"/>
              <w:rPr>
                <w:rFonts w:ascii="Times New Roman" w:eastAsia="Times New Roman" w:hAnsi="Times New Roman" w:cs="Times New Roman"/>
                <w:b/>
                <w:sz w:val="24"/>
                <w:szCs w:val="24"/>
              </w:rPr>
            </w:pPr>
            <w:r w:rsidRPr="007D45B9">
              <w:rPr>
                <w:rFonts w:ascii="Times New Roman" w:eastAsia="Times New Roman" w:hAnsi="Times New Roman" w:cs="Times New Roman"/>
                <w:b/>
                <w:sz w:val="24"/>
                <w:szCs w:val="24"/>
              </w:rPr>
              <w:t>1</w:t>
            </w:r>
          </w:p>
        </w:tc>
      </w:tr>
      <w:tr w:rsidR="00CD610E" w:rsidRPr="007D45B9" w:rsidTr="007D45B9">
        <w:trPr>
          <w:trHeight w:val="319"/>
        </w:trPr>
        <w:tc>
          <w:tcPr>
            <w:tcW w:w="710" w:type="dxa"/>
          </w:tcPr>
          <w:p w:rsidR="00CD610E" w:rsidRPr="007D45B9" w:rsidRDefault="00CD610E" w:rsidP="007D45B9">
            <w:pPr>
              <w:jc w:val="center"/>
              <w:rPr>
                <w:rFonts w:ascii="Times New Roman" w:eastAsia="Times New Roman" w:hAnsi="Times New Roman" w:cs="Times New Roman"/>
                <w:b/>
                <w:sz w:val="24"/>
                <w:szCs w:val="24"/>
              </w:rPr>
            </w:pPr>
            <w:r w:rsidRPr="007D45B9">
              <w:rPr>
                <w:rFonts w:ascii="Times New Roman" w:eastAsia="Times New Roman" w:hAnsi="Times New Roman" w:cs="Times New Roman"/>
                <w:b/>
                <w:sz w:val="24"/>
                <w:szCs w:val="24"/>
              </w:rPr>
              <w:t>6.</w:t>
            </w:r>
          </w:p>
        </w:tc>
        <w:tc>
          <w:tcPr>
            <w:tcW w:w="1702" w:type="dxa"/>
          </w:tcPr>
          <w:p w:rsidR="00CD610E" w:rsidRPr="007D45B9" w:rsidRDefault="00CD610E" w:rsidP="007D45B9">
            <w:pPr>
              <w:rPr>
                <w:rFonts w:ascii="Times New Roman" w:eastAsia="Times New Roman" w:hAnsi="Times New Roman" w:cs="Times New Roman"/>
                <w:b/>
                <w:sz w:val="24"/>
                <w:szCs w:val="24"/>
              </w:rPr>
            </w:pPr>
            <w:r w:rsidRPr="007D45B9">
              <w:rPr>
                <w:rFonts w:ascii="Times New Roman" w:eastAsia="Times New Roman" w:hAnsi="Times New Roman" w:cs="Times New Roman"/>
                <w:b/>
                <w:sz w:val="24"/>
                <w:szCs w:val="24"/>
              </w:rPr>
              <w:t>Ноябрь</w:t>
            </w:r>
          </w:p>
        </w:tc>
        <w:tc>
          <w:tcPr>
            <w:tcW w:w="4109" w:type="dxa"/>
          </w:tcPr>
          <w:p w:rsidR="00CD610E" w:rsidRPr="007D45B9" w:rsidRDefault="00084C36" w:rsidP="007D45B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Стихийное бедствие</w:t>
            </w:r>
          </w:p>
        </w:tc>
        <w:tc>
          <w:tcPr>
            <w:tcW w:w="1101" w:type="dxa"/>
            <w:shd w:val="clear" w:color="auto" w:fill="FFFFFF" w:themeFill="background1"/>
          </w:tcPr>
          <w:p w:rsidR="00CD610E" w:rsidRPr="007D45B9" w:rsidRDefault="00CD610E" w:rsidP="007D45B9">
            <w:pPr>
              <w:jc w:val="center"/>
              <w:rPr>
                <w:rFonts w:ascii="Times New Roman" w:eastAsia="Times New Roman" w:hAnsi="Times New Roman" w:cs="Times New Roman"/>
                <w:b/>
                <w:sz w:val="24"/>
                <w:szCs w:val="24"/>
              </w:rPr>
            </w:pPr>
            <w:r w:rsidRPr="007D45B9">
              <w:rPr>
                <w:rFonts w:ascii="Times New Roman" w:eastAsia="Times New Roman" w:hAnsi="Times New Roman" w:cs="Times New Roman"/>
                <w:b/>
                <w:sz w:val="24"/>
                <w:szCs w:val="24"/>
              </w:rPr>
              <w:t>0,25</w:t>
            </w:r>
          </w:p>
        </w:tc>
        <w:tc>
          <w:tcPr>
            <w:tcW w:w="1309" w:type="dxa"/>
            <w:shd w:val="clear" w:color="auto" w:fill="FFFFFF" w:themeFill="background1"/>
          </w:tcPr>
          <w:p w:rsidR="00CD610E" w:rsidRPr="007D45B9" w:rsidRDefault="00CD610E" w:rsidP="007D45B9">
            <w:pPr>
              <w:jc w:val="center"/>
              <w:rPr>
                <w:rFonts w:ascii="Times New Roman" w:eastAsia="Times New Roman" w:hAnsi="Times New Roman" w:cs="Times New Roman"/>
                <w:b/>
                <w:sz w:val="24"/>
                <w:szCs w:val="24"/>
              </w:rPr>
            </w:pPr>
            <w:r w:rsidRPr="007D45B9">
              <w:rPr>
                <w:rFonts w:ascii="Times New Roman" w:eastAsia="Times New Roman" w:hAnsi="Times New Roman" w:cs="Times New Roman"/>
                <w:b/>
                <w:sz w:val="24"/>
                <w:szCs w:val="24"/>
              </w:rPr>
              <w:t>0,</w:t>
            </w:r>
            <w:r w:rsidR="00B861B1" w:rsidRPr="007D45B9">
              <w:rPr>
                <w:rFonts w:ascii="Times New Roman" w:eastAsia="Times New Roman" w:hAnsi="Times New Roman" w:cs="Times New Roman"/>
                <w:b/>
                <w:sz w:val="24"/>
                <w:szCs w:val="24"/>
              </w:rPr>
              <w:t>7</w:t>
            </w:r>
            <w:r w:rsidRPr="007D45B9">
              <w:rPr>
                <w:rFonts w:ascii="Times New Roman" w:eastAsia="Times New Roman" w:hAnsi="Times New Roman" w:cs="Times New Roman"/>
                <w:b/>
                <w:sz w:val="24"/>
                <w:szCs w:val="24"/>
              </w:rPr>
              <w:t>5</w:t>
            </w:r>
          </w:p>
        </w:tc>
        <w:tc>
          <w:tcPr>
            <w:tcW w:w="992" w:type="dxa"/>
          </w:tcPr>
          <w:p w:rsidR="00CD610E" w:rsidRPr="007D45B9" w:rsidRDefault="00CD610E" w:rsidP="007D45B9">
            <w:pPr>
              <w:jc w:val="center"/>
              <w:rPr>
                <w:rFonts w:ascii="Times New Roman" w:eastAsia="Times New Roman" w:hAnsi="Times New Roman" w:cs="Times New Roman"/>
                <w:b/>
                <w:sz w:val="24"/>
                <w:szCs w:val="24"/>
              </w:rPr>
            </w:pPr>
            <w:r w:rsidRPr="007D45B9">
              <w:rPr>
                <w:rFonts w:ascii="Times New Roman" w:eastAsia="Times New Roman" w:hAnsi="Times New Roman" w:cs="Times New Roman"/>
                <w:b/>
                <w:sz w:val="24"/>
                <w:szCs w:val="24"/>
              </w:rPr>
              <w:t>1</w:t>
            </w:r>
          </w:p>
        </w:tc>
      </w:tr>
      <w:tr w:rsidR="00CD610E" w:rsidRPr="007D45B9" w:rsidTr="007D45B9">
        <w:trPr>
          <w:trHeight w:val="254"/>
        </w:trPr>
        <w:tc>
          <w:tcPr>
            <w:tcW w:w="710" w:type="dxa"/>
          </w:tcPr>
          <w:p w:rsidR="00CD610E" w:rsidRPr="007D45B9" w:rsidRDefault="00CD610E" w:rsidP="007D45B9">
            <w:pPr>
              <w:jc w:val="center"/>
              <w:rPr>
                <w:rFonts w:ascii="Times New Roman" w:eastAsia="Times New Roman" w:hAnsi="Times New Roman" w:cs="Times New Roman"/>
                <w:b/>
                <w:sz w:val="24"/>
                <w:szCs w:val="24"/>
              </w:rPr>
            </w:pPr>
            <w:r w:rsidRPr="007D45B9">
              <w:rPr>
                <w:rFonts w:ascii="Times New Roman" w:eastAsia="Times New Roman" w:hAnsi="Times New Roman" w:cs="Times New Roman"/>
                <w:b/>
                <w:sz w:val="24"/>
                <w:szCs w:val="24"/>
              </w:rPr>
              <w:t>7.</w:t>
            </w:r>
          </w:p>
        </w:tc>
        <w:tc>
          <w:tcPr>
            <w:tcW w:w="1702" w:type="dxa"/>
          </w:tcPr>
          <w:p w:rsidR="00CD610E" w:rsidRPr="007D45B9" w:rsidRDefault="00CD610E" w:rsidP="007D45B9">
            <w:pPr>
              <w:rPr>
                <w:rFonts w:ascii="Times New Roman" w:eastAsia="Times New Roman" w:hAnsi="Times New Roman" w:cs="Times New Roman"/>
                <w:b/>
                <w:sz w:val="24"/>
                <w:szCs w:val="24"/>
              </w:rPr>
            </w:pPr>
            <w:r w:rsidRPr="007D45B9">
              <w:rPr>
                <w:rFonts w:ascii="Times New Roman" w:eastAsia="Times New Roman" w:hAnsi="Times New Roman" w:cs="Times New Roman"/>
                <w:b/>
                <w:sz w:val="24"/>
                <w:szCs w:val="24"/>
              </w:rPr>
              <w:t>Декабрь</w:t>
            </w:r>
          </w:p>
        </w:tc>
        <w:tc>
          <w:tcPr>
            <w:tcW w:w="4109" w:type="dxa"/>
          </w:tcPr>
          <w:p w:rsidR="00CD610E" w:rsidRPr="007D45B9" w:rsidRDefault="00084C36" w:rsidP="007D45B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Капризная принцесса</w:t>
            </w:r>
          </w:p>
        </w:tc>
        <w:tc>
          <w:tcPr>
            <w:tcW w:w="1101" w:type="dxa"/>
            <w:shd w:val="clear" w:color="auto" w:fill="auto"/>
          </w:tcPr>
          <w:p w:rsidR="00CD610E" w:rsidRPr="007D45B9" w:rsidRDefault="00CD610E" w:rsidP="007D45B9">
            <w:pPr>
              <w:jc w:val="center"/>
              <w:rPr>
                <w:rFonts w:ascii="Times New Roman" w:eastAsia="Times New Roman" w:hAnsi="Times New Roman" w:cs="Times New Roman"/>
                <w:b/>
                <w:sz w:val="24"/>
                <w:szCs w:val="24"/>
                <w:highlight w:val="yellow"/>
              </w:rPr>
            </w:pPr>
            <w:r w:rsidRPr="007D45B9">
              <w:rPr>
                <w:rFonts w:ascii="Times New Roman" w:eastAsia="Times New Roman" w:hAnsi="Times New Roman" w:cs="Times New Roman"/>
                <w:b/>
                <w:sz w:val="24"/>
                <w:szCs w:val="24"/>
              </w:rPr>
              <w:t>0.25</w:t>
            </w:r>
          </w:p>
        </w:tc>
        <w:tc>
          <w:tcPr>
            <w:tcW w:w="1309" w:type="dxa"/>
          </w:tcPr>
          <w:p w:rsidR="00CD610E" w:rsidRPr="007D45B9" w:rsidRDefault="00CD610E" w:rsidP="007D45B9">
            <w:pPr>
              <w:jc w:val="center"/>
              <w:rPr>
                <w:rFonts w:ascii="Times New Roman" w:eastAsia="Times New Roman" w:hAnsi="Times New Roman" w:cs="Times New Roman"/>
                <w:b/>
                <w:sz w:val="24"/>
                <w:szCs w:val="24"/>
                <w:highlight w:val="yellow"/>
              </w:rPr>
            </w:pPr>
            <w:r w:rsidRPr="007D45B9">
              <w:rPr>
                <w:rFonts w:ascii="Times New Roman" w:eastAsia="Times New Roman" w:hAnsi="Times New Roman" w:cs="Times New Roman"/>
                <w:b/>
                <w:sz w:val="24"/>
                <w:szCs w:val="24"/>
              </w:rPr>
              <w:t>0.75</w:t>
            </w:r>
          </w:p>
        </w:tc>
        <w:tc>
          <w:tcPr>
            <w:tcW w:w="992" w:type="dxa"/>
          </w:tcPr>
          <w:p w:rsidR="00CD610E" w:rsidRPr="007D45B9" w:rsidRDefault="00CD610E" w:rsidP="007D45B9">
            <w:pPr>
              <w:rPr>
                <w:rFonts w:ascii="Times New Roman" w:eastAsia="Times New Roman" w:hAnsi="Times New Roman" w:cs="Times New Roman"/>
                <w:b/>
                <w:sz w:val="24"/>
                <w:szCs w:val="24"/>
              </w:rPr>
            </w:pPr>
            <w:r w:rsidRPr="007D45B9">
              <w:rPr>
                <w:rFonts w:ascii="Times New Roman" w:eastAsia="Times New Roman" w:hAnsi="Times New Roman" w:cs="Times New Roman"/>
                <w:b/>
                <w:sz w:val="24"/>
                <w:szCs w:val="24"/>
              </w:rPr>
              <w:t xml:space="preserve">     1</w:t>
            </w:r>
          </w:p>
        </w:tc>
      </w:tr>
      <w:tr w:rsidR="00CD610E" w:rsidRPr="007D45B9" w:rsidTr="007D45B9">
        <w:trPr>
          <w:trHeight w:val="254"/>
        </w:trPr>
        <w:tc>
          <w:tcPr>
            <w:tcW w:w="710" w:type="dxa"/>
          </w:tcPr>
          <w:p w:rsidR="00CD610E" w:rsidRPr="007D45B9" w:rsidRDefault="00CD610E" w:rsidP="007D45B9">
            <w:pPr>
              <w:jc w:val="center"/>
              <w:rPr>
                <w:rFonts w:ascii="Times New Roman" w:eastAsia="Times New Roman" w:hAnsi="Times New Roman" w:cs="Times New Roman"/>
                <w:b/>
                <w:sz w:val="24"/>
                <w:szCs w:val="24"/>
              </w:rPr>
            </w:pPr>
            <w:r w:rsidRPr="007D45B9">
              <w:rPr>
                <w:rFonts w:ascii="Times New Roman" w:eastAsia="Times New Roman" w:hAnsi="Times New Roman" w:cs="Times New Roman"/>
                <w:b/>
                <w:sz w:val="24"/>
                <w:szCs w:val="24"/>
              </w:rPr>
              <w:t>8.</w:t>
            </w:r>
          </w:p>
        </w:tc>
        <w:tc>
          <w:tcPr>
            <w:tcW w:w="1702" w:type="dxa"/>
          </w:tcPr>
          <w:p w:rsidR="00CD610E" w:rsidRPr="007D45B9" w:rsidRDefault="00CD610E" w:rsidP="007D45B9">
            <w:pPr>
              <w:rPr>
                <w:rFonts w:ascii="Times New Roman" w:eastAsia="Times New Roman" w:hAnsi="Times New Roman" w:cs="Times New Roman"/>
                <w:b/>
                <w:sz w:val="24"/>
                <w:szCs w:val="24"/>
              </w:rPr>
            </w:pPr>
            <w:r w:rsidRPr="007D45B9">
              <w:rPr>
                <w:rFonts w:ascii="Times New Roman" w:eastAsia="Times New Roman" w:hAnsi="Times New Roman" w:cs="Times New Roman"/>
                <w:b/>
                <w:sz w:val="24"/>
                <w:szCs w:val="24"/>
              </w:rPr>
              <w:t>Декабрь</w:t>
            </w:r>
          </w:p>
        </w:tc>
        <w:tc>
          <w:tcPr>
            <w:tcW w:w="4109" w:type="dxa"/>
          </w:tcPr>
          <w:p w:rsidR="00CD610E" w:rsidRPr="007D45B9" w:rsidRDefault="00084C36" w:rsidP="007D45B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Поможем Снегурочке</w:t>
            </w:r>
          </w:p>
        </w:tc>
        <w:tc>
          <w:tcPr>
            <w:tcW w:w="1101" w:type="dxa"/>
            <w:shd w:val="clear" w:color="auto" w:fill="auto"/>
          </w:tcPr>
          <w:p w:rsidR="00CD610E" w:rsidRPr="007D45B9" w:rsidRDefault="00CD610E" w:rsidP="007D45B9">
            <w:pPr>
              <w:jc w:val="center"/>
              <w:rPr>
                <w:rFonts w:ascii="Times New Roman" w:eastAsia="Times New Roman" w:hAnsi="Times New Roman" w:cs="Times New Roman"/>
                <w:b/>
                <w:sz w:val="24"/>
                <w:szCs w:val="24"/>
              </w:rPr>
            </w:pPr>
            <w:r w:rsidRPr="007D45B9">
              <w:rPr>
                <w:rFonts w:ascii="Times New Roman" w:eastAsia="Times New Roman" w:hAnsi="Times New Roman" w:cs="Times New Roman"/>
                <w:b/>
                <w:sz w:val="24"/>
                <w:szCs w:val="24"/>
              </w:rPr>
              <w:t>0,25</w:t>
            </w:r>
          </w:p>
        </w:tc>
        <w:tc>
          <w:tcPr>
            <w:tcW w:w="1309" w:type="dxa"/>
          </w:tcPr>
          <w:p w:rsidR="00CD610E" w:rsidRPr="007D45B9" w:rsidRDefault="00CD610E" w:rsidP="007D45B9">
            <w:pPr>
              <w:jc w:val="center"/>
              <w:rPr>
                <w:rFonts w:ascii="Times New Roman" w:eastAsia="Times New Roman" w:hAnsi="Times New Roman" w:cs="Times New Roman"/>
                <w:b/>
                <w:sz w:val="24"/>
                <w:szCs w:val="24"/>
              </w:rPr>
            </w:pPr>
            <w:r w:rsidRPr="007D45B9">
              <w:rPr>
                <w:rFonts w:ascii="Times New Roman" w:eastAsia="Times New Roman" w:hAnsi="Times New Roman" w:cs="Times New Roman"/>
                <w:b/>
                <w:sz w:val="24"/>
                <w:szCs w:val="24"/>
              </w:rPr>
              <w:t>0,75</w:t>
            </w:r>
          </w:p>
        </w:tc>
        <w:tc>
          <w:tcPr>
            <w:tcW w:w="992" w:type="dxa"/>
          </w:tcPr>
          <w:p w:rsidR="00CD610E" w:rsidRPr="007D45B9" w:rsidRDefault="00CD610E" w:rsidP="007D45B9">
            <w:pPr>
              <w:jc w:val="center"/>
              <w:rPr>
                <w:rFonts w:ascii="Times New Roman" w:eastAsia="Times New Roman" w:hAnsi="Times New Roman" w:cs="Times New Roman"/>
                <w:b/>
                <w:sz w:val="24"/>
                <w:szCs w:val="24"/>
              </w:rPr>
            </w:pPr>
            <w:r w:rsidRPr="007D45B9">
              <w:rPr>
                <w:rFonts w:ascii="Times New Roman" w:eastAsia="Times New Roman" w:hAnsi="Times New Roman" w:cs="Times New Roman"/>
                <w:b/>
                <w:sz w:val="24"/>
                <w:szCs w:val="24"/>
              </w:rPr>
              <w:t>1</w:t>
            </w:r>
          </w:p>
        </w:tc>
      </w:tr>
      <w:tr w:rsidR="00CD610E" w:rsidRPr="007D45B9" w:rsidTr="007D45B9">
        <w:trPr>
          <w:trHeight w:val="258"/>
        </w:trPr>
        <w:tc>
          <w:tcPr>
            <w:tcW w:w="710" w:type="dxa"/>
            <w:tcBorders>
              <w:right w:val="single" w:sz="4" w:space="0" w:color="auto"/>
            </w:tcBorders>
          </w:tcPr>
          <w:p w:rsidR="00CD610E" w:rsidRPr="007D45B9" w:rsidRDefault="00CD610E" w:rsidP="007D45B9">
            <w:pPr>
              <w:jc w:val="center"/>
              <w:rPr>
                <w:rFonts w:ascii="Times New Roman" w:eastAsia="Times New Roman" w:hAnsi="Times New Roman" w:cs="Times New Roman"/>
                <w:b/>
                <w:sz w:val="24"/>
                <w:szCs w:val="24"/>
              </w:rPr>
            </w:pPr>
            <w:r w:rsidRPr="007D45B9">
              <w:rPr>
                <w:rFonts w:ascii="Times New Roman" w:eastAsia="Times New Roman" w:hAnsi="Times New Roman" w:cs="Times New Roman"/>
                <w:b/>
                <w:sz w:val="24"/>
                <w:szCs w:val="24"/>
              </w:rPr>
              <w:t>9.</w:t>
            </w:r>
          </w:p>
        </w:tc>
        <w:tc>
          <w:tcPr>
            <w:tcW w:w="1702" w:type="dxa"/>
            <w:tcBorders>
              <w:left w:val="single" w:sz="4" w:space="0" w:color="auto"/>
            </w:tcBorders>
          </w:tcPr>
          <w:p w:rsidR="00CD610E" w:rsidRPr="007D45B9" w:rsidRDefault="00CD610E" w:rsidP="007D45B9">
            <w:pPr>
              <w:rPr>
                <w:rFonts w:ascii="Times New Roman" w:eastAsia="Times New Roman" w:hAnsi="Times New Roman" w:cs="Times New Roman"/>
                <w:b/>
                <w:sz w:val="24"/>
                <w:szCs w:val="24"/>
              </w:rPr>
            </w:pPr>
            <w:r w:rsidRPr="007D45B9">
              <w:rPr>
                <w:rFonts w:ascii="Times New Roman" w:eastAsia="Times New Roman" w:hAnsi="Times New Roman" w:cs="Times New Roman"/>
                <w:b/>
                <w:sz w:val="24"/>
                <w:szCs w:val="24"/>
              </w:rPr>
              <w:t>Январь</w:t>
            </w:r>
          </w:p>
        </w:tc>
        <w:tc>
          <w:tcPr>
            <w:tcW w:w="4109" w:type="dxa"/>
          </w:tcPr>
          <w:p w:rsidR="00CD610E" w:rsidRPr="007D45B9" w:rsidRDefault="00555A53" w:rsidP="007D45B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Ознакомление с портретной живописью</w:t>
            </w:r>
          </w:p>
        </w:tc>
        <w:tc>
          <w:tcPr>
            <w:tcW w:w="1101" w:type="dxa"/>
          </w:tcPr>
          <w:p w:rsidR="00CD610E" w:rsidRPr="007D45B9" w:rsidRDefault="00CD610E" w:rsidP="007D45B9">
            <w:pPr>
              <w:jc w:val="center"/>
              <w:rPr>
                <w:rFonts w:ascii="Times New Roman" w:eastAsia="Times New Roman" w:hAnsi="Times New Roman" w:cs="Times New Roman"/>
                <w:b/>
                <w:sz w:val="24"/>
                <w:szCs w:val="24"/>
                <w:highlight w:val="yellow"/>
              </w:rPr>
            </w:pPr>
            <w:r w:rsidRPr="007D45B9">
              <w:rPr>
                <w:rFonts w:ascii="Times New Roman" w:eastAsia="Times New Roman" w:hAnsi="Times New Roman" w:cs="Times New Roman"/>
                <w:b/>
                <w:sz w:val="24"/>
                <w:szCs w:val="24"/>
              </w:rPr>
              <w:t>0.25</w:t>
            </w:r>
          </w:p>
        </w:tc>
        <w:tc>
          <w:tcPr>
            <w:tcW w:w="1309" w:type="dxa"/>
          </w:tcPr>
          <w:p w:rsidR="00CD610E" w:rsidRPr="007D45B9" w:rsidRDefault="00CD610E" w:rsidP="007D45B9">
            <w:pPr>
              <w:jc w:val="center"/>
              <w:rPr>
                <w:rFonts w:ascii="Times New Roman" w:eastAsia="Times New Roman" w:hAnsi="Times New Roman" w:cs="Times New Roman"/>
                <w:b/>
                <w:sz w:val="24"/>
                <w:szCs w:val="24"/>
                <w:highlight w:val="yellow"/>
              </w:rPr>
            </w:pPr>
            <w:r w:rsidRPr="007D45B9">
              <w:rPr>
                <w:rFonts w:ascii="Times New Roman" w:eastAsia="Times New Roman" w:hAnsi="Times New Roman" w:cs="Times New Roman"/>
                <w:b/>
                <w:sz w:val="24"/>
                <w:szCs w:val="24"/>
              </w:rPr>
              <w:t>0.75</w:t>
            </w:r>
          </w:p>
        </w:tc>
        <w:tc>
          <w:tcPr>
            <w:tcW w:w="992" w:type="dxa"/>
          </w:tcPr>
          <w:p w:rsidR="00CD610E" w:rsidRPr="007D45B9" w:rsidRDefault="00CD610E" w:rsidP="007D45B9">
            <w:pPr>
              <w:jc w:val="center"/>
              <w:rPr>
                <w:rFonts w:ascii="Times New Roman" w:eastAsia="Times New Roman" w:hAnsi="Times New Roman" w:cs="Times New Roman"/>
                <w:b/>
                <w:sz w:val="24"/>
                <w:szCs w:val="24"/>
              </w:rPr>
            </w:pPr>
            <w:r w:rsidRPr="007D45B9">
              <w:rPr>
                <w:rFonts w:ascii="Times New Roman" w:eastAsia="Times New Roman" w:hAnsi="Times New Roman" w:cs="Times New Roman"/>
                <w:b/>
                <w:sz w:val="24"/>
                <w:szCs w:val="24"/>
              </w:rPr>
              <w:t>1</w:t>
            </w:r>
          </w:p>
        </w:tc>
      </w:tr>
      <w:tr w:rsidR="00CD610E" w:rsidRPr="007D45B9" w:rsidTr="007D45B9">
        <w:trPr>
          <w:trHeight w:val="243"/>
        </w:trPr>
        <w:tc>
          <w:tcPr>
            <w:tcW w:w="710" w:type="dxa"/>
            <w:tcBorders>
              <w:bottom w:val="single" w:sz="4" w:space="0" w:color="auto"/>
              <w:right w:val="single" w:sz="4" w:space="0" w:color="auto"/>
            </w:tcBorders>
          </w:tcPr>
          <w:p w:rsidR="00CD610E" w:rsidRPr="007D45B9" w:rsidRDefault="00B861B1" w:rsidP="007D45B9">
            <w:pPr>
              <w:jc w:val="center"/>
              <w:rPr>
                <w:rFonts w:ascii="Times New Roman" w:eastAsia="Times New Roman" w:hAnsi="Times New Roman" w:cs="Times New Roman"/>
                <w:b/>
                <w:sz w:val="24"/>
                <w:szCs w:val="24"/>
              </w:rPr>
            </w:pPr>
            <w:r w:rsidRPr="007D45B9">
              <w:rPr>
                <w:rFonts w:ascii="Times New Roman" w:eastAsia="Times New Roman" w:hAnsi="Times New Roman" w:cs="Times New Roman"/>
                <w:b/>
                <w:sz w:val="24"/>
                <w:szCs w:val="24"/>
              </w:rPr>
              <w:t>10</w:t>
            </w:r>
            <w:r w:rsidR="00CD610E" w:rsidRPr="007D45B9">
              <w:rPr>
                <w:rFonts w:ascii="Times New Roman" w:eastAsia="Times New Roman" w:hAnsi="Times New Roman" w:cs="Times New Roman"/>
                <w:b/>
                <w:sz w:val="24"/>
                <w:szCs w:val="24"/>
              </w:rPr>
              <w:t>.</w:t>
            </w:r>
          </w:p>
        </w:tc>
        <w:tc>
          <w:tcPr>
            <w:tcW w:w="1702" w:type="dxa"/>
            <w:tcBorders>
              <w:left w:val="single" w:sz="4" w:space="0" w:color="auto"/>
              <w:bottom w:val="single" w:sz="4" w:space="0" w:color="auto"/>
              <w:right w:val="single" w:sz="4" w:space="0" w:color="auto"/>
            </w:tcBorders>
          </w:tcPr>
          <w:p w:rsidR="00CD610E" w:rsidRPr="007D45B9" w:rsidRDefault="00CD610E" w:rsidP="007D45B9">
            <w:pPr>
              <w:rPr>
                <w:rFonts w:ascii="Times New Roman" w:eastAsia="Times New Roman" w:hAnsi="Times New Roman" w:cs="Times New Roman"/>
                <w:b/>
                <w:sz w:val="24"/>
                <w:szCs w:val="24"/>
              </w:rPr>
            </w:pPr>
            <w:r w:rsidRPr="007D45B9">
              <w:rPr>
                <w:rFonts w:ascii="Times New Roman" w:eastAsia="Times New Roman" w:hAnsi="Times New Roman" w:cs="Times New Roman"/>
                <w:b/>
                <w:sz w:val="24"/>
                <w:szCs w:val="24"/>
              </w:rPr>
              <w:t>Февраль</w:t>
            </w:r>
          </w:p>
        </w:tc>
        <w:tc>
          <w:tcPr>
            <w:tcW w:w="4109" w:type="dxa"/>
            <w:tcBorders>
              <w:left w:val="single" w:sz="4" w:space="0" w:color="auto"/>
              <w:bottom w:val="single" w:sz="4" w:space="0" w:color="auto"/>
            </w:tcBorders>
          </w:tcPr>
          <w:p w:rsidR="00CD610E" w:rsidRPr="007D45B9" w:rsidRDefault="00555A53" w:rsidP="007D45B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Незнайка в стране дорожных знаков</w:t>
            </w:r>
          </w:p>
        </w:tc>
        <w:tc>
          <w:tcPr>
            <w:tcW w:w="1101" w:type="dxa"/>
            <w:tcBorders>
              <w:bottom w:val="single" w:sz="4" w:space="0" w:color="auto"/>
            </w:tcBorders>
          </w:tcPr>
          <w:p w:rsidR="00CD610E" w:rsidRPr="007D45B9" w:rsidRDefault="00CD610E" w:rsidP="007D45B9">
            <w:pPr>
              <w:jc w:val="center"/>
              <w:rPr>
                <w:rFonts w:ascii="Times New Roman" w:eastAsia="Times New Roman" w:hAnsi="Times New Roman" w:cs="Times New Roman"/>
                <w:b/>
                <w:sz w:val="24"/>
                <w:szCs w:val="24"/>
                <w:highlight w:val="yellow"/>
              </w:rPr>
            </w:pPr>
            <w:r w:rsidRPr="007D45B9">
              <w:rPr>
                <w:rFonts w:ascii="Times New Roman" w:eastAsia="Times New Roman" w:hAnsi="Times New Roman" w:cs="Times New Roman"/>
                <w:b/>
                <w:sz w:val="24"/>
                <w:szCs w:val="24"/>
              </w:rPr>
              <w:t>0.25</w:t>
            </w:r>
          </w:p>
        </w:tc>
        <w:tc>
          <w:tcPr>
            <w:tcW w:w="1309" w:type="dxa"/>
            <w:tcBorders>
              <w:bottom w:val="single" w:sz="4" w:space="0" w:color="auto"/>
            </w:tcBorders>
          </w:tcPr>
          <w:p w:rsidR="00CD610E" w:rsidRPr="007D45B9" w:rsidRDefault="00CD610E" w:rsidP="007D45B9">
            <w:pPr>
              <w:jc w:val="center"/>
              <w:rPr>
                <w:rFonts w:ascii="Times New Roman" w:eastAsia="Times New Roman" w:hAnsi="Times New Roman" w:cs="Times New Roman"/>
                <w:b/>
                <w:sz w:val="24"/>
                <w:szCs w:val="24"/>
                <w:highlight w:val="yellow"/>
              </w:rPr>
            </w:pPr>
            <w:r w:rsidRPr="007D45B9">
              <w:rPr>
                <w:rFonts w:ascii="Times New Roman" w:eastAsia="Times New Roman" w:hAnsi="Times New Roman" w:cs="Times New Roman"/>
                <w:b/>
                <w:sz w:val="24"/>
                <w:szCs w:val="24"/>
              </w:rPr>
              <w:t>0.75</w:t>
            </w:r>
          </w:p>
        </w:tc>
        <w:tc>
          <w:tcPr>
            <w:tcW w:w="992" w:type="dxa"/>
            <w:tcBorders>
              <w:bottom w:val="single" w:sz="4" w:space="0" w:color="auto"/>
            </w:tcBorders>
          </w:tcPr>
          <w:p w:rsidR="00CD610E" w:rsidRPr="007D45B9" w:rsidRDefault="00CD610E" w:rsidP="007D45B9">
            <w:pPr>
              <w:jc w:val="center"/>
              <w:rPr>
                <w:rFonts w:ascii="Times New Roman" w:eastAsia="Times New Roman" w:hAnsi="Times New Roman" w:cs="Times New Roman"/>
                <w:b/>
                <w:sz w:val="24"/>
                <w:szCs w:val="24"/>
              </w:rPr>
            </w:pPr>
            <w:r w:rsidRPr="007D45B9">
              <w:rPr>
                <w:rFonts w:ascii="Times New Roman" w:eastAsia="Times New Roman" w:hAnsi="Times New Roman" w:cs="Times New Roman"/>
                <w:b/>
                <w:sz w:val="24"/>
                <w:szCs w:val="24"/>
              </w:rPr>
              <w:t>1</w:t>
            </w:r>
          </w:p>
        </w:tc>
      </w:tr>
      <w:tr w:rsidR="00CD610E" w:rsidRPr="007D45B9" w:rsidTr="007D45B9">
        <w:trPr>
          <w:trHeight w:val="243"/>
        </w:trPr>
        <w:tc>
          <w:tcPr>
            <w:tcW w:w="710" w:type="dxa"/>
            <w:tcBorders>
              <w:bottom w:val="single" w:sz="4" w:space="0" w:color="auto"/>
              <w:right w:val="single" w:sz="4" w:space="0" w:color="auto"/>
            </w:tcBorders>
          </w:tcPr>
          <w:p w:rsidR="00CD610E" w:rsidRPr="007D45B9" w:rsidRDefault="00B861B1" w:rsidP="007D45B9">
            <w:pPr>
              <w:jc w:val="center"/>
              <w:rPr>
                <w:rFonts w:ascii="Times New Roman" w:eastAsia="Times New Roman" w:hAnsi="Times New Roman" w:cs="Times New Roman"/>
                <w:b/>
                <w:sz w:val="24"/>
                <w:szCs w:val="24"/>
              </w:rPr>
            </w:pPr>
            <w:r w:rsidRPr="007D45B9">
              <w:rPr>
                <w:rFonts w:ascii="Times New Roman" w:eastAsia="Times New Roman" w:hAnsi="Times New Roman" w:cs="Times New Roman"/>
                <w:b/>
                <w:sz w:val="24"/>
                <w:szCs w:val="24"/>
              </w:rPr>
              <w:t>11</w:t>
            </w:r>
            <w:r w:rsidR="00CD610E" w:rsidRPr="007D45B9">
              <w:rPr>
                <w:rFonts w:ascii="Times New Roman" w:eastAsia="Times New Roman" w:hAnsi="Times New Roman" w:cs="Times New Roman"/>
                <w:b/>
                <w:sz w:val="24"/>
                <w:szCs w:val="24"/>
              </w:rPr>
              <w:t>.</w:t>
            </w:r>
          </w:p>
        </w:tc>
        <w:tc>
          <w:tcPr>
            <w:tcW w:w="1702" w:type="dxa"/>
            <w:tcBorders>
              <w:left w:val="single" w:sz="4" w:space="0" w:color="auto"/>
              <w:bottom w:val="single" w:sz="4" w:space="0" w:color="auto"/>
              <w:right w:val="single" w:sz="4" w:space="0" w:color="auto"/>
            </w:tcBorders>
          </w:tcPr>
          <w:p w:rsidR="00CD610E" w:rsidRPr="007D45B9" w:rsidRDefault="00CD610E" w:rsidP="007D45B9">
            <w:pPr>
              <w:rPr>
                <w:rFonts w:ascii="Times New Roman" w:eastAsia="Times New Roman" w:hAnsi="Times New Roman" w:cs="Times New Roman"/>
                <w:b/>
                <w:sz w:val="24"/>
                <w:szCs w:val="24"/>
              </w:rPr>
            </w:pPr>
            <w:r w:rsidRPr="007D45B9">
              <w:rPr>
                <w:rFonts w:ascii="Times New Roman" w:eastAsia="Times New Roman" w:hAnsi="Times New Roman" w:cs="Times New Roman"/>
                <w:b/>
                <w:sz w:val="24"/>
                <w:szCs w:val="24"/>
              </w:rPr>
              <w:t>Февраль</w:t>
            </w:r>
          </w:p>
        </w:tc>
        <w:tc>
          <w:tcPr>
            <w:tcW w:w="4109" w:type="dxa"/>
            <w:tcBorders>
              <w:left w:val="single" w:sz="4" w:space="0" w:color="auto"/>
              <w:bottom w:val="single" w:sz="4" w:space="0" w:color="auto"/>
            </w:tcBorders>
          </w:tcPr>
          <w:p w:rsidR="00CD610E" w:rsidRPr="007D45B9" w:rsidRDefault="00555A53" w:rsidP="007D45B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Подарок для папы</w:t>
            </w:r>
          </w:p>
        </w:tc>
        <w:tc>
          <w:tcPr>
            <w:tcW w:w="1101" w:type="dxa"/>
            <w:tcBorders>
              <w:bottom w:val="single" w:sz="4" w:space="0" w:color="auto"/>
            </w:tcBorders>
          </w:tcPr>
          <w:p w:rsidR="00CD610E" w:rsidRPr="007D45B9" w:rsidRDefault="00CD610E" w:rsidP="007D45B9">
            <w:pPr>
              <w:jc w:val="center"/>
              <w:rPr>
                <w:rFonts w:ascii="Times New Roman" w:eastAsia="Times New Roman" w:hAnsi="Times New Roman" w:cs="Times New Roman"/>
                <w:b/>
                <w:sz w:val="24"/>
                <w:szCs w:val="24"/>
              </w:rPr>
            </w:pPr>
            <w:r w:rsidRPr="007D45B9">
              <w:rPr>
                <w:rFonts w:ascii="Times New Roman" w:eastAsia="Times New Roman" w:hAnsi="Times New Roman" w:cs="Times New Roman"/>
                <w:b/>
                <w:sz w:val="24"/>
                <w:szCs w:val="24"/>
              </w:rPr>
              <w:t>0,25</w:t>
            </w:r>
          </w:p>
        </w:tc>
        <w:tc>
          <w:tcPr>
            <w:tcW w:w="1309" w:type="dxa"/>
            <w:tcBorders>
              <w:bottom w:val="single" w:sz="4" w:space="0" w:color="auto"/>
            </w:tcBorders>
          </w:tcPr>
          <w:p w:rsidR="00CD610E" w:rsidRPr="007D45B9" w:rsidRDefault="00CD610E" w:rsidP="007D45B9">
            <w:pPr>
              <w:jc w:val="center"/>
              <w:rPr>
                <w:rFonts w:ascii="Times New Roman" w:eastAsia="Times New Roman" w:hAnsi="Times New Roman" w:cs="Times New Roman"/>
                <w:b/>
                <w:sz w:val="24"/>
                <w:szCs w:val="24"/>
              </w:rPr>
            </w:pPr>
            <w:r w:rsidRPr="007D45B9">
              <w:rPr>
                <w:rFonts w:ascii="Times New Roman" w:eastAsia="Times New Roman" w:hAnsi="Times New Roman" w:cs="Times New Roman"/>
                <w:b/>
                <w:sz w:val="24"/>
                <w:szCs w:val="24"/>
              </w:rPr>
              <w:t>0,75</w:t>
            </w:r>
          </w:p>
        </w:tc>
        <w:tc>
          <w:tcPr>
            <w:tcW w:w="992" w:type="dxa"/>
            <w:tcBorders>
              <w:bottom w:val="single" w:sz="4" w:space="0" w:color="auto"/>
            </w:tcBorders>
          </w:tcPr>
          <w:p w:rsidR="00CD610E" w:rsidRPr="007D45B9" w:rsidRDefault="00CD610E" w:rsidP="007D45B9">
            <w:pPr>
              <w:jc w:val="center"/>
              <w:rPr>
                <w:rFonts w:ascii="Times New Roman" w:eastAsia="Times New Roman" w:hAnsi="Times New Roman" w:cs="Times New Roman"/>
                <w:b/>
                <w:sz w:val="24"/>
                <w:szCs w:val="24"/>
              </w:rPr>
            </w:pPr>
            <w:r w:rsidRPr="007D45B9">
              <w:rPr>
                <w:rFonts w:ascii="Times New Roman" w:eastAsia="Times New Roman" w:hAnsi="Times New Roman" w:cs="Times New Roman"/>
                <w:b/>
                <w:sz w:val="24"/>
                <w:szCs w:val="24"/>
              </w:rPr>
              <w:t>1</w:t>
            </w:r>
          </w:p>
        </w:tc>
      </w:tr>
      <w:tr w:rsidR="00CD610E" w:rsidRPr="007D45B9" w:rsidTr="007D45B9">
        <w:trPr>
          <w:trHeight w:val="280"/>
        </w:trPr>
        <w:tc>
          <w:tcPr>
            <w:tcW w:w="710" w:type="dxa"/>
            <w:tcBorders>
              <w:top w:val="single" w:sz="4" w:space="0" w:color="auto"/>
              <w:bottom w:val="single" w:sz="4" w:space="0" w:color="auto"/>
              <w:right w:val="single" w:sz="4" w:space="0" w:color="auto"/>
            </w:tcBorders>
          </w:tcPr>
          <w:p w:rsidR="00CD610E" w:rsidRPr="007D45B9" w:rsidRDefault="00B861B1" w:rsidP="007D45B9">
            <w:pPr>
              <w:jc w:val="center"/>
              <w:rPr>
                <w:rFonts w:ascii="Times New Roman" w:eastAsia="Times New Roman" w:hAnsi="Times New Roman" w:cs="Times New Roman"/>
                <w:b/>
                <w:sz w:val="24"/>
                <w:szCs w:val="24"/>
              </w:rPr>
            </w:pPr>
            <w:r w:rsidRPr="007D45B9">
              <w:rPr>
                <w:rFonts w:ascii="Times New Roman" w:eastAsia="Times New Roman" w:hAnsi="Times New Roman" w:cs="Times New Roman"/>
                <w:b/>
                <w:sz w:val="24"/>
                <w:szCs w:val="24"/>
              </w:rPr>
              <w:t>12</w:t>
            </w:r>
            <w:r w:rsidR="00CD610E" w:rsidRPr="007D45B9">
              <w:rPr>
                <w:rFonts w:ascii="Times New Roman" w:eastAsia="Times New Roman" w:hAnsi="Times New Roman" w:cs="Times New Roman"/>
                <w:b/>
                <w:sz w:val="24"/>
                <w:szCs w:val="24"/>
              </w:rPr>
              <w:t>.</w:t>
            </w:r>
          </w:p>
        </w:tc>
        <w:tc>
          <w:tcPr>
            <w:tcW w:w="1702" w:type="dxa"/>
            <w:tcBorders>
              <w:top w:val="single" w:sz="4" w:space="0" w:color="auto"/>
              <w:left w:val="single" w:sz="4" w:space="0" w:color="auto"/>
              <w:bottom w:val="single" w:sz="4" w:space="0" w:color="auto"/>
              <w:right w:val="single" w:sz="4" w:space="0" w:color="auto"/>
            </w:tcBorders>
          </w:tcPr>
          <w:p w:rsidR="00CD610E" w:rsidRPr="007D45B9" w:rsidRDefault="00CD610E" w:rsidP="007D45B9">
            <w:pPr>
              <w:rPr>
                <w:rFonts w:ascii="Times New Roman" w:eastAsia="Times New Roman" w:hAnsi="Times New Roman" w:cs="Times New Roman"/>
                <w:b/>
                <w:sz w:val="24"/>
                <w:szCs w:val="24"/>
              </w:rPr>
            </w:pPr>
            <w:r w:rsidRPr="007D45B9">
              <w:rPr>
                <w:rFonts w:ascii="Times New Roman" w:eastAsia="Times New Roman" w:hAnsi="Times New Roman" w:cs="Times New Roman"/>
                <w:b/>
                <w:sz w:val="24"/>
                <w:szCs w:val="24"/>
              </w:rPr>
              <w:t>Март</w:t>
            </w:r>
          </w:p>
        </w:tc>
        <w:tc>
          <w:tcPr>
            <w:tcW w:w="4109" w:type="dxa"/>
            <w:tcBorders>
              <w:top w:val="single" w:sz="4" w:space="0" w:color="auto"/>
              <w:left w:val="single" w:sz="4" w:space="0" w:color="auto"/>
              <w:bottom w:val="single" w:sz="4" w:space="0" w:color="auto"/>
            </w:tcBorders>
          </w:tcPr>
          <w:p w:rsidR="00CD610E" w:rsidRPr="008A0BE1" w:rsidRDefault="00555A53" w:rsidP="007D45B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Большая стирка</w:t>
            </w:r>
          </w:p>
        </w:tc>
        <w:tc>
          <w:tcPr>
            <w:tcW w:w="1101" w:type="dxa"/>
            <w:tcBorders>
              <w:top w:val="single" w:sz="4" w:space="0" w:color="auto"/>
              <w:bottom w:val="single" w:sz="4" w:space="0" w:color="auto"/>
            </w:tcBorders>
          </w:tcPr>
          <w:p w:rsidR="00CD610E" w:rsidRPr="007D45B9" w:rsidRDefault="00CD610E" w:rsidP="007D45B9">
            <w:pPr>
              <w:jc w:val="center"/>
              <w:rPr>
                <w:rFonts w:ascii="Times New Roman" w:eastAsia="Times New Roman" w:hAnsi="Times New Roman" w:cs="Times New Roman"/>
                <w:b/>
                <w:sz w:val="24"/>
                <w:szCs w:val="24"/>
                <w:highlight w:val="yellow"/>
              </w:rPr>
            </w:pPr>
            <w:r w:rsidRPr="007D45B9">
              <w:rPr>
                <w:rFonts w:ascii="Times New Roman" w:eastAsia="Times New Roman" w:hAnsi="Times New Roman" w:cs="Times New Roman"/>
                <w:b/>
                <w:sz w:val="24"/>
                <w:szCs w:val="24"/>
              </w:rPr>
              <w:t>0.25</w:t>
            </w:r>
          </w:p>
        </w:tc>
        <w:tc>
          <w:tcPr>
            <w:tcW w:w="1309" w:type="dxa"/>
            <w:tcBorders>
              <w:top w:val="single" w:sz="4" w:space="0" w:color="auto"/>
              <w:bottom w:val="single" w:sz="4" w:space="0" w:color="auto"/>
            </w:tcBorders>
          </w:tcPr>
          <w:p w:rsidR="00CD610E" w:rsidRPr="007D45B9" w:rsidRDefault="00CD610E" w:rsidP="007D45B9">
            <w:pPr>
              <w:jc w:val="center"/>
              <w:rPr>
                <w:rFonts w:ascii="Times New Roman" w:eastAsia="Times New Roman" w:hAnsi="Times New Roman" w:cs="Times New Roman"/>
                <w:b/>
                <w:sz w:val="24"/>
                <w:szCs w:val="24"/>
                <w:highlight w:val="yellow"/>
              </w:rPr>
            </w:pPr>
            <w:r w:rsidRPr="007D45B9">
              <w:rPr>
                <w:rFonts w:ascii="Times New Roman" w:eastAsia="Times New Roman" w:hAnsi="Times New Roman" w:cs="Times New Roman"/>
                <w:b/>
                <w:sz w:val="24"/>
                <w:szCs w:val="24"/>
              </w:rPr>
              <w:t>0.75</w:t>
            </w:r>
          </w:p>
        </w:tc>
        <w:tc>
          <w:tcPr>
            <w:tcW w:w="992" w:type="dxa"/>
            <w:tcBorders>
              <w:top w:val="single" w:sz="4" w:space="0" w:color="auto"/>
              <w:bottom w:val="single" w:sz="4" w:space="0" w:color="auto"/>
            </w:tcBorders>
          </w:tcPr>
          <w:p w:rsidR="00CD610E" w:rsidRPr="007D45B9" w:rsidRDefault="00CD610E" w:rsidP="007D45B9">
            <w:pPr>
              <w:jc w:val="center"/>
              <w:rPr>
                <w:rFonts w:ascii="Times New Roman" w:eastAsia="Times New Roman" w:hAnsi="Times New Roman" w:cs="Times New Roman"/>
                <w:b/>
                <w:sz w:val="24"/>
                <w:szCs w:val="24"/>
              </w:rPr>
            </w:pPr>
            <w:r w:rsidRPr="007D45B9">
              <w:rPr>
                <w:rFonts w:ascii="Times New Roman" w:eastAsia="Times New Roman" w:hAnsi="Times New Roman" w:cs="Times New Roman"/>
                <w:b/>
                <w:sz w:val="24"/>
                <w:szCs w:val="24"/>
              </w:rPr>
              <w:t>1</w:t>
            </w:r>
          </w:p>
        </w:tc>
      </w:tr>
      <w:tr w:rsidR="00CD610E" w:rsidRPr="007D45B9" w:rsidTr="007D45B9">
        <w:trPr>
          <w:trHeight w:val="280"/>
        </w:trPr>
        <w:tc>
          <w:tcPr>
            <w:tcW w:w="710" w:type="dxa"/>
            <w:tcBorders>
              <w:top w:val="single" w:sz="4" w:space="0" w:color="auto"/>
              <w:bottom w:val="single" w:sz="4" w:space="0" w:color="auto"/>
              <w:right w:val="single" w:sz="4" w:space="0" w:color="auto"/>
            </w:tcBorders>
          </w:tcPr>
          <w:p w:rsidR="00CD610E" w:rsidRPr="007D45B9" w:rsidRDefault="00B861B1" w:rsidP="007D45B9">
            <w:pPr>
              <w:jc w:val="center"/>
              <w:rPr>
                <w:rFonts w:ascii="Times New Roman" w:eastAsia="Times New Roman" w:hAnsi="Times New Roman" w:cs="Times New Roman"/>
                <w:b/>
                <w:sz w:val="24"/>
                <w:szCs w:val="24"/>
              </w:rPr>
            </w:pPr>
            <w:r w:rsidRPr="007D45B9">
              <w:rPr>
                <w:rFonts w:ascii="Times New Roman" w:eastAsia="Times New Roman" w:hAnsi="Times New Roman" w:cs="Times New Roman"/>
                <w:b/>
                <w:sz w:val="24"/>
                <w:szCs w:val="24"/>
              </w:rPr>
              <w:t>13</w:t>
            </w:r>
            <w:r w:rsidR="00CD610E" w:rsidRPr="007D45B9">
              <w:rPr>
                <w:rFonts w:ascii="Times New Roman" w:eastAsia="Times New Roman" w:hAnsi="Times New Roman" w:cs="Times New Roman"/>
                <w:b/>
                <w:sz w:val="24"/>
                <w:szCs w:val="24"/>
              </w:rPr>
              <w:t>.</w:t>
            </w:r>
          </w:p>
        </w:tc>
        <w:tc>
          <w:tcPr>
            <w:tcW w:w="1702" w:type="dxa"/>
            <w:tcBorders>
              <w:top w:val="single" w:sz="4" w:space="0" w:color="auto"/>
              <w:left w:val="single" w:sz="4" w:space="0" w:color="auto"/>
              <w:bottom w:val="single" w:sz="4" w:space="0" w:color="auto"/>
              <w:right w:val="single" w:sz="4" w:space="0" w:color="auto"/>
            </w:tcBorders>
          </w:tcPr>
          <w:p w:rsidR="00CD610E" w:rsidRPr="007D45B9" w:rsidRDefault="00CD610E" w:rsidP="007D45B9">
            <w:pPr>
              <w:rPr>
                <w:rFonts w:ascii="Times New Roman" w:eastAsia="Times New Roman" w:hAnsi="Times New Roman" w:cs="Times New Roman"/>
                <w:b/>
                <w:sz w:val="24"/>
                <w:szCs w:val="24"/>
              </w:rPr>
            </w:pPr>
            <w:r w:rsidRPr="007D45B9">
              <w:rPr>
                <w:rFonts w:ascii="Times New Roman" w:eastAsia="Times New Roman" w:hAnsi="Times New Roman" w:cs="Times New Roman"/>
                <w:b/>
                <w:sz w:val="24"/>
                <w:szCs w:val="24"/>
              </w:rPr>
              <w:t>Март</w:t>
            </w:r>
          </w:p>
        </w:tc>
        <w:tc>
          <w:tcPr>
            <w:tcW w:w="4109" w:type="dxa"/>
            <w:tcBorders>
              <w:top w:val="single" w:sz="4" w:space="0" w:color="auto"/>
              <w:left w:val="single" w:sz="4" w:space="0" w:color="auto"/>
              <w:bottom w:val="single" w:sz="4" w:space="0" w:color="auto"/>
            </w:tcBorders>
          </w:tcPr>
          <w:p w:rsidR="00CD610E" w:rsidRPr="008A0BE1" w:rsidRDefault="00555A53" w:rsidP="007D45B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Путешествие на остров Логика</w:t>
            </w:r>
          </w:p>
        </w:tc>
        <w:tc>
          <w:tcPr>
            <w:tcW w:w="1101" w:type="dxa"/>
            <w:tcBorders>
              <w:top w:val="single" w:sz="4" w:space="0" w:color="auto"/>
              <w:bottom w:val="single" w:sz="4" w:space="0" w:color="auto"/>
            </w:tcBorders>
          </w:tcPr>
          <w:p w:rsidR="00CD610E" w:rsidRPr="007D45B9" w:rsidRDefault="00CD610E" w:rsidP="007D45B9">
            <w:pPr>
              <w:jc w:val="center"/>
              <w:rPr>
                <w:rFonts w:ascii="Times New Roman" w:eastAsia="Times New Roman" w:hAnsi="Times New Roman" w:cs="Times New Roman"/>
                <w:b/>
                <w:sz w:val="24"/>
                <w:szCs w:val="24"/>
              </w:rPr>
            </w:pPr>
            <w:r w:rsidRPr="007D45B9">
              <w:rPr>
                <w:rFonts w:ascii="Times New Roman" w:eastAsia="Times New Roman" w:hAnsi="Times New Roman" w:cs="Times New Roman"/>
                <w:b/>
                <w:sz w:val="24"/>
                <w:szCs w:val="24"/>
              </w:rPr>
              <w:t>0,25</w:t>
            </w:r>
          </w:p>
        </w:tc>
        <w:tc>
          <w:tcPr>
            <w:tcW w:w="1309" w:type="dxa"/>
            <w:tcBorders>
              <w:top w:val="single" w:sz="4" w:space="0" w:color="auto"/>
              <w:bottom w:val="single" w:sz="4" w:space="0" w:color="auto"/>
            </w:tcBorders>
          </w:tcPr>
          <w:p w:rsidR="00CD610E" w:rsidRPr="007D45B9" w:rsidRDefault="00CD610E" w:rsidP="007D45B9">
            <w:pPr>
              <w:jc w:val="center"/>
              <w:rPr>
                <w:rFonts w:ascii="Times New Roman" w:eastAsia="Times New Roman" w:hAnsi="Times New Roman" w:cs="Times New Roman"/>
                <w:b/>
                <w:sz w:val="24"/>
                <w:szCs w:val="24"/>
              </w:rPr>
            </w:pPr>
            <w:r w:rsidRPr="007D45B9">
              <w:rPr>
                <w:rFonts w:ascii="Times New Roman" w:eastAsia="Times New Roman" w:hAnsi="Times New Roman" w:cs="Times New Roman"/>
                <w:b/>
                <w:sz w:val="24"/>
                <w:szCs w:val="24"/>
              </w:rPr>
              <w:t>0,75</w:t>
            </w:r>
          </w:p>
        </w:tc>
        <w:tc>
          <w:tcPr>
            <w:tcW w:w="992" w:type="dxa"/>
            <w:tcBorders>
              <w:top w:val="single" w:sz="4" w:space="0" w:color="auto"/>
              <w:bottom w:val="single" w:sz="4" w:space="0" w:color="auto"/>
            </w:tcBorders>
          </w:tcPr>
          <w:p w:rsidR="00CD610E" w:rsidRPr="007D45B9" w:rsidRDefault="00CD610E" w:rsidP="007D45B9">
            <w:pPr>
              <w:jc w:val="center"/>
              <w:rPr>
                <w:rFonts w:ascii="Times New Roman" w:eastAsia="Times New Roman" w:hAnsi="Times New Roman" w:cs="Times New Roman"/>
                <w:b/>
                <w:sz w:val="24"/>
                <w:szCs w:val="24"/>
              </w:rPr>
            </w:pPr>
            <w:r w:rsidRPr="007D45B9">
              <w:rPr>
                <w:rFonts w:ascii="Times New Roman" w:eastAsia="Times New Roman" w:hAnsi="Times New Roman" w:cs="Times New Roman"/>
                <w:b/>
                <w:sz w:val="24"/>
                <w:szCs w:val="24"/>
              </w:rPr>
              <w:t>1</w:t>
            </w:r>
          </w:p>
        </w:tc>
      </w:tr>
      <w:tr w:rsidR="00CD610E" w:rsidRPr="007D45B9" w:rsidTr="007D45B9">
        <w:trPr>
          <w:trHeight w:val="253"/>
        </w:trPr>
        <w:tc>
          <w:tcPr>
            <w:tcW w:w="710" w:type="dxa"/>
            <w:tcBorders>
              <w:top w:val="single" w:sz="4" w:space="0" w:color="auto"/>
              <w:bottom w:val="single" w:sz="4" w:space="0" w:color="auto"/>
              <w:right w:val="single" w:sz="4" w:space="0" w:color="auto"/>
            </w:tcBorders>
          </w:tcPr>
          <w:p w:rsidR="00CD610E" w:rsidRPr="007D45B9" w:rsidRDefault="00B861B1" w:rsidP="007D45B9">
            <w:pPr>
              <w:jc w:val="center"/>
              <w:rPr>
                <w:rFonts w:ascii="Times New Roman" w:eastAsia="Times New Roman" w:hAnsi="Times New Roman" w:cs="Times New Roman"/>
                <w:b/>
                <w:sz w:val="24"/>
                <w:szCs w:val="24"/>
              </w:rPr>
            </w:pPr>
            <w:r w:rsidRPr="007D45B9">
              <w:rPr>
                <w:rFonts w:ascii="Times New Roman" w:eastAsia="Times New Roman" w:hAnsi="Times New Roman" w:cs="Times New Roman"/>
                <w:b/>
                <w:sz w:val="24"/>
                <w:szCs w:val="24"/>
              </w:rPr>
              <w:t>14</w:t>
            </w:r>
            <w:r w:rsidR="00CD610E" w:rsidRPr="007D45B9">
              <w:rPr>
                <w:rFonts w:ascii="Times New Roman" w:eastAsia="Times New Roman" w:hAnsi="Times New Roman" w:cs="Times New Roman"/>
                <w:b/>
                <w:sz w:val="24"/>
                <w:szCs w:val="24"/>
              </w:rPr>
              <w:t>.</w:t>
            </w:r>
          </w:p>
        </w:tc>
        <w:tc>
          <w:tcPr>
            <w:tcW w:w="1702" w:type="dxa"/>
            <w:tcBorders>
              <w:top w:val="single" w:sz="4" w:space="0" w:color="auto"/>
              <w:left w:val="single" w:sz="4" w:space="0" w:color="auto"/>
              <w:bottom w:val="single" w:sz="4" w:space="0" w:color="auto"/>
              <w:right w:val="single" w:sz="4" w:space="0" w:color="auto"/>
            </w:tcBorders>
          </w:tcPr>
          <w:p w:rsidR="00CD610E" w:rsidRPr="007D45B9" w:rsidRDefault="00CD610E" w:rsidP="007D45B9">
            <w:pPr>
              <w:rPr>
                <w:rFonts w:ascii="Times New Roman" w:eastAsia="Times New Roman" w:hAnsi="Times New Roman" w:cs="Times New Roman"/>
                <w:b/>
                <w:sz w:val="24"/>
                <w:szCs w:val="24"/>
              </w:rPr>
            </w:pPr>
            <w:r w:rsidRPr="007D45B9">
              <w:rPr>
                <w:rFonts w:ascii="Times New Roman" w:eastAsia="Times New Roman" w:hAnsi="Times New Roman" w:cs="Times New Roman"/>
                <w:b/>
                <w:sz w:val="24"/>
                <w:szCs w:val="24"/>
              </w:rPr>
              <w:t>Апрель</w:t>
            </w:r>
          </w:p>
        </w:tc>
        <w:tc>
          <w:tcPr>
            <w:tcW w:w="4109" w:type="dxa"/>
            <w:tcBorders>
              <w:top w:val="single" w:sz="4" w:space="0" w:color="auto"/>
              <w:left w:val="single" w:sz="4" w:space="0" w:color="auto"/>
              <w:bottom w:val="single" w:sz="4" w:space="0" w:color="auto"/>
            </w:tcBorders>
          </w:tcPr>
          <w:p w:rsidR="00CD610E" w:rsidRPr="008A0BE1" w:rsidRDefault="008A0BE1" w:rsidP="007D45B9">
            <w:pPr>
              <w:rPr>
                <w:rFonts w:ascii="Times New Roman" w:eastAsia="Times New Roman" w:hAnsi="Times New Roman" w:cs="Times New Roman"/>
                <w:color w:val="000000"/>
                <w:sz w:val="24"/>
                <w:szCs w:val="24"/>
              </w:rPr>
            </w:pPr>
            <w:r w:rsidRPr="008C5D92">
              <w:rPr>
                <w:rFonts w:ascii="Times New Roman" w:eastAsia="Times New Roman" w:hAnsi="Times New Roman" w:cs="Times New Roman"/>
                <w:color w:val="000000"/>
                <w:sz w:val="24"/>
                <w:szCs w:val="24"/>
              </w:rPr>
              <w:t>Косм</w:t>
            </w:r>
            <w:r w:rsidR="00555A53">
              <w:rPr>
                <w:rFonts w:ascii="Times New Roman" w:eastAsia="Times New Roman" w:hAnsi="Times New Roman" w:cs="Times New Roman"/>
                <w:color w:val="000000"/>
                <w:sz w:val="24"/>
                <w:szCs w:val="24"/>
              </w:rPr>
              <w:t>ический сон</w:t>
            </w:r>
          </w:p>
        </w:tc>
        <w:tc>
          <w:tcPr>
            <w:tcW w:w="1101" w:type="dxa"/>
            <w:tcBorders>
              <w:top w:val="single" w:sz="4" w:space="0" w:color="auto"/>
              <w:bottom w:val="single" w:sz="4" w:space="0" w:color="auto"/>
            </w:tcBorders>
          </w:tcPr>
          <w:p w:rsidR="00CD610E" w:rsidRPr="007D45B9" w:rsidRDefault="00CD610E" w:rsidP="007D45B9">
            <w:pPr>
              <w:jc w:val="center"/>
              <w:rPr>
                <w:rFonts w:ascii="Times New Roman" w:eastAsia="Times New Roman" w:hAnsi="Times New Roman" w:cs="Times New Roman"/>
                <w:b/>
                <w:sz w:val="24"/>
                <w:szCs w:val="24"/>
                <w:highlight w:val="yellow"/>
              </w:rPr>
            </w:pPr>
            <w:r w:rsidRPr="007D45B9">
              <w:rPr>
                <w:rFonts w:ascii="Times New Roman" w:eastAsia="Times New Roman" w:hAnsi="Times New Roman" w:cs="Times New Roman"/>
                <w:b/>
                <w:sz w:val="24"/>
                <w:szCs w:val="24"/>
              </w:rPr>
              <w:t>0.25</w:t>
            </w:r>
          </w:p>
        </w:tc>
        <w:tc>
          <w:tcPr>
            <w:tcW w:w="1309" w:type="dxa"/>
            <w:tcBorders>
              <w:top w:val="single" w:sz="4" w:space="0" w:color="auto"/>
              <w:bottom w:val="single" w:sz="4" w:space="0" w:color="auto"/>
            </w:tcBorders>
          </w:tcPr>
          <w:p w:rsidR="00CD610E" w:rsidRPr="007D45B9" w:rsidRDefault="00CD610E" w:rsidP="007D45B9">
            <w:pPr>
              <w:jc w:val="center"/>
              <w:rPr>
                <w:rFonts w:ascii="Times New Roman" w:eastAsia="Times New Roman" w:hAnsi="Times New Roman" w:cs="Times New Roman"/>
                <w:b/>
                <w:sz w:val="24"/>
                <w:szCs w:val="24"/>
                <w:highlight w:val="yellow"/>
              </w:rPr>
            </w:pPr>
            <w:r w:rsidRPr="007D45B9">
              <w:rPr>
                <w:rFonts w:ascii="Times New Roman" w:eastAsia="Times New Roman" w:hAnsi="Times New Roman" w:cs="Times New Roman"/>
                <w:b/>
                <w:sz w:val="24"/>
                <w:szCs w:val="24"/>
              </w:rPr>
              <w:t>0.75</w:t>
            </w:r>
          </w:p>
        </w:tc>
        <w:tc>
          <w:tcPr>
            <w:tcW w:w="992" w:type="dxa"/>
            <w:tcBorders>
              <w:top w:val="single" w:sz="4" w:space="0" w:color="auto"/>
              <w:bottom w:val="single" w:sz="4" w:space="0" w:color="auto"/>
            </w:tcBorders>
          </w:tcPr>
          <w:p w:rsidR="00CD610E" w:rsidRPr="007D45B9" w:rsidRDefault="00CD610E" w:rsidP="007D45B9">
            <w:pPr>
              <w:jc w:val="center"/>
              <w:rPr>
                <w:rFonts w:ascii="Times New Roman" w:eastAsia="Times New Roman" w:hAnsi="Times New Roman" w:cs="Times New Roman"/>
                <w:b/>
                <w:sz w:val="24"/>
                <w:szCs w:val="24"/>
              </w:rPr>
            </w:pPr>
            <w:r w:rsidRPr="007D45B9">
              <w:rPr>
                <w:rFonts w:ascii="Times New Roman" w:eastAsia="Times New Roman" w:hAnsi="Times New Roman" w:cs="Times New Roman"/>
                <w:b/>
                <w:sz w:val="24"/>
                <w:szCs w:val="24"/>
              </w:rPr>
              <w:t>1</w:t>
            </w:r>
          </w:p>
        </w:tc>
      </w:tr>
      <w:tr w:rsidR="00CD610E" w:rsidRPr="007D45B9" w:rsidTr="007D45B9">
        <w:trPr>
          <w:trHeight w:val="253"/>
        </w:trPr>
        <w:tc>
          <w:tcPr>
            <w:tcW w:w="710" w:type="dxa"/>
            <w:tcBorders>
              <w:top w:val="single" w:sz="4" w:space="0" w:color="auto"/>
              <w:bottom w:val="single" w:sz="4" w:space="0" w:color="auto"/>
              <w:right w:val="single" w:sz="4" w:space="0" w:color="auto"/>
            </w:tcBorders>
          </w:tcPr>
          <w:p w:rsidR="00CD610E" w:rsidRPr="007D45B9" w:rsidRDefault="00B861B1" w:rsidP="007D45B9">
            <w:pPr>
              <w:jc w:val="center"/>
              <w:rPr>
                <w:rFonts w:ascii="Times New Roman" w:eastAsia="Times New Roman" w:hAnsi="Times New Roman" w:cs="Times New Roman"/>
                <w:b/>
                <w:sz w:val="24"/>
                <w:szCs w:val="24"/>
              </w:rPr>
            </w:pPr>
            <w:r w:rsidRPr="007D45B9">
              <w:rPr>
                <w:rFonts w:ascii="Times New Roman" w:eastAsia="Times New Roman" w:hAnsi="Times New Roman" w:cs="Times New Roman"/>
                <w:b/>
                <w:sz w:val="24"/>
                <w:szCs w:val="24"/>
              </w:rPr>
              <w:t>15</w:t>
            </w:r>
            <w:r w:rsidR="00CD610E" w:rsidRPr="007D45B9">
              <w:rPr>
                <w:rFonts w:ascii="Times New Roman" w:eastAsia="Times New Roman" w:hAnsi="Times New Roman" w:cs="Times New Roman"/>
                <w:b/>
                <w:sz w:val="24"/>
                <w:szCs w:val="24"/>
              </w:rPr>
              <w:t>.</w:t>
            </w:r>
          </w:p>
        </w:tc>
        <w:tc>
          <w:tcPr>
            <w:tcW w:w="1702" w:type="dxa"/>
            <w:tcBorders>
              <w:top w:val="single" w:sz="4" w:space="0" w:color="auto"/>
              <w:left w:val="single" w:sz="4" w:space="0" w:color="auto"/>
              <w:bottom w:val="single" w:sz="4" w:space="0" w:color="auto"/>
              <w:right w:val="single" w:sz="4" w:space="0" w:color="auto"/>
            </w:tcBorders>
          </w:tcPr>
          <w:p w:rsidR="00CD610E" w:rsidRPr="007D45B9" w:rsidRDefault="00CD610E" w:rsidP="007D45B9">
            <w:pPr>
              <w:rPr>
                <w:rFonts w:ascii="Times New Roman" w:eastAsia="Times New Roman" w:hAnsi="Times New Roman" w:cs="Times New Roman"/>
                <w:b/>
                <w:sz w:val="24"/>
                <w:szCs w:val="24"/>
              </w:rPr>
            </w:pPr>
            <w:r w:rsidRPr="007D45B9">
              <w:rPr>
                <w:rFonts w:ascii="Times New Roman" w:eastAsia="Times New Roman" w:hAnsi="Times New Roman" w:cs="Times New Roman"/>
                <w:b/>
                <w:sz w:val="24"/>
                <w:szCs w:val="24"/>
              </w:rPr>
              <w:t>Апрель</w:t>
            </w:r>
          </w:p>
        </w:tc>
        <w:tc>
          <w:tcPr>
            <w:tcW w:w="4109" w:type="dxa"/>
            <w:tcBorders>
              <w:top w:val="single" w:sz="4" w:space="0" w:color="auto"/>
              <w:left w:val="single" w:sz="4" w:space="0" w:color="auto"/>
              <w:bottom w:val="single" w:sz="4" w:space="0" w:color="auto"/>
            </w:tcBorders>
          </w:tcPr>
          <w:p w:rsidR="00CD610E" w:rsidRPr="008A0BE1" w:rsidRDefault="00555A53" w:rsidP="007D45B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Лаборатория профессора Чудакова</w:t>
            </w:r>
          </w:p>
        </w:tc>
        <w:tc>
          <w:tcPr>
            <w:tcW w:w="1101" w:type="dxa"/>
            <w:tcBorders>
              <w:top w:val="single" w:sz="4" w:space="0" w:color="auto"/>
              <w:bottom w:val="single" w:sz="4" w:space="0" w:color="auto"/>
            </w:tcBorders>
          </w:tcPr>
          <w:p w:rsidR="00CD610E" w:rsidRPr="007D45B9" w:rsidRDefault="00CD610E" w:rsidP="007D45B9">
            <w:pPr>
              <w:jc w:val="center"/>
              <w:rPr>
                <w:rFonts w:ascii="Times New Roman" w:eastAsia="Times New Roman" w:hAnsi="Times New Roman" w:cs="Times New Roman"/>
                <w:b/>
                <w:sz w:val="24"/>
                <w:szCs w:val="24"/>
              </w:rPr>
            </w:pPr>
            <w:r w:rsidRPr="007D45B9">
              <w:rPr>
                <w:rFonts w:ascii="Times New Roman" w:eastAsia="Times New Roman" w:hAnsi="Times New Roman" w:cs="Times New Roman"/>
                <w:b/>
                <w:sz w:val="24"/>
                <w:szCs w:val="24"/>
              </w:rPr>
              <w:t>0,25</w:t>
            </w:r>
          </w:p>
        </w:tc>
        <w:tc>
          <w:tcPr>
            <w:tcW w:w="1309" w:type="dxa"/>
            <w:tcBorders>
              <w:top w:val="single" w:sz="4" w:space="0" w:color="auto"/>
              <w:bottom w:val="single" w:sz="4" w:space="0" w:color="auto"/>
            </w:tcBorders>
          </w:tcPr>
          <w:p w:rsidR="00CD610E" w:rsidRPr="007D45B9" w:rsidRDefault="00CD610E" w:rsidP="007D45B9">
            <w:pPr>
              <w:jc w:val="center"/>
              <w:rPr>
                <w:rFonts w:ascii="Times New Roman" w:eastAsia="Times New Roman" w:hAnsi="Times New Roman" w:cs="Times New Roman"/>
                <w:b/>
                <w:sz w:val="24"/>
                <w:szCs w:val="24"/>
              </w:rPr>
            </w:pPr>
            <w:r w:rsidRPr="007D45B9">
              <w:rPr>
                <w:rFonts w:ascii="Times New Roman" w:eastAsia="Times New Roman" w:hAnsi="Times New Roman" w:cs="Times New Roman"/>
                <w:b/>
                <w:sz w:val="24"/>
                <w:szCs w:val="24"/>
              </w:rPr>
              <w:t>0,75</w:t>
            </w:r>
          </w:p>
        </w:tc>
        <w:tc>
          <w:tcPr>
            <w:tcW w:w="992" w:type="dxa"/>
            <w:tcBorders>
              <w:top w:val="single" w:sz="4" w:space="0" w:color="auto"/>
              <w:bottom w:val="single" w:sz="4" w:space="0" w:color="auto"/>
            </w:tcBorders>
          </w:tcPr>
          <w:p w:rsidR="00CD610E" w:rsidRPr="007D45B9" w:rsidRDefault="00CD610E" w:rsidP="007D45B9">
            <w:pPr>
              <w:jc w:val="center"/>
              <w:rPr>
                <w:rFonts w:ascii="Times New Roman" w:eastAsia="Times New Roman" w:hAnsi="Times New Roman" w:cs="Times New Roman"/>
                <w:b/>
                <w:sz w:val="24"/>
                <w:szCs w:val="24"/>
              </w:rPr>
            </w:pPr>
            <w:r w:rsidRPr="007D45B9">
              <w:rPr>
                <w:rFonts w:ascii="Times New Roman" w:eastAsia="Times New Roman" w:hAnsi="Times New Roman" w:cs="Times New Roman"/>
                <w:b/>
                <w:sz w:val="24"/>
                <w:szCs w:val="24"/>
              </w:rPr>
              <w:t>1</w:t>
            </w:r>
          </w:p>
        </w:tc>
      </w:tr>
      <w:tr w:rsidR="00CD610E" w:rsidRPr="007D45B9" w:rsidTr="007D45B9">
        <w:trPr>
          <w:trHeight w:val="318"/>
        </w:trPr>
        <w:tc>
          <w:tcPr>
            <w:tcW w:w="710" w:type="dxa"/>
            <w:tcBorders>
              <w:top w:val="single" w:sz="4" w:space="0" w:color="auto"/>
              <w:bottom w:val="single" w:sz="4" w:space="0" w:color="auto"/>
              <w:right w:val="single" w:sz="4" w:space="0" w:color="auto"/>
            </w:tcBorders>
          </w:tcPr>
          <w:p w:rsidR="00CD610E" w:rsidRPr="007D45B9" w:rsidRDefault="00B861B1" w:rsidP="007D45B9">
            <w:pPr>
              <w:jc w:val="center"/>
              <w:rPr>
                <w:rFonts w:ascii="Times New Roman" w:eastAsia="Times New Roman" w:hAnsi="Times New Roman" w:cs="Times New Roman"/>
                <w:b/>
                <w:sz w:val="24"/>
                <w:szCs w:val="24"/>
              </w:rPr>
            </w:pPr>
            <w:r w:rsidRPr="007D45B9">
              <w:rPr>
                <w:rFonts w:ascii="Times New Roman" w:eastAsia="Times New Roman" w:hAnsi="Times New Roman" w:cs="Times New Roman"/>
                <w:b/>
                <w:sz w:val="24"/>
                <w:szCs w:val="24"/>
              </w:rPr>
              <w:t>16</w:t>
            </w:r>
            <w:r w:rsidR="00CD610E" w:rsidRPr="007D45B9">
              <w:rPr>
                <w:rFonts w:ascii="Times New Roman" w:eastAsia="Times New Roman" w:hAnsi="Times New Roman" w:cs="Times New Roman"/>
                <w:b/>
                <w:sz w:val="24"/>
                <w:szCs w:val="24"/>
              </w:rPr>
              <w:t>.</w:t>
            </w:r>
          </w:p>
        </w:tc>
        <w:tc>
          <w:tcPr>
            <w:tcW w:w="1702" w:type="dxa"/>
            <w:tcBorders>
              <w:top w:val="single" w:sz="4" w:space="0" w:color="auto"/>
              <w:left w:val="single" w:sz="4" w:space="0" w:color="auto"/>
              <w:bottom w:val="single" w:sz="4" w:space="0" w:color="auto"/>
              <w:right w:val="single" w:sz="4" w:space="0" w:color="auto"/>
            </w:tcBorders>
          </w:tcPr>
          <w:p w:rsidR="00CD610E" w:rsidRPr="007D45B9" w:rsidRDefault="00CD610E" w:rsidP="007D45B9">
            <w:pPr>
              <w:rPr>
                <w:rFonts w:ascii="Times New Roman" w:eastAsia="Times New Roman" w:hAnsi="Times New Roman" w:cs="Times New Roman"/>
                <w:b/>
                <w:sz w:val="24"/>
                <w:szCs w:val="24"/>
              </w:rPr>
            </w:pPr>
            <w:r w:rsidRPr="007D45B9">
              <w:rPr>
                <w:rFonts w:ascii="Times New Roman" w:eastAsia="Times New Roman" w:hAnsi="Times New Roman" w:cs="Times New Roman"/>
                <w:b/>
                <w:sz w:val="24"/>
                <w:szCs w:val="24"/>
              </w:rPr>
              <w:t>Май</w:t>
            </w:r>
          </w:p>
        </w:tc>
        <w:tc>
          <w:tcPr>
            <w:tcW w:w="4109" w:type="dxa"/>
            <w:tcBorders>
              <w:top w:val="single" w:sz="4" w:space="0" w:color="auto"/>
              <w:left w:val="single" w:sz="4" w:space="0" w:color="auto"/>
              <w:bottom w:val="single" w:sz="4" w:space="0" w:color="auto"/>
            </w:tcBorders>
          </w:tcPr>
          <w:p w:rsidR="00CD610E" w:rsidRPr="008A0BE1" w:rsidRDefault="00555A53" w:rsidP="007D45B9">
            <w:pPr>
              <w:rPr>
                <w:rFonts w:ascii="Times New Roman" w:eastAsia="Times New Roman" w:hAnsi="Times New Roman" w:cs="Times New Roman"/>
                <w:color w:val="000000"/>
                <w:sz w:val="24"/>
                <w:szCs w:val="24"/>
              </w:rPr>
            </w:pPr>
            <w:r>
              <w:rPr>
                <w:rFonts w:ascii="Times New Roman" w:eastAsia="Times New Roman" w:hAnsi="Times New Roman" w:cs="Times New Roman"/>
                <w:iCs/>
                <w:color w:val="111111"/>
                <w:sz w:val="24"/>
                <w:szCs w:val="24"/>
                <w:bdr w:val="none" w:sz="0" w:space="0" w:color="auto" w:frame="1"/>
              </w:rPr>
              <w:t>Путешествие по лесу математических чудес</w:t>
            </w:r>
          </w:p>
        </w:tc>
        <w:tc>
          <w:tcPr>
            <w:tcW w:w="1101" w:type="dxa"/>
            <w:tcBorders>
              <w:top w:val="single" w:sz="4" w:space="0" w:color="auto"/>
              <w:bottom w:val="single" w:sz="4" w:space="0" w:color="auto"/>
            </w:tcBorders>
          </w:tcPr>
          <w:p w:rsidR="00CD610E" w:rsidRPr="007D45B9" w:rsidRDefault="00D717F1" w:rsidP="007D45B9">
            <w:pPr>
              <w:jc w:val="center"/>
              <w:rPr>
                <w:rFonts w:ascii="Times New Roman" w:eastAsia="Times New Roman" w:hAnsi="Times New Roman" w:cs="Times New Roman"/>
                <w:b/>
                <w:sz w:val="24"/>
                <w:szCs w:val="24"/>
                <w:highlight w:val="yellow"/>
              </w:rPr>
            </w:pPr>
            <w:r w:rsidRPr="007D45B9">
              <w:rPr>
                <w:rFonts w:ascii="Times New Roman" w:eastAsia="Times New Roman" w:hAnsi="Times New Roman" w:cs="Times New Roman"/>
                <w:b/>
                <w:sz w:val="24"/>
                <w:szCs w:val="24"/>
              </w:rPr>
              <w:t>0,25</w:t>
            </w:r>
          </w:p>
        </w:tc>
        <w:tc>
          <w:tcPr>
            <w:tcW w:w="1309" w:type="dxa"/>
            <w:tcBorders>
              <w:top w:val="single" w:sz="4" w:space="0" w:color="auto"/>
              <w:bottom w:val="single" w:sz="4" w:space="0" w:color="auto"/>
            </w:tcBorders>
          </w:tcPr>
          <w:p w:rsidR="00CD610E" w:rsidRPr="007D45B9" w:rsidRDefault="00D717F1" w:rsidP="007D45B9">
            <w:pPr>
              <w:jc w:val="center"/>
              <w:rPr>
                <w:rFonts w:ascii="Times New Roman" w:eastAsia="Times New Roman" w:hAnsi="Times New Roman" w:cs="Times New Roman"/>
                <w:b/>
                <w:sz w:val="24"/>
                <w:szCs w:val="24"/>
                <w:highlight w:val="yellow"/>
              </w:rPr>
            </w:pPr>
            <w:r w:rsidRPr="007D45B9">
              <w:rPr>
                <w:rFonts w:ascii="Times New Roman" w:eastAsia="Times New Roman" w:hAnsi="Times New Roman" w:cs="Times New Roman"/>
                <w:b/>
                <w:sz w:val="24"/>
                <w:szCs w:val="24"/>
              </w:rPr>
              <w:t>0,75</w:t>
            </w:r>
          </w:p>
        </w:tc>
        <w:tc>
          <w:tcPr>
            <w:tcW w:w="992" w:type="dxa"/>
            <w:tcBorders>
              <w:top w:val="single" w:sz="4" w:space="0" w:color="auto"/>
              <w:bottom w:val="single" w:sz="4" w:space="0" w:color="auto"/>
            </w:tcBorders>
          </w:tcPr>
          <w:p w:rsidR="00CD610E" w:rsidRPr="007D45B9" w:rsidRDefault="00CD610E" w:rsidP="007D45B9">
            <w:pPr>
              <w:jc w:val="center"/>
              <w:rPr>
                <w:rFonts w:ascii="Times New Roman" w:eastAsia="Times New Roman" w:hAnsi="Times New Roman" w:cs="Times New Roman"/>
                <w:b/>
                <w:sz w:val="24"/>
                <w:szCs w:val="24"/>
              </w:rPr>
            </w:pPr>
            <w:r w:rsidRPr="007D45B9">
              <w:rPr>
                <w:rFonts w:ascii="Times New Roman" w:eastAsia="Times New Roman" w:hAnsi="Times New Roman" w:cs="Times New Roman"/>
                <w:b/>
                <w:sz w:val="24"/>
                <w:szCs w:val="24"/>
              </w:rPr>
              <w:t>1</w:t>
            </w:r>
          </w:p>
        </w:tc>
      </w:tr>
      <w:tr w:rsidR="00CD610E" w:rsidRPr="007D45B9" w:rsidTr="007D45B9">
        <w:trPr>
          <w:trHeight w:val="318"/>
        </w:trPr>
        <w:tc>
          <w:tcPr>
            <w:tcW w:w="710" w:type="dxa"/>
            <w:tcBorders>
              <w:top w:val="single" w:sz="4" w:space="0" w:color="auto"/>
              <w:bottom w:val="single" w:sz="4" w:space="0" w:color="auto"/>
              <w:right w:val="single" w:sz="4" w:space="0" w:color="auto"/>
            </w:tcBorders>
          </w:tcPr>
          <w:p w:rsidR="00CD610E" w:rsidRPr="007D45B9" w:rsidRDefault="00B861B1" w:rsidP="007D45B9">
            <w:pPr>
              <w:jc w:val="center"/>
              <w:rPr>
                <w:rFonts w:ascii="Times New Roman" w:eastAsia="Times New Roman" w:hAnsi="Times New Roman" w:cs="Times New Roman"/>
                <w:b/>
                <w:sz w:val="24"/>
                <w:szCs w:val="24"/>
              </w:rPr>
            </w:pPr>
            <w:r w:rsidRPr="007D45B9">
              <w:rPr>
                <w:rFonts w:ascii="Times New Roman" w:eastAsia="Times New Roman" w:hAnsi="Times New Roman" w:cs="Times New Roman"/>
                <w:b/>
                <w:sz w:val="24"/>
                <w:szCs w:val="24"/>
              </w:rPr>
              <w:t>17</w:t>
            </w:r>
            <w:r w:rsidR="00CD610E" w:rsidRPr="007D45B9">
              <w:rPr>
                <w:rFonts w:ascii="Times New Roman" w:eastAsia="Times New Roman" w:hAnsi="Times New Roman" w:cs="Times New Roman"/>
                <w:b/>
                <w:sz w:val="24"/>
                <w:szCs w:val="24"/>
              </w:rPr>
              <w:t>.</w:t>
            </w:r>
          </w:p>
        </w:tc>
        <w:tc>
          <w:tcPr>
            <w:tcW w:w="1702" w:type="dxa"/>
            <w:tcBorders>
              <w:top w:val="single" w:sz="4" w:space="0" w:color="auto"/>
              <w:left w:val="single" w:sz="4" w:space="0" w:color="auto"/>
              <w:bottom w:val="single" w:sz="4" w:space="0" w:color="auto"/>
              <w:right w:val="single" w:sz="4" w:space="0" w:color="auto"/>
            </w:tcBorders>
          </w:tcPr>
          <w:p w:rsidR="00CD610E" w:rsidRPr="007D45B9" w:rsidRDefault="00CD610E" w:rsidP="007D45B9">
            <w:pPr>
              <w:rPr>
                <w:rFonts w:ascii="Times New Roman" w:eastAsia="Times New Roman" w:hAnsi="Times New Roman" w:cs="Times New Roman"/>
                <w:b/>
                <w:sz w:val="24"/>
                <w:szCs w:val="24"/>
              </w:rPr>
            </w:pPr>
            <w:r w:rsidRPr="007D45B9">
              <w:rPr>
                <w:rFonts w:ascii="Times New Roman" w:eastAsia="Times New Roman" w:hAnsi="Times New Roman" w:cs="Times New Roman"/>
                <w:b/>
                <w:sz w:val="24"/>
                <w:szCs w:val="24"/>
              </w:rPr>
              <w:t>Май</w:t>
            </w:r>
          </w:p>
        </w:tc>
        <w:tc>
          <w:tcPr>
            <w:tcW w:w="4109" w:type="dxa"/>
            <w:tcBorders>
              <w:top w:val="single" w:sz="4" w:space="0" w:color="auto"/>
              <w:left w:val="single" w:sz="4" w:space="0" w:color="auto"/>
              <w:bottom w:val="single" w:sz="4" w:space="0" w:color="auto"/>
            </w:tcBorders>
          </w:tcPr>
          <w:p w:rsidR="00B861B1" w:rsidRPr="007D45B9" w:rsidRDefault="00555A53" w:rsidP="007D45B9">
            <w:pPr>
              <w:rPr>
                <w:rFonts w:ascii="Times New Roman" w:eastAsia="Times New Roman" w:hAnsi="Times New Roman" w:cs="Times New Roman"/>
                <w:iCs/>
                <w:sz w:val="24"/>
                <w:szCs w:val="24"/>
              </w:rPr>
            </w:pPr>
            <w:r>
              <w:rPr>
                <w:rFonts w:ascii="Times New Roman" w:eastAsia="Times New Roman" w:hAnsi="Times New Roman" w:cs="Times New Roman"/>
                <w:iCs/>
                <w:color w:val="111111"/>
                <w:sz w:val="24"/>
                <w:szCs w:val="24"/>
                <w:bdr w:val="none" w:sz="0" w:space="0" w:color="auto" w:frame="1"/>
              </w:rPr>
              <w:t>Путешествие в город Фрёбеля</w:t>
            </w:r>
          </w:p>
          <w:p w:rsidR="00CD610E" w:rsidRPr="007D45B9" w:rsidRDefault="00B861B1" w:rsidP="007D45B9">
            <w:pPr>
              <w:rPr>
                <w:rFonts w:ascii="Times New Roman" w:eastAsia="Times New Roman" w:hAnsi="Times New Roman" w:cs="Times New Roman"/>
                <w:sz w:val="24"/>
                <w:szCs w:val="24"/>
              </w:rPr>
            </w:pPr>
            <w:r w:rsidRPr="007D45B9">
              <w:rPr>
                <w:rFonts w:ascii="Times New Roman" w:hAnsi="Times New Roman" w:cs="Times New Roman"/>
                <w:color w:val="000000" w:themeColor="text1"/>
                <w:sz w:val="24"/>
                <w:szCs w:val="24"/>
              </w:rPr>
              <w:t xml:space="preserve"> (Итоговое занятие)</w:t>
            </w:r>
          </w:p>
        </w:tc>
        <w:tc>
          <w:tcPr>
            <w:tcW w:w="1101" w:type="dxa"/>
            <w:tcBorders>
              <w:top w:val="single" w:sz="4" w:space="0" w:color="auto"/>
              <w:bottom w:val="single" w:sz="4" w:space="0" w:color="auto"/>
            </w:tcBorders>
          </w:tcPr>
          <w:p w:rsidR="00CD610E" w:rsidRPr="007D45B9" w:rsidRDefault="00CD610E" w:rsidP="007D45B9">
            <w:pPr>
              <w:jc w:val="center"/>
              <w:rPr>
                <w:rFonts w:ascii="Times New Roman" w:eastAsia="Times New Roman" w:hAnsi="Times New Roman" w:cs="Times New Roman"/>
                <w:b/>
                <w:sz w:val="24"/>
                <w:szCs w:val="24"/>
                <w:highlight w:val="yellow"/>
              </w:rPr>
            </w:pPr>
            <w:r w:rsidRPr="007D45B9">
              <w:rPr>
                <w:rFonts w:ascii="Times New Roman" w:eastAsia="Times New Roman" w:hAnsi="Times New Roman" w:cs="Times New Roman"/>
                <w:b/>
                <w:sz w:val="24"/>
                <w:szCs w:val="24"/>
              </w:rPr>
              <w:t>0.25</w:t>
            </w:r>
          </w:p>
        </w:tc>
        <w:tc>
          <w:tcPr>
            <w:tcW w:w="1309" w:type="dxa"/>
            <w:tcBorders>
              <w:top w:val="single" w:sz="4" w:space="0" w:color="auto"/>
              <w:bottom w:val="single" w:sz="4" w:space="0" w:color="auto"/>
            </w:tcBorders>
          </w:tcPr>
          <w:p w:rsidR="00CD610E" w:rsidRPr="007D45B9" w:rsidRDefault="00CD610E" w:rsidP="007D45B9">
            <w:pPr>
              <w:jc w:val="center"/>
              <w:rPr>
                <w:rFonts w:ascii="Times New Roman" w:eastAsia="Times New Roman" w:hAnsi="Times New Roman" w:cs="Times New Roman"/>
                <w:b/>
                <w:sz w:val="24"/>
                <w:szCs w:val="24"/>
                <w:highlight w:val="yellow"/>
              </w:rPr>
            </w:pPr>
            <w:r w:rsidRPr="007D45B9">
              <w:rPr>
                <w:rFonts w:ascii="Times New Roman" w:eastAsia="Times New Roman" w:hAnsi="Times New Roman" w:cs="Times New Roman"/>
                <w:b/>
                <w:sz w:val="24"/>
                <w:szCs w:val="24"/>
              </w:rPr>
              <w:t>0.75</w:t>
            </w:r>
          </w:p>
        </w:tc>
        <w:tc>
          <w:tcPr>
            <w:tcW w:w="992" w:type="dxa"/>
            <w:tcBorders>
              <w:top w:val="single" w:sz="4" w:space="0" w:color="auto"/>
              <w:bottom w:val="single" w:sz="4" w:space="0" w:color="auto"/>
            </w:tcBorders>
          </w:tcPr>
          <w:p w:rsidR="00CD610E" w:rsidRPr="007D45B9" w:rsidRDefault="00CD610E" w:rsidP="007D45B9">
            <w:pPr>
              <w:jc w:val="center"/>
              <w:rPr>
                <w:rFonts w:ascii="Times New Roman" w:eastAsia="Times New Roman" w:hAnsi="Times New Roman" w:cs="Times New Roman"/>
                <w:b/>
                <w:sz w:val="24"/>
                <w:szCs w:val="24"/>
              </w:rPr>
            </w:pPr>
            <w:r w:rsidRPr="007D45B9">
              <w:rPr>
                <w:rFonts w:ascii="Times New Roman" w:eastAsia="Times New Roman" w:hAnsi="Times New Roman" w:cs="Times New Roman"/>
                <w:b/>
                <w:sz w:val="24"/>
                <w:szCs w:val="24"/>
              </w:rPr>
              <w:t>1</w:t>
            </w:r>
          </w:p>
        </w:tc>
      </w:tr>
      <w:tr w:rsidR="00CD610E" w:rsidRPr="007D45B9" w:rsidTr="007D45B9">
        <w:trPr>
          <w:trHeight w:val="319"/>
        </w:trPr>
        <w:tc>
          <w:tcPr>
            <w:tcW w:w="6521" w:type="dxa"/>
            <w:gridSpan w:val="3"/>
            <w:tcBorders>
              <w:top w:val="single" w:sz="4" w:space="0" w:color="auto"/>
              <w:bottom w:val="single" w:sz="4" w:space="0" w:color="auto"/>
            </w:tcBorders>
          </w:tcPr>
          <w:p w:rsidR="00CD610E" w:rsidRPr="007D45B9" w:rsidRDefault="00CD610E" w:rsidP="007D45B9">
            <w:pPr>
              <w:rPr>
                <w:rFonts w:ascii="Times New Roman" w:eastAsia="Times New Roman" w:hAnsi="Times New Roman" w:cs="Times New Roman"/>
                <w:b/>
                <w:sz w:val="24"/>
                <w:szCs w:val="24"/>
              </w:rPr>
            </w:pPr>
            <w:r w:rsidRPr="007D45B9">
              <w:rPr>
                <w:rFonts w:ascii="Times New Roman" w:eastAsia="Times New Roman" w:hAnsi="Times New Roman" w:cs="Times New Roman"/>
                <w:b/>
                <w:sz w:val="24"/>
                <w:szCs w:val="24"/>
              </w:rPr>
              <w:t>Всего:</w:t>
            </w:r>
          </w:p>
        </w:tc>
        <w:tc>
          <w:tcPr>
            <w:tcW w:w="1101" w:type="dxa"/>
            <w:tcBorders>
              <w:top w:val="single" w:sz="4" w:space="0" w:color="auto"/>
              <w:bottom w:val="single" w:sz="4" w:space="0" w:color="auto"/>
            </w:tcBorders>
          </w:tcPr>
          <w:p w:rsidR="00CD610E" w:rsidRPr="007D45B9" w:rsidRDefault="00B861B1" w:rsidP="007D45B9">
            <w:pPr>
              <w:jc w:val="center"/>
              <w:rPr>
                <w:rFonts w:ascii="Times New Roman" w:eastAsia="Times New Roman" w:hAnsi="Times New Roman" w:cs="Times New Roman"/>
                <w:b/>
                <w:sz w:val="24"/>
                <w:szCs w:val="24"/>
                <w:highlight w:val="yellow"/>
              </w:rPr>
            </w:pPr>
            <w:r w:rsidRPr="007D45B9">
              <w:rPr>
                <w:rFonts w:ascii="Times New Roman" w:eastAsia="Times New Roman" w:hAnsi="Times New Roman" w:cs="Times New Roman"/>
                <w:b/>
                <w:sz w:val="24"/>
                <w:szCs w:val="24"/>
              </w:rPr>
              <w:t>5.</w:t>
            </w:r>
            <w:r w:rsidR="00CD610E" w:rsidRPr="007D45B9">
              <w:rPr>
                <w:rFonts w:ascii="Times New Roman" w:eastAsia="Times New Roman" w:hAnsi="Times New Roman" w:cs="Times New Roman"/>
                <w:b/>
                <w:sz w:val="24"/>
                <w:szCs w:val="24"/>
              </w:rPr>
              <w:t>5</w:t>
            </w:r>
          </w:p>
        </w:tc>
        <w:tc>
          <w:tcPr>
            <w:tcW w:w="1309" w:type="dxa"/>
            <w:tcBorders>
              <w:top w:val="single" w:sz="4" w:space="0" w:color="auto"/>
              <w:bottom w:val="single" w:sz="4" w:space="0" w:color="auto"/>
            </w:tcBorders>
          </w:tcPr>
          <w:p w:rsidR="00CD610E" w:rsidRPr="007D45B9" w:rsidRDefault="007D45B9" w:rsidP="007D45B9">
            <w:pPr>
              <w:jc w:val="center"/>
              <w:rPr>
                <w:rFonts w:ascii="Times New Roman" w:eastAsia="Times New Roman" w:hAnsi="Times New Roman" w:cs="Times New Roman"/>
                <w:b/>
                <w:sz w:val="24"/>
                <w:szCs w:val="24"/>
                <w:highlight w:val="yellow"/>
              </w:rPr>
            </w:pPr>
            <w:r w:rsidRPr="007D45B9">
              <w:rPr>
                <w:rFonts w:ascii="Times New Roman" w:eastAsia="Times New Roman" w:hAnsi="Times New Roman" w:cs="Times New Roman"/>
                <w:b/>
                <w:sz w:val="24"/>
                <w:szCs w:val="24"/>
              </w:rPr>
              <w:t>11.2</w:t>
            </w:r>
            <w:r w:rsidR="00CD610E" w:rsidRPr="007D45B9">
              <w:rPr>
                <w:rFonts w:ascii="Times New Roman" w:eastAsia="Times New Roman" w:hAnsi="Times New Roman" w:cs="Times New Roman"/>
                <w:b/>
                <w:sz w:val="24"/>
                <w:szCs w:val="24"/>
              </w:rPr>
              <w:t>5</w:t>
            </w:r>
          </w:p>
        </w:tc>
        <w:tc>
          <w:tcPr>
            <w:tcW w:w="992" w:type="dxa"/>
            <w:tcBorders>
              <w:top w:val="single" w:sz="4" w:space="0" w:color="auto"/>
              <w:bottom w:val="single" w:sz="4" w:space="0" w:color="auto"/>
            </w:tcBorders>
          </w:tcPr>
          <w:p w:rsidR="00CD610E" w:rsidRPr="007D45B9" w:rsidRDefault="00CD610E" w:rsidP="007D45B9">
            <w:pPr>
              <w:jc w:val="center"/>
              <w:rPr>
                <w:rFonts w:ascii="Times New Roman" w:eastAsia="Times New Roman" w:hAnsi="Times New Roman" w:cs="Times New Roman"/>
                <w:b/>
                <w:sz w:val="24"/>
                <w:szCs w:val="24"/>
              </w:rPr>
            </w:pPr>
            <w:r w:rsidRPr="007D45B9">
              <w:rPr>
                <w:rFonts w:ascii="Times New Roman" w:eastAsia="Times New Roman" w:hAnsi="Times New Roman" w:cs="Times New Roman"/>
                <w:b/>
                <w:sz w:val="24"/>
                <w:szCs w:val="24"/>
              </w:rPr>
              <w:t>1</w:t>
            </w:r>
            <w:r w:rsidR="007D45B9" w:rsidRPr="007D45B9">
              <w:rPr>
                <w:rFonts w:ascii="Times New Roman" w:eastAsia="Times New Roman" w:hAnsi="Times New Roman" w:cs="Times New Roman"/>
                <w:b/>
                <w:sz w:val="24"/>
                <w:szCs w:val="24"/>
              </w:rPr>
              <w:t>7</w:t>
            </w:r>
          </w:p>
        </w:tc>
      </w:tr>
      <w:tr w:rsidR="00CD610E" w:rsidRPr="007D45B9" w:rsidTr="007D45B9">
        <w:trPr>
          <w:trHeight w:val="771"/>
        </w:trPr>
        <w:tc>
          <w:tcPr>
            <w:tcW w:w="9923" w:type="dxa"/>
            <w:gridSpan w:val="6"/>
            <w:tcBorders>
              <w:top w:val="single" w:sz="4" w:space="0" w:color="auto"/>
              <w:left w:val="nil"/>
              <w:bottom w:val="nil"/>
              <w:right w:val="nil"/>
            </w:tcBorders>
          </w:tcPr>
          <w:p w:rsidR="00CD610E" w:rsidRPr="007D45B9" w:rsidRDefault="00CD610E" w:rsidP="007D45B9">
            <w:pPr>
              <w:jc w:val="center"/>
              <w:rPr>
                <w:rFonts w:ascii="Times New Roman" w:hAnsi="Times New Roman" w:cs="Times New Roman"/>
                <w:b/>
                <w:sz w:val="24"/>
                <w:szCs w:val="24"/>
              </w:rPr>
            </w:pPr>
          </w:p>
          <w:p w:rsidR="00CD610E" w:rsidRPr="007D45B9" w:rsidRDefault="00CD610E" w:rsidP="007D45B9">
            <w:pPr>
              <w:rPr>
                <w:rFonts w:ascii="Times New Roman" w:eastAsia="Times New Roman" w:hAnsi="Times New Roman" w:cs="Times New Roman"/>
                <w:sz w:val="24"/>
                <w:szCs w:val="24"/>
              </w:rPr>
            </w:pPr>
          </w:p>
        </w:tc>
      </w:tr>
    </w:tbl>
    <w:p w:rsidR="00CD610E" w:rsidRDefault="00CD610E" w:rsidP="00CD610E">
      <w:pPr>
        <w:spacing w:after="0" w:line="240" w:lineRule="auto"/>
        <w:jc w:val="center"/>
        <w:outlineLvl w:val="0"/>
        <w:rPr>
          <w:rFonts w:ascii="Times New Roman" w:hAnsi="Times New Roman" w:cs="Times New Roman"/>
          <w:b/>
          <w:sz w:val="24"/>
          <w:szCs w:val="24"/>
        </w:rPr>
      </w:pPr>
    </w:p>
    <w:p w:rsidR="00CD610E" w:rsidRDefault="00CD610E" w:rsidP="00CD610E">
      <w:pPr>
        <w:spacing w:after="0" w:line="240" w:lineRule="auto"/>
        <w:jc w:val="center"/>
        <w:outlineLvl w:val="0"/>
        <w:rPr>
          <w:rFonts w:ascii="Times New Roman" w:hAnsi="Times New Roman" w:cs="Times New Roman"/>
          <w:b/>
          <w:sz w:val="24"/>
          <w:szCs w:val="24"/>
        </w:rPr>
      </w:pPr>
    </w:p>
    <w:p w:rsidR="00CD610E" w:rsidRDefault="00CD610E" w:rsidP="00CD610E">
      <w:pPr>
        <w:spacing w:after="0" w:line="240" w:lineRule="auto"/>
        <w:jc w:val="center"/>
        <w:outlineLvl w:val="0"/>
        <w:rPr>
          <w:rFonts w:ascii="Times New Roman" w:hAnsi="Times New Roman" w:cs="Times New Roman"/>
          <w:b/>
          <w:sz w:val="24"/>
          <w:szCs w:val="24"/>
        </w:rPr>
      </w:pPr>
    </w:p>
    <w:p w:rsidR="00CD610E" w:rsidRDefault="00CD610E" w:rsidP="00CD610E">
      <w:pPr>
        <w:spacing w:after="0" w:line="240" w:lineRule="auto"/>
        <w:jc w:val="center"/>
        <w:outlineLvl w:val="0"/>
        <w:rPr>
          <w:rFonts w:ascii="Times New Roman" w:hAnsi="Times New Roman" w:cs="Times New Roman"/>
          <w:b/>
          <w:sz w:val="24"/>
          <w:szCs w:val="24"/>
        </w:rPr>
      </w:pPr>
    </w:p>
    <w:p w:rsidR="00CD610E" w:rsidRDefault="00CD610E" w:rsidP="00CD610E">
      <w:pPr>
        <w:spacing w:after="0" w:line="240" w:lineRule="auto"/>
        <w:jc w:val="center"/>
        <w:outlineLvl w:val="0"/>
        <w:rPr>
          <w:rFonts w:ascii="Times New Roman" w:hAnsi="Times New Roman" w:cs="Times New Roman"/>
          <w:b/>
          <w:sz w:val="24"/>
          <w:szCs w:val="24"/>
        </w:rPr>
      </w:pPr>
    </w:p>
    <w:p w:rsidR="00CD610E" w:rsidRDefault="00CD610E" w:rsidP="00CD610E">
      <w:pPr>
        <w:spacing w:after="0" w:line="240" w:lineRule="auto"/>
        <w:jc w:val="center"/>
        <w:outlineLvl w:val="0"/>
        <w:rPr>
          <w:rFonts w:ascii="Times New Roman" w:hAnsi="Times New Roman" w:cs="Times New Roman"/>
          <w:b/>
          <w:sz w:val="24"/>
          <w:szCs w:val="24"/>
        </w:rPr>
      </w:pPr>
    </w:p>
    <w:p w:rsidR="00CD610E" w:rsidRDefault="00CD610E" w:rsidP="00CD610E">
      <w:pPr>
        <w:spacing w:after="0" w:line="240" w:lineRule="auto"/>
        <w:jc w:val="center"/>
        <w:outlineLvl w:val="0"/>
        <w:rPr>
          <w:rFonts w:ascii="Times New Roman" w:hAnsi="Times New Roman" w:cs="Times New Roman"/>
          <w:b/>
          <w:sz w:val="24"/>
          <w:szCs w:val="24"/>
        </w:rPr>
      </w:pPr>
    </w:p>
    <w:p w:rsidR="00CD610E" w:rsidRDefault="00CD610E" w:rsidP="00CD610E">
      <w:pPr>
        <w:spacing w:after="0" w:line="240" w:lineRule="auto"/>
        <w:jc w:val="center"/>
        <w:outlineLvl w:val="0"/>
        <w:rPr>
          <w:rFonts w:ascii="Times New Roman" w:hAnsi="Times New Roman" w:cs="Times New Roman"/>
          <w:b/>
          <w:sz w:val="24"/>
          <w:szCs w:val="24"/>
        </w:rPr>
      </w:pPr>
    </w:p>
    <w:p w:rsidR="00CD610E" w:rsidRDefault="00CD610E" w:rsidP="00CD610E">
      <w:pPr>
        <w:spacing w:after="0" w:line="240" w:lineRule="auto"/>
        <w:jc w:val="center"/>
        <w:outlineLvl w:val="0"/>
        <w:rPr>
          <w:rFonts w:ascii="Times New Roman" w:hAnsi="Times New Roman" w:cs="Times New Roman"/>
          <w:b/>
          <w:sz w:val="24"/>
          <w:szCs w:val="24"/>
        </w:rPr>
      </w:pPr>
    </w:p>
    <w:p w:rsidR="00CD610E" w:rsidRDefault="00CD610E" w:rsidP="00CD610E">
      <w:pPr>
        <w:spacing w:after="0" w:line="240" w:lineRule="auto"/>
        <w:jc w:val="center"/>
        <w:outlineLvl w:val="0"/>
        <w:rPr>
          <w:rFonts w:ascii="Times New Roman" w:hAnsi="Times New Roman" w:cs="Times New Roman"/>
          <w:b/>
          <w:sz w:val="24"/>
          <w:szCs w:val="24"/>
        </w:rPr>
      </w:pPr>
    </w:p>
    <w:p w:rsidR="00CD610E" w:rsidRDefault="00CD610E" w:rsidP="00CD610E">
      <w:pPr>
        <w:spacing w:after="0" w:line="240" w:lineRule="auto"/>
        <w:jc w:val="center"/>
        <w:outlineLvl w:val="0"/>
        <w:rPr>
          <w:rFonts w:ascii="Times New Roman" w:hAnsi="Times New Roman" w:cs="Times New Roman"/>
          <w:b/>
          <w:sz w:val="24"/>
          <w:szCs w:val="24"/>
        </w:rPr>
      </w:pPr>
    </w:p>
    <w:p w:rsidR="00CD610E" w:rsidRDefault="00CD610E" w:rsidP="00CD610E">
      <w:pPr>
        <w:spacing w:after="0" w:line="240" w:lineRule="auto"/>
        <w:jc w:val="center"/>
        <w:outlineLvl w:val="0"/>
        <w:rPr>
          <w:rFonts w:ascii="Times New Roman" w:hAnsi="Times New Roman" w:cs="Times New Roman"/>
          <w:b/>
          <w:sz w:val="24"/>
          <w:szCs w:val="24"/>
        </w:rPr>
      </w:pPr>
    </w:p>
    <w:p w:rsidR="00E91226" w:rsidRDefault="00E91226" w:rsidP="00E91226">
      <w:pPr>
        <w:autoSpaceDE w:val="0"/>
        <w:autoSpaceDN w:val="0"/>
        <w:adjustRightInd w:val="0"/>
        <w:spacing w:after="0" w:line="240" w:lineRule="auto"/>
        <w:contextualSpacing/>
        <w:jc w:val="center"/>
        <w:rPr>
          <w:rFonts w:ascii="Times New Roman" w:hAnsi="Times New Roman"/>
          <w:b/>
          <w:color w:val="000000" w:themeColor="text1"/>
          <w:sz w:val="28"/>
          <w:szCs w:val="28"/>
        </w:rPr>
        <w:sectPr w:rsidR="00E91226" w:rsidSect="0088772C">
          <w:footerReference w:type="default" r:id="rId8"/>
          <w:pgSz w:w="11906" w:h="16838"/>
          <w:pgMar w:top="1134" w:right="851" w:bottom="1134" w:left="1701" w:header="709" w:footer="709" w:gutter="0"/>
          <w:cols w:space="708"/>
          <w:docGrid w:linePitch="360"/>
        </w:sectPr>
      </w:pPr>
    </w:p>
    <w:p w:rsidR="00E91226" w:rsidRPr="004B121D" w:rsidRDefault="00E91226" w:rsidP="00E91226">
      <w:pPr>
        <w:autoSpaceDE w:val="0"/>
        <w:autoSpaceDN w:val="0"/>
        <w:adjustRightInd w:val="0"/>
        <w:spacing w:after="0" w:line="240" w:lineRule="auto"/>
        <w:contextualSpacing/>
        <w:jc w:val="center"/>
        <w:rPr>
          <w:rFonts w:ascii="Times New Roman" w:hAnsi="Times New Roman"/>
          <w:b/>
          <w:color w:val="000000" w:themeColor="text1"/>
          <w:sz w:val="28"/>
          <w:szCs w:val="28"/>
        </w:rPr>
      </w:pPr>
      <w:r w:rsidRPr="004B121D">
        <w:rPr>
          <w:rFonts w:ascii="Times New Roman" w:hAnsi="Times New Roman"/>
          <w:b/>
          <w:color w:val="000000" w:themeColor="text1"/>
          <w:sz w:val="28"/>
          <w:szCs w:val="28"/>
        </w:rPr>
        <w:lastRenderedPageBreak/>
        <w:t>КАЛЕНДАРНО-ТЕМАТИЧЕСКИЙ ПЛАН</w:t>
      </w:r>
    </w:p>
    <w:p w:rsidR="00E91226" w:rsidRPr="004B121D" w:rsidRDefault="006A2557" w:rsidP="00E91226">
      <w:pPr>
        <w:tabs>
          <w:tab w:val="num" w:pos="142"/>
        </w:tabs>
        <w:spacing w:after="0"/>
        <w:ind w:firstLine="284"/>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«Учимся играя</w:t>
      </w:r>
      <w:r w:rsidR="00E91226" w:rsidRPr="004B121D">
        <w:rPr>
          <w:rFonts w:ascii="Times New Roman" w:hAnsi="Times New Roman" w:cs="Times New Roman"/>
          <w:b/>
          <w:color w:val="000000" w:themeColor="text1"/>
          <w:sz w:val="28"/>
          <w:szCs w:val="28"/>
        </w:rPr>
        <w:t>»</w:t>
      </w:r>
    </w:p>
    <w:p w:rsidR="00E91226" w:rsidRPr="004B121D" w:rsidRDefault="006A2557" w:rsidP="006A2557">
      <w:pPr>
        <w:autoSpaceDE w:val="0"/>
        <w:autoSpaceDN w:val="0"/>
        <w:adjustRightInd w:val="0"/>
        <w:spacing w:after="0" w:line="240" w:lineRule="auto"/>
        <w:contextual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Подготовительная </w:t>
      </w:r>
      <w:r w:rsidR="00E91226">
        <w:rPr>
          <w:rFonts w:ascii="Times New Roman" w:hAnsi="Times New Roman"/>
          <w:b/>
          <w:color w:val="000000" w:themeColor="text1"/>
          <w:sz w:val="28"/>
          <w:szCs w:val="28"/>
        </w:rPr>
        <w:t>группа</w:t>
      </w:r>
    </w:p>
    <w:tbl>
      <w:tblPr>
        <w:tblStyle w:val="a8"/>
        <w:tblW w:w="13869" w:type="dxa"/>
        <w:tblInd w:w="414" w:type="dxa"/>
        <w:tblLayout w:type="fixed"/>
        <w:tblLook w:val="04A0"/>
      </w:tblPr>
      <w:tblGrid>
        <w:gridCol w:w="1276"/>
        <w:gridCol w:w="3260"/>
        <w:gridCol w:w="7491"/>
        <w:gridCol w:w="1842"/>
      </w:tblGrid>
      <w:tr w:rsidR="00BC6588" w:rsidRPr="00E91226" w:rsidTr="00281D4A">
        <w:tc>
          <w:tcPr>
            <w:tcW w:w="1276" w:type="dxa"/>
          </w:tcPr>
          <w:p w:rsidR="00BC6588" w:rsidRPr="00E91226" w:rsidRDefault="00BC6588" w:rsidP="00281D4A">
            <w:pPr>
              <w:autoSpaceDE w:val="0"/>
              <w:autoSpaceDN w:val="0"/>
              <w:adjustRightInd w:val="0"/>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Д</w:t>
            </w:r>
            <w:r w:rsidRPr="00E91226">
              <w:rPr>
                <w:rFonts w:ascii="Times New Roman" w:hAnsi="Times New Roman" w:cs="Times New Roman"/>
                <w:b/>
                <w:color w:val="000000" w:themeColor="text1"/>
                <w:sz w:val="24"/>
                <w:szCs w:val="24"/>
              </w:rPr>
              <w:t>ата</w:t>
            </w:r>
          </w:p>
        </w:tc>
        <w:tc>
          <w:tcPr>
            <w:tcW w:w="3260" w:type="dxa"/>
            <w:vAlign w:val="center"/>
          </w:tcPr>
          <w:p w:rsidR="00BC6588" w:rsidRPr="00E91226" w:rsidRDefault="00BC6588" w:rsidP="00281D4A">
            <w:pPr>
              <w:autoSpaceDE w:val="0"/>
              <w:autoSpaceDN w:val="0"/>
              <w:adjustRightInd w:val="0"/>
              <w:contextualSpacing/>
              <w:jc w:val="center"/>
              <w:rPr>
                <w:rFonts w:ascii="Times New Roman" w:hAnsi="Times New Roman" w:cs="Times New Roman"/>
                <w:b/>
                <w:color w:val="000000" w:themeColor="text1"/>
                <w:sz w:val="24"/>
                <w:szCs w:val="24"/>
              </w:rPr>
            </w:pPr>
            <w:r w:rsidRPr="00E91226">
              <w:rPr>
                <w:rFonts w:ascii="Times New Roman" w:hAnsi="Times New Roman" w:cs="Times New Roman"/>
                <w:b/>
                <w:color w:val="000000" w:themeColor="text1"/>
                <w:sz w:val="24"/>
                <w:szCs w:val="24"/>
              </w:rPr>
              <w:t>Тема</w:t>
            </w:r>
          </w:p>
        </w:tc>
        <w:tc>
          <w:tcPr>
            <w:tcW w:w="7491" w:type="dxa"/>
            <w:vAlign w:val="center"/>
          </w:tcPr>
          <w:p w:rsidR="00BC6588" w:rsidRPr="00E91226" w:rsidRDefault="00BC6588" w:rsidP="00281D4A">
            <w:pPr>
              <w:autoSpaceDE w:val="0"/>
              <w:autoSpaceDN w:val="0"/>
              <w:adjustRightInd w:val="0"/>
              <w:contextualSpacing/>
              <w:jc w:val="center"/>
              <w:rPr>
                <w:rFonts w:ascii="Times New Roman" w:hAnsi="Times New Roman" w:cs="Times New Roman"/>
                <w:b/>
                <w:color w:val="000000" w:themeColor="text1"/>
                <w:sz w:val="24"/>
                <w:szCs w:val="24"/>
              </w:rPr>
            </w:pPr>
            <w:r w:rsidRPr="00E91226">
              <w:rPr>
                <w:rFonts w:ascii="Times New Roman" w:hAnsi="Times New Roman" w:cs="Times New Roman"/>
                <w:b/>
                <w:color w:val="000000" w:themeColor="text1"/>
                <w:sz w:val="24"/>
                <w:szCs w:val="24"/>
              </w:rPr>
              <w:t>Содержание</w:t>
            </w:r>
          </w:p>
        </w:tc>
        <w:tc>
          <w:tcPr>
            <w:tcW w:w="1842" w:type="dxa"/>
            <w:vAlign w:val="center"/>
          </w:tcPr>
          <w:p w:rsidR="00BC6588" w:rsidRPr="00E91226" w:rsidRDefault="00BC6588" w:rsidP="00281D4A">
            <w:pPr>
              <w:autoSpaceDE w:val="0"/>
              <w:autoSpaceDN w:val="0"/>
              <w:adjustRightInd w:val="0"/>
              <w:contextualSpacing/>
              <w:jc w:val="center"/>
              <w:rPr>
                <w:rFonts w:ascii="Times New Roman" w:hAnsi="Times New Roman" w:cs="Times New Roman"/>
                <w:b/>
                <w:color w:val="000000" w:themeColor="text1"/>
                <w:sz w:val="24"/>
                <w:szCs w:val="24"/>
              </w:rPr>
            </w:pPr>
            <w:r w:rsidRPr="00E91226">
              <w:rPr>
                <w:rFonts w:ascii="Times New Roman" w:hAnsi="Times New Roman" w:cs="Times New Roman"/>
                <w:b/>
                <w:color w:val="000000" w:themeColor="text1"/>
                <w:sz w:val="24"/>
                <w:szCs w:val="24"/>
              </w:rPr>
              <w:t>Формы работы</w:t>
            </w:r>
          </w:p>
        </w:tc>
      </w:tr>
      <w:tr w:rsidR="00BC6588" w:rsidRPr="00E91226" w:rsidTr="00281D4A">
        <w:tc>
          <w:tcPr>
            <w:tcW w:w="13869" w:type="dxa"/>
            <w:gridSpan w:val="4"/>
          </w:tcPr>
          <w:p w:rsidR="00BC6588" w:rsidRPr="00E91226" w:rsidRDefault="00BC6588" w:rsidP="00281D4A">
            <w:pPr>
              <w:autoSpaceDE w:val="0"/>
              <w:autoSpaceDN w:val="0"/>
              <w:adjustRightInd w:val="0"/>
              <w:contextualSpacing/>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Сентябрь</w:t>
            </w:r>
          </w:p>
        </w:tc>
      </w:tr>
      <w:tr w:rsidR="00BC6588" w:rsidRPr="00E91226" w:rsidTr="00281D4A">
        <w:tc>
          <w:tcPr>
            <w:tcW w:w="1276" w:type="dxa"/>
          </w:tcPr>
          <w:p w:rsidR="00BC6588" w:rsidRPr="008C5D92" w:rsidRDefault="002D3654" w:rsidP="00281D4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9.09.22</w:t>
            </w:r>
            <w:r w:rsidR="00BC6588" w:rsidRPr="008C5D92">
              <w:rPr>
                <w:rFonts w:ascii="Times New Roman" w:hAnsi="Times New Roman" w:cs="Times New Roman"/>
                <w:color w:val="000000" w:themeColor="text1"/>
                <w:sz w:val="24"/>
                <w:szCs w:val="24"/>
              </w:rPr>
              <w:t>г.</w:t>
            </w:r>
          </w:p>
        </w:tc>
        <w:tc>
          <w:tcPr>
            <w:tcW w:w="3260" w:type="dxa"/>
          </w:tcPr>
          <w:p w:rsidR="00BC6588" w:rsidRPr="008C5D92" w:rsidRDefault="00BC6588" w:rsidP="00281D4A">
            <w:pPr>
              <w:rPr>
                <w:rFonts w:ascii="Times New Roman" w:hAnsi="Times New Roman" w:cs="Times New Roman"/>
                <w:color w:val="000000" w:themeColor="text1"/>
                <w:sz w:val="24"/>
                <w:szCs w:val="24"/>
              </w:rPr>
            </w:pPr>
            <w:r w:rsidRPr="008C5D92">
              <w:rPr>
                <w:rFonts w:ascii="Times New Roman" w:hAnsi="Times New Roman" w:cs="Times New Roman"/>
                <w:sz w:val="24"/>
                <w:szCs w:val="24"/>
              </w:rPr>
              <w:t>Педагогическая диагностика (1неделя)</w:t>
            </w:r>
          </w:p>
        </w:tc>
        <w:tc>
          <w:tcPr>
            <w:tcW w:w="7491" w:type="dxa"/>
          </w:tcPr>
          <w:p w:rsidR="00BC6588" w:rsidRPr="008C5D92" w:rsidRDefault="00BC6588" w:rsidP="00281D4A">
            <w:pPr>
              <w:rPr>
                <w:rFonts w:ascii="Times New Roman" w:hAnsi="Times New Roman" w:cs="Times New Roman"/>
                <w:sz w:val="24"/>
                <w:szCs w:val="24"/>
              </w:rPr>
            </w:pPr>
            <w:r w:rsidRPr="008C5D92">
              <w:rPr>
                <w:rFonts w:ascii="Times New Roman" w:hAnsi="Times New Roman" w:cs="Times New Roman"/>
                <w:sz w:val="24"/>
                <w:szCs w:val="24"/>
              </w:rPr>
              <w:t xml:space="preserve">выделить детей с проблемами в развитии, а также определить трудности реализации программного содержания и оптимизировать образовательный процесс   </w:t>
            </w:r>
          </w:p>
        </w:tc>
        <w:tc>
          <w:tcPr>
            <w:tcW w:w="1842" w:type="dxa"/>
          </w:tcPr>
          <w:p w:rsidR="00BC6588" w:rsidRPr="00E91226" w:rsidRDefault="00BC6588" w:rsidP="00281D4A">
            <w:pPr>
              <w:autoSpaceDE w:val="0"/>
              <w:autoSpaceDN w:val="0"/>
              <w:adjustRightInd w:val="0"/>
              <w:contextualSpacing/>
              <w:jc w:val="center"/>
              <w:rPr>
                <w:rFonts w:ascii="Times New Roman" w:eastAsia="Calibri" w:hAnsi="Times New Roman" w:cs="Times New Roman"/>
                <w:color w:val="000000" w:themeColor="text1"/>
                <w:sz w:val="24"/>
                <w:szCs w:val="24"/>
              </w:rPr>
            </w:pPr>
            <w:r w:rsidRPr="00E91226">
              <w:rPr>
                <w:rFonts w:ascii="Times New Roman" w:eastAsia="Calibri" w:hAnsi="Times New Roman" w:cs="Times New Roman"/>
                <w:color w:val="000000" w:themeColor="text1"/>
                <w:sz w:val="24"/>
                <w:szCs w:val="24"/>
              </w:rPr>
              <w:t>Беседа</w:t>
            </w:r>
          </w:p>
        </w:tc>
      </w:tr>
      <w:tr w:rsidR="00BC6588" w:rsidRPr="00E91226" w:rsidTr="00281D4A">
        <w:trPr>
          <w:trHeight w:val="558"/>
        </w:trPr>
        <w:tc>
          <w:tcPr>
            <w:tcW w:w="1276" w:type="dxa"/>
          </w:tcPr>
          <w:p w:rsidR="00BC6588" w:rsidRPr="008C5D92" w:rsidRDefault="002D3654" w:rsidP="00281D4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23.09.22</w:t>
            </w:r>
            <w:r w:rsidR="00BC6588" w:rsidRPr="008C5D92">
              <w:rPr>
                <w:rFonts w:ascii="Times New Roman" w:hAnsi="Times New Roman" w:cs="Times New Roman"/>
                <w:color w:val="000000" w:themeColor="text1"/>
                <w:sz w:val="24"/>
                <w:szCs w:val="24"/>
              </w:rPr>
              <w:t>г.</w:t>
            </w:r>
          </w:p>
        </w:tc>
        <w:tc>
          <w:tcPr>
            <w:tcW w:w="3260" w:type="dxa"/>
          </w:tcPr>
          <w:p w:rsidR="00BC6588" w:rsidRPr="00376BC7" w:rsidRDefault="00BC6588" w:rsidP="00281D4A">
            <w:pPr>
              <w:rPr>
                <w:rFonts w:ascii="Times New Roman" w:hAnsi="Times New Roman" w:cs="Times New Roman"/>
                <w:color w:val="000000" w:themeColor="text1"/>
                <w:sz w:val="24"/>
                <w:szCs w:val="24"/>
              </w:rPr>
            </w:pPr>
            <w:r w:rsidRPr="008C5D92">
              <w:rPr>
                <w:rFonts w:ascii="Times New Roman" w:eastAsia="Times New Roman" w:hAnsi="Times New Roman" w:cs="Times New Roman"/>
                <w:color w:val="000000"/>
                <w:sz w:val="24"/>
                <w:szCs w:val="24"/>
              </w:rPr>
              <w:t xml:space="preserve"> </w:t>
            </w:r>
            <w:r w:rsidRPr="00A679EB">
              <w:rPr>
                <w:rFonts w:ascii="Times New Roman" w:eastAsia="Times New Roman" w:hAnsi="Times New Roman" w:cs="Times New Roman"/>
                <w:color w:val="000000"/>
                <w:sz w:val="24"/>
                <w:szCs w:val="24"/>
              </w:rPr>
              <w:t>«Дар</w:t>
            </w:r>
            <w:r w:rsidR="00281D4A">
              <w:rPr>
                <w:rFonts w:ascii="Times New Roman" w:eastAsia="Times New Roman" w:hAnsi="Times New Roman" w:cs="Times New Roman"/>
                <w:color w:val="000000"/>
                <w:sz w:val="24"/>
                <w:szCs w:val="24"/>
              </w:rPr>
              <w:t xml:space="preserve">ы </w:t>
            </w:r>
            <w:r w:rsidRPr="00A679EB">
              <w:rPr>
                <w:rFonts w:ascii="Times New Roman" w:eastAsia="Times New Roman" w:hAnsi="Times New Roman" w:cs="Times New Roman"/>
                <w:color w:val="000000"/>
                <w:sz w:val="24"/>
                <w:szCs w:val="24"/>
              </w:rPr>
              <w:t>Фрёбеля».</w:t>
            </w:r>
            <w:r w:rsidRPr="008C5D92">
              <w:rPr>
                <w:rFonts w:ascii="Times New Roman" w:hAnsi="Times New Roman" w:cs="Times New Roman"/>
                <w:color w:val="000000" w:themeColor="text1"/>
                <w:sz w:val="24"/>
                <w:szCs w:val="24"/>
              </w:rPr>
              <w:t xml:space="preserve"> (Вводное занятие)</w:t>
            </w:r>
          </w:p>
        </w:tc>
        <w:tc>
          <w:tcPr>
            <w:tcW w:w="7491" w:type="dxa"/>
            <w:shd w:val="clear" w:color="auto" w:fill="auto"/>
          </w:tcPr>
          <w:p w:rsidR="00BC6588" w:rsidRPr="00281D4A" w:rsidRDefault="00281D4A" w:rsidP="00281D4A">
            <w:pPr>
              <w:shd w:val="clear" w:color="auto" w:fill="F5F5F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вспоминаем</w:t>
            </w:r>
            <w:r w:rsidR="00BC6588" w:rsidRPr="00281D4A">
              <w:rPr>
                <w:rFonts w:ascii="Times New Roman" w:eastAsia="Times New Roman" w:hAnsi="Times New Roman" w:cs="Times New Roman"/>
                <w:color w:val="000000"/>
                <w:sz w:val="24"/>
                <w:szCs w:val="24"/>
              </w:rPr>
              <w:t xml:space="preserve"> форм</w:t>
            </w:r>
            <w:r>
              <w:rPr>
                <w:rFonts w:ascii="Times New Roman" w:eastAsia="Times New Roman" w:hAnsi="Times New Roman" w:cs="Times New Roman"/>
                <w:color w:val="000000"/>
                <w:sz w:val="24"/>
                <w:szCs w:val="24"/>
              </w:rPr>
              <w:t>ы</w:t>
            </w:r>
            <w:r w:rsidR="00BC6588" w:rsidRPr="00281D4A">
              <w:rPr>
                <w:rFonts w:ascii="Times New Roman" w:eastAsia="Times New Roman" w:hAnsi="Times New Roman" w:cs="Times New Roman"/>
                <w:color w:val="000000"/>
                <w:sz w:val="24"/>
                <w:szCs w:val="24"/>
              </w:rPr>
              <w:t xml:space="preserve"> и свойства предметов</w:t>
            </w:r>
          </w:p>
        </w:tc>
        <w:tc>
          <w:tcPr>
            <w:tcW w:w="1842" w:type="dxa"/>
          </w:tcPr>
          <w:p w:rsidR="00BC6588" w:rsidRPr="00E91226" w:rsidRDefault="00BC6588" w:rsidP="00281D4A">
            <w:pPr>
              <w:autoSpaceDE w:val="0"/>
              <w:autoSpaceDN w:val="0"/>
              <w:adjustRightInd w:val="0"/>
              <w:contextualSpacing/>
              <w:jc w:val="center"/>
              <w:rPr>
                <w:rFonts w:ascii="Times New Roman" w:hAnsi="Times New Roman" w:cs="Times New Roman"/>
                <w:b/>
                <w:color w:val="000000" w:themeColor="text1"/>
                <w:sz w:val="24"/>
                <w:szCs w:val="24"/>
              </w:rPr>
            </w:pPr>
            <w:r w:rsidRPr="00E91226">
              <w:rPr>
                <w:rFonts w:ascii="Times New Roman" w:eastAsia="Calibri" w:hAnsi="Times New Roman" w:cs="Times New Roman"/>
                <w:color w:val="000000" w:themeColor="text1"/>
                <w:sz w:val="24"/>
                <w:szCs w:val="24"/>
              </w:rPr>
              <w:t>Беседа</w:t>
            </w:r>
          </w:p>
        </w:tc>
      </w:tr>
      <w:tr w:rsidR="00BC6588" w:rsidRPr="00E91226" w:rsidTr="00281D4A">
        <w:tc>
          <w:tcPr>
            <w:tcW w:w="13869" w:type="dxa"/>
            <w:gridSpan w:val="4"/>
          </w:tcPr>
          <w:p w:rsidR="00BC6588" w:rsidRPr="008C5D92" w:rsidRDefault="00BC6588" w:rsidP="00281D4A">
            <w:pPr>
              <w:autoSpaceDE w:val="0"/>
              <w:autoSpaceDN w:val="0"/>
              <w:adjustRightInd w:val="0"/>
              <w:contextualSpacing/>
              <w:jc w:val="center"/>
              <w:rPr>
                <w:rFonts w:ascii="Times New Roman" w:eastAsia="Calibri" w:hAnsi="Times New Roman" w:cs="Times New Roman"/>
                <w:color w:val="000000" w:themeColor="text1"/>
                <w:sz w:val="24"/>
                <w:szCs w:val="24"/>
              </w:rPr>
            </w:pPr>
            <w:r w:rsidRPr="008C5D92">
              <w:rPr>
                <w:rFonts w:ascii="Times New Roman" w:eastAsia="Calibri" w:hAnsi="Times New Roman" w:cs="Times New Roman"/>
                <w:color w:val="000000" w:themeColor="text1"/>
                <w:sz w:val="24"/>
                <w:szCs w:val="24"/>
              </w:rPr>
              <w:t>Октябрь</w:t>
            </w:r>
          </w:p>
        </w:tc>
      </w:tr>
      <w:tr w:rsidR="00BC6588" w:rsidRPr="00E91226" w:rsidTr="00281D4A">
        <w:tc>
          <w:tcPr>
            <w:tcW w:w="1276" w:type="dxa"/>
          </w:tcPr>
          <w:p w:rsidR="00BC6588" w:rsidRPr="008C5D92" w:rsidRDefault="002D3654" w:rsidP="00281D4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14.10.22</w:t>
            </w:r>
            <w:r w:rsidR="00BC6588" w:rsidRPr="008C5D92">
              <w:rPr>
                <w:rFonts w:ascii="Times New Roman" w:hAnsi="Times New Roman" w:cs="Times New Roman"/>
                <w:color w:val="000000" w:themeColor="text1"/>
                <w:sz w:val="24"/>
                <w:szCs w:val="24"/>
              </w:rPr>
              <w:t>г.</w:t>
            </w:r>
          </w:p>
        </w:tc>
        <w:tc>
          <w:tcPr>
            <w:tcW w:w="3260" w:type="dxa"/>
          </w:tcPr>
          <w:p w:rsidR="00BC6588" w:rsidRPr="008C5D92" w:rsidRDefault="006A2557" w:rsidP="00281D4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Лесная школа волшебства</w:t>
            </w:r>
          </w:p>
          <w:p w:rsidR="00BC6588" w:rsidRPr="008C5D92" w:rsidRDefault="00BC6588" w:rsidP="00281D4A">
            <w:pPr>
              <w:rPr>
                <w:rFonts w:ascii="Times New Roman" w:hAnsi="Times New Roman" w:cs="Times New Roman"/>
                <w:color w:val="FF0000"/>
                <w:sz w:val="24"/>
                <w:szCs w:val="24"/>
              </w:rPr>
            </w:pPr>
          </w:p>
        </w:tc>
        <w:tc>
          <w:tcPr>
            <w:tcW w:w="7491" w:type="dxa"/>
          </w:tcPr>
          <w:p w:rsidR="00BC6588" w:rsidRPr="006A2557" w:rsidRDefault="006A2557" w:rsidP="00281D4A">
            <w:pPr>
              <w:pStyle w:val="a5"/>
              <w:rPr>
                <w:rFonts w:ascii="Times New Roman" w:hAnsi="Times New Roman"/>
                <w:sz w:val="24"/>
                <w:szCs w:val="24"/>
              </w:rPr>
            </w:pPr>
            <w:r w:rsidRPr="006A2557">
              <w:rPr>
                <w:rFonts w:ascii="Times New Roman" w:hAnsi="Times New Roman"/>
                <w:sz w:val="24"/>
                <w:szCs w:val="24"/>
              </w:rPr>
              <w:t>формировать умение составлять геометрические  фигуры из частей; упражнять подбирать к прилагательным несколько существительных;</w:t>
            </w:r>
            <w:r w:rsidRPr="006A2557">
              <w:rPr>
                <w:sz w:val="24"/>
                <w:szCs w:val="24"/>
              </w:rPr>
              <w:t xml:space="preserve"> </w:t>
            </w:r>
            <w:r w:rsidRPr="006A2557">
              <w:rPr>
                <w:rFonts w:ascii="Times New Roman" w:hAnsi="Times New Roman"/>
                <w:sz w:val="24"/>
                <w:szCs w:val="24"/>
              </w:rPr>
              <w:t>расширять словарный объём детей, диалогической речи;</w:t>
            </w:r>
            <w:r w:rsidRPr="006A2557">
              <w:rPr>
                <w:sz w:val="24"/>
                <w:szCs w:val="24"/>
              </w:rPr>
              <w:t xml:space="preserve"> </w:t>
            </w:r>
            <w:r w:rsidRPr="006A2557">
              <w:rPr>
                <w:rFonts w:ascii="Times New Roman" w:hAnsi="Times New Roman"/>
                <w:sz w:val="24"/>
                <w:szCs w:val="24"/>
              </w:rPr>
              <w:t>воспитывать любознательность, наблюдательность</w:t>
            </w:r>
          </w:p>
        </w:tc>
        <w:tc>
          <w:tcPr>
            <w:tcW w:w="1842" w:type="dxa"/>
          </w:tcPr>
          <w:p w:rsidR="00BC6588" w:rsidRPr="00BC6588" w:rsidRDefault="00BC6588" w:rsidP="00281D4A">
            <w:pPr>
              <w:autoSpaceDE w:val="0"/>
              <w:autoSpaceDN w:val="0"/>
              <w:adjustRightInd w:val="0"/>
              <w:contextualSpacing/>
              <w:jc w:val="center"/>
              <w:rPr>
                <w:rFonts w:ascii="Times New Roman" w:hAnsi="Times New Roman" w:cs="Times New Roman"/>
                <w:color w:val="000000" w:themeColor="text1"/>
                <w:sz w:val="24"/>
                <w:szCs w:val="24"/>
              </w:rPr>
            </w:pPr>
            <w:r>
              <w:rPr>
                <w:rFonts w:ascii="Times New Roman" w:eastAsia="Calibri" w:hAnsi="Times New Roman"/>
                <w:color w:val="000000" w:themeColor="text1"/>
                <w:sz w:val="24"/>
                <w:szCs w:val="24"/>
              </w:rPr>
              <w:t>Беседа, игра</w:t>
            </w:r>
          </w:p>
        </w:tc>
      </w:tr>
      <w:tr w:rsidR="00BC6588" w:rsidRPr="00E91226" w:rsidTr="00281D4A">
        <w:trPr>
          <w:trHeight w:val="740"/>
        </w:trPr>
        <w:tc>
          <w:tcPr>
            <w:tcW w:w="1276" w:type="dxa"/>
          </w:tcPr>
          <w:p w:rsidR="00BC6588" w:rsidRPr="008C5D92" w:rsidRDefault="002D3654" w:rsidP="00281D4A">
            <w:pPr>
              <w:autoSpaceDE w:val="0"/>
              <w:autoSpaceDN w:val="0"/>
              <w:adjustRightInd w:val="0"/>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28.10.22</w:t>
            </w:r>
            <w:r w:rsidR="00BC6588" w:rsidRPr="008C5D92">
              <w:rPr>
                <w:rFonts w:ascii="Times New Roman" w:hAnsi="Times New Roman" w:cs="Times New Roman"/>
                <w:color w:val="000000" w:themeColor="text1"/>
                <w:sz w:val="24"/>
                <w:szCs w:val="24"/>
              </w:rPr>
              <w:t>г.</w:t>
            </w:r>
          </w:p>
        </w:tc>
        <w:tc>
          <w:tcPr>
            <w:tcW w:w="3260" w:type="dxa"/>
          </w:tcPr>
          <w:p w:rsidR="00BC6588" w:rsidRPr="008C5D92" w:rsidRDefault="00B278B2" w:rsidP="00281D4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Модный магазин</w:t>
            </w:r>
          </w:p>
          <w:p w:rsidR="00BC6588" w:rsidRPr="008C5D92" w:rsidRDefault="00BC6588" w:rsidP="00281D4A">
            <w:pPr>
              <w:rPr>
                <w:rFonts w:ascii="Times New Roman" w:eastAsia="Times New Roman" w:hAnsi="Times New Roman" w:cs="Times New Roman"/>
                <w:color w:val="000000"/>
                <w:sz w:val="24"/>
                <w:szCs w:val="24"/>
              </w:rPr>
            </w:pPr>
          </w:p>
        </w:tc>
        <w:tc>
          <w:tcPr>
            <w:tcW w:w="7491" w:type="dxa"/>
          </w:tcPr>
          <w:p w:rsidR="00BC6588" w:rsidRPr="00B278B2" w:rsidRDefault="00B278B2" w:rsidP="00281D4A">
            <w:pPr>
              <w:pStyle w:val="a5"/>
              <w:rPr>
                <w:rFonts w:ascii="Times New Roman" w:hAnsi="Times New Roman"/>
                <w:sz w:val="24"/>
                <w:szCs w:val="24"/>
              </w:rPr>
            </w:pPr>
            <w:r w:rsidRPr="00B278B2">
              <w:rPr>
                <w:rFonts w:ascii="Times New Roman" w:hAnsi="Times New Roman"/>
                <w:sz w:val="24"/>
                <w:szCs w:val="24"/>
              </w:rPr>
              <w:t>формировать первичные представления  об одежде, её назначении, деталях, из которых она состоит;                                                                                                   создание условий для знакомство детей с цветом, геометрическими фигурами через игровые наборы Фребеля; активизировать в словаре детей слова: мода, покупатель, продавец, названия предметов одежды и обуви; познакомить со словами «витрина», «начинающий»</w:t>
            </w:r>
          </w:p>
        </w:tc>
        <w:tc>
          <w:tcPr>
            <w:tcW w:w="1842" w:type="dxa"/>
          </w:tcPr>
          <w:p w:rsidR="00BC6588" w:rsidRPr="00E91226" w:rsidRDefault="00BC6588" w:rsidP="00281D4A">
            <w:pPr>
              <w:autoSpaceDE w:val="0"/>
              <w:autoSpaceDN w:val="0"/>
              <w:adjustRightInd w:val="0"/>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Беседа, игра</w:t>
            </w:r>
          </w:p>
        </w:tc>
      </w:tr>
      <w:tr w:rsidR="00BC6588" w:rsidRPr="00E91226" w:rsidTr="00281D4A">
        <w:trPr>
          <w:trHeight w:val="245"/>
        </w:trPr>
        <w:tc>
          <w:tcPr>
            <w:tcW w:w="13869" w:type="dxa"/>
            <w:gridSpan w:val="4"/>
          </w:tcPr>
          <w:p w:rsidR="00BC6588" w:rsidRPr="008C5D92" w:rsidRDefault="00632CF9" w:rsidP="00281D4A">
            <w:pPr>
              <w:autoSpaceDE w:val="0"/>
              <w:autoSpaceDN w:val="0"/>
              <w:adjustRightInd w:val="0"/>
              <w:contextualSpacing/>
              <w:jc w:val="center"/>
              <w:rPr>
                <w:rFonts w:ascii="Times New Roman" w:hAnsi="Times New Roman" w:cs="Times New Roman"/>
                <w:color w:val="000000" w:themeColor="text1"/>
                <w:sz w:val="24"/>
                <w:szCs w:val="24"/>
              </w:rPr>
            </w:pPr>
            <w:r w:rsidRPr="008C5D92">
              <w:rPr>
                <w:rFonts w:ascii="Times New Roman" w:hAnsi="Times New Roman" w:cs="Times New Roman"/>
                <w:color w:val="000000" w:themeColor="text1"/>
                <w:sz w:val="24"/>
                <w:szCs w:val="24"/>
              </w:rPr>
              <w:t>Ноябрь</w:t>
            </w:r>
          </w:p>
        </w:tc>
      </w:tr>
      <w:tr w:rsidR="00BC6588" w:rsidRPr="00E91226" w:rsidTr="00281D4A">
        <w:trPr>
          <w:trHeight w:val="712"/>
        </w:trPr>
        <w:tc>
          <w:tcPr>
            <w:tcW w:w="1276" w:type="dxa"/>
          </w:tcPr>
          <w:p w:rsidR="00BC6588" w:rsidRPr="008C5D92" w:rsidRDefault="002D3654" w:rsidP="00281D4A">
            <w:pPr>
              <w:autoSpaceDE w:val="0"/>
              <w:autoSpaceDN w:val="0"/>
              <w:adjustRightInd w:val="0"/>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11.11.22</w:t>
            </w:r>
            <w:r w:rsidR="00BC6588" w:rsidRPr="008C5D92">
              <w:rPr>
                <w:rFonts w:ascii="Times New Roman" w:hAnsi="Times New Roman" w:cs="Times New Roman"/>
                <w:color w:val="000000" w:themeColor="text1"/>
                <w:sz w:val="24"/>
                <w:szCs w:val="24"/>
              </w:rPr>
              <w:t>г.</w:t>
            </w:r>
          </w:p>
        </w:tc>
        <w:tc>
          <w:tcPr>
            <w:tcW w:w="3260" w:type="dxa"/>
          </w:tcPr>
          <w:p w:rsidR="00BC6588" w:rsidRPr="008C5D92" w:rsidRDefault="00AA5797" w:rsidP="00281D4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Щедрые дары осени</w:t>
            </w:r>
          </w:p>
        </w:tc>
        <w:tc>
          <w:tcPr>
            <w:tcW w:w="7491" w:type="dxa"/>
          </w:tcPr>
          <w:p w:rsidR="00BC6588" w:rsidRPr="00AA5797" w:rsidRDefault="00AA5797" w:rsidP="00281D4A">
            <w:pPr>
              <w:rPr>
                <w:rFonts w:ascii="Times New Roman" w:hAnsi="Times New Roman" w:cs="Times New Roman"/>
                <w:sz w:val="24"/>
                <w:szCs w:val="24"/>
              </w:rPr>
            </w:pPr>
            <w:r w:rsidRPr="00AA5797">
              <w:rPr>
                <w:rFonts w:ascii="Times New Roman" w:eastAsia="Times New Roman" w:hAnsi="Times New Roman" w:cs="Times New Roman"/>
                <w:color w:val="000000"/>
                <w:sz w:val="24"/>
                <w:szCs w:val="24"/>
                <w:bdr w:val="none" w:sz="0" w:space="0" w:color="auto" w:frame="1"/>
              </w:rPr>
              <w:t>закрепить и уточнить знания об осени, название осенних месяцев развивать познавательно – исследовательскую и конструктивную деятельность, формировать готовность к совместной деятельности, развивать свободное общение в процессе работы с игровым набором «Дары Фрёбеля»</w:t>
            </w:r>
          </w:p>
        </w:tc>
        <w:tc>
          <w:tcPr>
            <w:tcW w:w="1842" w:type="dxa"/>
          </w:tcPr>
          <w:p w:rsidR="00BC6588" w:rsidRPr="00E91226" w:rsidRDefault="00632CF9" w:rsidP="00281D4A">
            <w:pPr>
              <w:autoSpaceDE w:val="0"/>
              <w:autoSpaceDN w:val="0"/>
              <w:adjustRightInd w:val="0"/>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Беседа, игра</w:t>
            </w:r>
          </w:p>
        </w:tc>
      </w:tr>
      <w:tr w:rsidR="00BC6588" w:rsidRPr="00E91226" w:rsidTr="00281D4A">
        <w:tc>
          <w:tcPr>
            <w:tcW w:w="1276" w:type="dxa"/>
          </w:tcPr>
          <w:p w:rsidR="00BC6588" w:rsidRPr="008C5D92" w:rsidRDefault="002D3654" w:rsidP="00281D4A">
            <w:pPr>
              <w:autoSpaceDE w:val="0"/>
              <w:autoSpaceDN w:val="0"/>
              <w:adjustRightInd w:val="0"/>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25.11.22</w:t>
            </w:r>
            <w:r w:rsidR="00632CF9" w:rsidRPr="008C5D92">
              <w:rPr>
                <w:rFonts w:ascii="Times New Roman" w:hAnsi="Times New Roman" w:cs="Times New Roman"/>
                <w:color w:val="000000" w:themeColor="text1"/>
                <w:sz w:val="24"/>
                <w:szCs w:val="24"/>
              </w:rPr>
              <w:t>г</w:t>
            </w:r>
            <w:r w:rsidR="00BC6588" w:rsidRPr="008C5D92">
              <w:rPr>
                <w:rFonts w:ascii="Times New Roman" w:hAnsi="Times New Roman" w:cs="Times New Roman"/>
                <w:color w:val="000000" w:themeColor="text1"/>
                <w:sz w:val="24"/>
                <w:szCs w:val="24"/>
              </w:rPr>
              <w:t>.</w:t>
            </w:r>
          </w:p>
        </w:tc>
        <w:tc>
          <w:tcPr>
            <w:tcW w:w="3260" w:type="dxa"/>
          </w:tcPr>
          <w:p w:rsidR="00BC6588" w:rsidRPr="008C5D92" w:rsidRDefault="00FC62AF" w:rsidP="00281D4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Стихийное бедствие</w:t>
            </w:r>
          </w:p>
        </w:tc>
        <w:tc>
          <w:tcPr>
            <w:tcW w:w="7491" w:type="dxa"/>
          </w:tcPr>
          <w:p w:rsidR="00BC6588" w:rsidRPr="00FC62AF" w:rsidRDefault="00FC62AF" w:rsidP="00281D4A">
            <w:pPr>
              <w:shd w:val="clear" w:color="auto" w:fill="FFFFFF"/>
              <w:rPr>
                <w:rFonts w:ascii="Times New Roman" w:eastAsia="Times New Roman" w:hAnsi="Times New Roman" w:cs="Times New Roman"/>
                <w:sz w:val="24"/>
                <w:szCs w:val="24"/>
              </w:rPr>
            </w:pPr>
            <w:r w:rsidRPr="00FC62AF">
              <w:rPr>
                <w:rFonts w:ascii="Times New Roman" w:eastAsia="Times New Roman" w:hAnsi="Times New Roman" w:cs="Times New Roman"/>
                <w:sz w:val="24"/>
                <w:szCs w:val="24"/>
              </w:rPr>
              <w:t xml:space="preserve">формирование основ безопасного поведения в природе, первоначальных представлений об </w:t>
            </w:r>
            <w:r>
              <w:rPr>
                <w:rFonts w:ascii="Times New Roman" w:eastAsia="Times New Roman" w:hAnsi="Times New Roman" w:cs="Times New Roman"/>
                <w:sz w:val="24"/>
                <w:szCs w:val="24"/>
              </w:rPr>
              <w:t>особенностях природных</w:t>
            </w:r>
            <w:r w:rsidR="00637E0C">
              <w:rPr>
                <w:rFonts w:ascii="Times New Roman" w:eastAsia="Times New Roman" w:hAnsi="Times New Roman" w:cs="Times New Roman"/>
                <w:sz w:val="24"/>
                <w:szCs w:val="24"/>
              </w:rPr>
              <w:t xml:space="preserve"> </w:t>
            </w:r>
            <w:r w:rsidRPr="00FC62AF">
              <w:rPr>
                <w:rFonts w:ascii="Times New Roman" w:eastAsia="Times New Roman" w:hAnsi="Times New Roman" w:cs="Times New Roman"/>
                <w:sz w:val="24"/>
                <w:szCs w:val="24"/>
              </w:rPr>
              <w:t>явлений; </w:t>
            </w:r>
            <w:r w:rsidRPr="00FC62AF">
              <w:rPr>
                <w:rFonts w:ascii="Times New Roman" w:eastAsia="Times New Roman" w:hAnsi="Times New Roman" w:cs="Times New Roman"/>
                <w:bCs/>
                <w:sz w:val="24"/>
                <w:szCs w:val="24"/>
              </w:rPr>
              <w:t>развитие</w:t>
            </w:r>
            <w:r w:rsidRPr="00FC62AF">
              <w:rPr>
                <w:rFonts w:ascii="Times New Roman" w:eastAsia="Times New Roman" w:hAnsi="Times New Roman" w:cs="Times New Roman"/>
                <w:sz w:val="24"/>
                <w:szCs w:val="24"/>
              </w:rPr>
              <w:t> творческой активности, любознательности и познавательной мотивации</w:t>
            </w:r>
          </w:p>
        </w:tc>
        <w:tc>
          <w:tcPr>
            <w:tcW w:w="1842" w:type="dxa"/>
          </w:tcPr>
          <w:p w:rsidR="00BC6588" w:rsidRPr="00632CF9" w:rsidRDefault="00632CF9" w:rsidP="00281D4A">
            <w:pPr>
              <w:autoSpaceDE w:val="0"/>
              <w:autoSpaceDN w:val="0"/>
              <w:adjustRightInd w:val="0"/>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Беседа, игра</w:t>
            </w:r>
          </w:p>
        </w:tc>
      </w:tr>
      <w:tr w:rsidR="00632CF9" w:rsidRPr="00E91226" w:rsidTr="00281D4A">
        <w:tc>
          <w:tcPr>
            <w:tcW w:w="13869" w:type="dxa"/>
            <w:gridSpan w:val="4"/>
          </w:tcPr>
          <w:p w:rsidR="00632CF9" w:rsidRPr="008C5D92" w:rsidRDefault="00632CF9" w:rsidP="00281D4A">
            <w:pPr>
              <w:autoSpaceDE w:val="0"/>
              <w:autoSpaceDN w:val="0"/>
              <w:adjustRightInd w:val="0"/>
              <w:contextualSpacing/>
              <w:jc w:val="center"/>
              <w:rPr>
                <w:rFonts w:ascii="Times New Roman" w:hAnsi="Times New Roman" w:cs="Times New Roman"/>
                <w:color w:val="000000" w:themeColor="text1"/>
                <w:sz w:val="24"/>
                <w:szCs w:val="24"/>
              </w:rPr>
            </w:pPr>
            <w:r w:rsidRPr="008C5D92">
              <w:rPr>
                <w:rFonts w:ascii="Times New Roman" w:hAnsi="Times New Roman" w:cs="Times New Roman"/>
                <w:color w:val="000000" w:themeColor="text1"/>
                <w:sz w:val="24"/>
                <w:szCs w:val="24"/>
              </w:rPr>
              <w:lastRenderedPageBreak/>
              <w:t>Декабрь</w:t>
            </w:r>
          </w:p>
        </w:tc>
      </w:tr>
      <w:tr w:rsidR="00BC6588" w:rsidRPr="00E91226" w:rsidTr="00281D4A">
        <w:tc>
          <w:tcPr>
            <w:tcW w:w="1276" w:type="dxa"/>
          </w:tcPr>
          <w:p w:rsidR="00BC6588" w:rsidRPr="008C5D92" w:rsidRDefault="002D3654" w:rsidP="00281D4A">
            <w:pPr>
              <w:autoSpaceDE w:val="0"/>
              <w:autoSpaceDN w:val="0"/>
              <w:adjustRightInd w:val="0"/>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9.12.22</w:t>
            </w:r>
            <w:r w:rsidR="00632CF9" w:rsidRPr="008C5D92">
              <w:rPr>
                <w:rFonts w:ascii="Times New Roman" w:hAnsi="Times New Roman" w:cs="Times New Roman"/>
                <w:color w:val="000000" w:themeColor="text1"/>
                <w:sz w:val="24"/>
                <w:szCs w:val="24"/>
              </w:rPr>
              <w:t>г</w:t>
            </w:r>
            <w:r w:rsidR="00BC6588" w:rsidRPr="008C5D92">
              <w:rPr>
                <w:rFonts w:ascii="Times New Roman" w:hAnsi="Times New Roman" w:cs="Times New Roman"/>
                <w:color w:val="000000" w:themeColor="text1"/>
                <w:sz w:val="24"/>
                <w:szCs w:val="24"/>
              </w:rPr>
              <w:t>.</w:t>
            </w:r>
          </w:p>
        </w:tc>
        <w:tc>
          <w:tcPr>
            <w:tcW w:w="3260" w:type="dxa"/>
          </w:tcPr>
          <w:p w:rsidR="00BC6588" w:rsidRPr="008C5D92" w:rsidRDefault="00336334" w:rsidP="00281D4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Капризная принцесса</w:t>
            </w:r>
          </w:p>
        </w:tc>
        <w:tc>
          <w:tcPr>
            <w:tcW w:w="7491" w:type="dxa"/>
          </w:tcPr>
          <w:p w:rsidR="00BC6588" w:rsidRPr="00336334" w:rsidRDefault="00336334" w:rsidP="00281D4A">
            <w:pPr>
              <w:rPr>
                <w:rFonts w:ascii="Times New Roman" w:hAnsi="Times New Roman" w:cs="Times New Roman"/>
                <w:sz w:val="24"/>
                <w:szCs w:val="24"/>
              </w:rPr>
            </w:pPr>
            <w:r w:rsidRPr="00336334">
              <w:rPr>
                <w:rFonts w:ascii="Times New Roman" w:hAnsi="Times New Roman" w:cs="Times New Roman"/>
                <w:sz w:val="24"/>
                <w:szCs w:val="24"/>
              </w:rPr>
              <w:t>развитие сенсорных навыков, математических представлений, расширение кругозора</w:t>
            </w:r>
          </w:p>
        </w:tc>
        <w:tc>
          <w:tcPr>
            <w:tcW w:w="1842" w:type="dxa"/>
          </w:tcPr>
          <w:p w:rsidR="00BC6588" w:rsidRPr="00E91226" w:rsidRDefault="002B2173" w:rsidP="00281D4A">
            <w:pPr>
              <w:autoSpaceDE w:val="0"/>
              <w:autoSpaceDN w:val="0"/>
              <w:adjustRightInd w:val="0"/>
              <w:contextualSpacing/>
              <w:jc w:val="cente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Беседа, игра</w:t>
            </w:r>
          </w:p>
        </w:tc>
      </w:tr>
      <w:tr w:rsidR="00BC6588" w:rsidRPr="00E91226" w:rsidTr="00281D4A">
        <w:tc>
          <w:tcPr>
            <w:tcW w:w="1276" w:type="dxa"/>
          </w:tcPr>
          <w:p w:rsidR="00BC6588" w:rsidRPr="008C5D92" w:rsidRDefault="002D3654" w:rsidP="00281D4A">
            <w:pPr>
              <w:autoSpaceDE w:val="0"/>
              <w:autoSpaceDN w:val="0"/>
              <w:adjustRightInd w:val="0"/>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23.12.22</w:t>
            </w:r>
            <w:r w:rsidR="00BC6588" w:rsidRPr="008C5D92">
              <w:rPr>
                <w:rFonts w:ascii="Times New Roman" w:hAnsi="Times New Roman" w:cs="Times New Roman"/>
                <w:color w:val="000000" w:themeColor="text1"/>
                <w:sz w:val="24"/>
                <w:szCs w:val="24"/>
              </w:rPr>
              <w:t>г.</w:t>
            </w:r>
          </w:p>
        </w:tc>
        <w:tc>
          <w:tcPr>
            <w:tcW w:w="3260" w:type="dxa"/>
          </w:tcPr>
          <w:p w:rsidR="00BC6588" w:rsidRPr="008C5D92" w:rsidRDefault="00294097" w:rsidP="00281D4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Поможем Снегурочке</w:t>
            </w:r>
          </w:p>
        </w:tc>
        <w:tc>
          <w:tcPr>
            <w:tcW w:w="7491" w:type="dxa"/>
            <w:shd w:val="clear" w:color="auto" w:fill="auto"/>
          </w:tcPr>
          <w:p w:rsidR="00BC6588" w:rsidRPr="00294097" w:rsidRDefault="00294097" w:rsidP="00281D4A">
            <w:pPr>
              <w:shd w:val="clear" w:color="auto" w:fill="F5F5F5"/>
              <w:rPr>
                <w:rFonts w:ascii="Times New Roman" w:eastAsia="Times New Roman" w:hAnsi="Times New Roman" w:cs="Times New Roman"/>
                <w:color w:val="000000"/>
                <w:sz w:val="24"/>
                <w:szCs w:val="24"/>
              </w:rPr>
            </w:pPr>
            <w:r w:rsidRPr="00294097">
              <w:rPr>
                <w:rFonts w:ascii="Times New Roman" w:hAnsi="Times New Roman" w:cs="Times New Roman"/>
                <w:sz w:val="24"/>
                <w:szCs w:val="24"/>
              </w:rPr>
              <w:t xml:space="preserve">развивать навыки свободного комбинирования материалов пособия, приучать дошкольников к порядку       </w:t>
            </w:r>
            <w:r w:rsidRPr="00294097">
              <w:rPr>
                <w:rFonts w:ascii="Times New Roman" w:eastAsia="Times New Roman" w:hAnsi="Times New Roman" w:cs="Times New Roman"/>
                <w:color w:val="000000"/>
                <w:sz w:val="24"/>
                <w:szCs w:val="24"/>
              </w:rPr>
              <w:t xml:space="preserve">                           </w:t>
            </w:r>
          </w:p>
        </w:tc>
        <w:tc>
          <w:tcPr>
            <w:tcW w:w="1842" w:type="dxa"/>
          </w:tcPr>
          <w:p w:rsidR="00BC6588" w:rsidRPr="00E91226" w:rsidRDefault="002B2173" w:rsidP="00281D4A">
            <w:pPr>
              <w:autoSpaceDE w:val="0"/>
              <w:autoSpaceDN w:val="0"/>
              <w:adjustRightInd w:val="0"/>
              <w:contextualSpacing/>
              <w:jc w:val="cente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Беседа, игра</w:t>
            </w:r>
          </w:p>
        </w:tc>
      </w:tr>
      <w:tr w:rsidR="002B2173" w:rsidRPr="00E91226" w:rsidTr="00281D4A">
        <w:tc>
          <w:tcPr>
            <w:tcW w:w="13869" w:type="dxa"/>
            <w:gridSpan w:val="4"/>
          </w:tcPr>
          <w:p w:rsidR="002B2173" w:rsidRPr="008C5D92" w:rsidRDefault="002B2173" w:rsidP="00281D4A">
            <w:pPr>
              <w:autoSpaceDE w:val="0"/>
              <w:autoSpaceDN w:val="0"/>
              <w:adjustRightInd w:val="0"/>
              <w:contextualSpacing/>
              <w:jc w:val="center"/>
              <w:rPr>
                <w:rFonts w:ascii="Times New Roman" w:hAnsi="Times New Roman" w:cs="Times New Roman"/>
                <w:color w:val="000000" w:themeColor="text1"/>
                <w:sz w:val="24"/>
                <w:szCs w:val="24"/>
              </w:rPr>
            </w:pPr>
            <w:r w:rsidRPr="008C5D92">
              <w:rPr>
                <w:rFonts w:ascii="Times New Roman" w:hAnsi="Times New Roman" w:cs="Times New Roman"/>
                <w:color w:val="000000" w:themeColor="text1"/>
                <w:sz w:val="24"/>
                <w:szCs w:val="24"/>
              </w:rPr>
              <w:t>Январь</w:t>
            </w:r>
          </w:p>
        </w:tc>
      </w:tr>
      <w:tr w:rsidR="00BC6588" w:rsidRPr="00E91226" w:rsidTr="00281D4A">
        <w:tc>
          <w:tcPr>
            <w:tcW w:w="1276" w:type="dxa"/>
          </w:tcPr>
          <w:p w:rsidR="00BC6588" w:rsidRPr="008C5D92" w:rsidRDefault="002D3654" w:rsidP="00281D4A">
            <w:pPr>
              <w:autoSpaceDE w:val="0"/>
              <w:autoSpaceDN w:val="0"/>
              <w:adjustRightInd w:val="0"/>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27.01.23</w:t>
            </w:r>
            <w:r w:rsidR="00BC6588" w:rsidRPr="008C5D92">
              <w:rPr>
                <w:rFonts w:ascii="Times New Roman" w:hAnsi="Times New Roman" w:cs="Times New Roman"/>
                <w:color w:val="000000" w:themeColor="text1"/>
                <w:sz w:val="24"/>
                <w:szCs w:val="24"/>
              </w:rPr>
              <w:t>г.</w:t>
            </w:r>
          </w:p>
        </w:tc>
        <w:tc>
          <w:tcPr>
            <w:tcW w:w="3260" w:type="dxa"/>
          </w:tcPr>
          <w:p w:rsidR="00BC6588" w:rsidRPr="008C5D92" w:rsidRDefault="001679AC" w:rsidP="00281D4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Ознакомление с портретной живописью</w:t>
            </w:r>
          </w:p>
        </w:tc>
        <w:tc>
          <w:tcPr>
            <w:tcW w:w="7491" w:type="dxa"/>
          </w:tcPr>
          <w:p w:rsidR="00BC6588" w:rsidRPr="001679AC" w:rsidRDefault="001679AC" w:rsidP="00281D4A">
            <w:pPr>
              <w:pStyle w:val="a5"/>
              <w:jc w:val="both"/>
              <w:rPr>
                <w:rFonts w:ascii="Times New Roman" w:hAnsi="Times New Roman"/>
                <w:sz w:val="24"/>
                <w:szCs w:val="24"/>
              </w:rPr>
            </w:pPr>
            <w:r w:rsidRPr="001679AC">
              <w:rPr>
                <w:rFonts w:ascii="Times New Roman" w:hAnsi="Times New Roman"/>
                <w:sz w:val="24"/>
                <w:szCs w:val="24"/>
              </w:rPr>
              <w:t>продолжать знакомить детей с портретной живописью; создать условия для формирования элементарных представлений о видах искусства, о жанрах изобразительного искусства; закреплять и расширять представления о портретной живописи: портрет мужской, женский портрет, детский; формировать умение создавать портрет человека отображая детали лица, передавая характерные черты его лица и настроение; развивать эстетическое восприятие, умение видеть единство содержания и выразительных средств (цвет, композиция); учить сопереживать, передавать свое впечатление и отношение к образу на портрете</w:t>
            </w:r>
          </w:p>
        </w:tc>
        <w:tc>
          <w:tcPr>
            <w:tcW w:w="1842" w:type="dxa"/>
          </w:tcPr>
          <w:p w:rsidR="00BC6588" w:rsidRPr="002B2173" w:rsidRDefault="002B2173" w:rsidP="00281D4A">
            <w:pPr>
              <w:autoSpaceDE w:val="0"/>
              <w:autoSpaceDN w:val="0"/>
              <w:adjustRightInd w:val="0"/>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Беседа, игра</w:t>
            </w:r>
          </w:p>
        </w:tc>
      </w:tr>
      <w:tr w:rsidR="002B2173" w:rsidRPr="00E91226" w:rsidTr="00281D4A">
        <w:tc>
          <w:tcPr>
            <w:tcW w:w="13869" w:type="dxa"/>
            <w:gridSpan w:val="4"/>
          </w:tcPr>
          <w:p w:rsidR="002B2173" w:rsidRPr="008C5D92" w:rsidRDefault="002B2173" w:rsidP="00281D4A">
            <w:pPr>
              <w:autoSpaceDE w:val="0"/>
              <w:autoSpaceDN w:val="0"/>
              <w:adjustRightInd w:val="0"/>
              <w:contextualSpacing/>
              <w:jc w:val="center"/>
              <w:rPr>
                <w:rFonts w:ascii="Times New Roman" w:hAnsi="Times New Roman" w:cs="Times New Roman"/>
                <w:color w:val="000000" w:themeColor="text1"/>
                <w:sz w:val="24"/>
                <w:szCs w:val="24"/>
              </w:rPr>
            </w:pPr>
            <w:r w:rsidRPr="008C5D92">
              <w:rPr>
                <w:rFonts w:ascii="Times New Roman" w:hAnsi="Times New Roman" w:cs="Times New Roman"/>
                <w:color w:val="000000" w:themeColor="text1"/>
                <w:sz w:val="24"/>
                <w:szCs w:val="24"/>
              </w:rPr>
              <w:t>Февраль</w:t>
            </w:r>
          </w:p>
        </w:tc>
      </w:tr>
      <w:tr w:rsidR="00BC6588" w:rsidRPr="00E91226" w:rsidTr="00281D4A">
        <w:tc>
          <w:tcPr>
            <w:tcW w:w="1276" w:type="dxa"/>
            <w:tcBorders>
              <w:top w:val="single" w:sz="4" w:space="0" w:color="auto"/>
            </w:tcBorders>
          </w:tcPr>
          <w:p w:rsidR="00BC6588" w:rsidRPr="008C5D92" w:rsidRDefault="002D3654" w:rsidP="00281D4A">
            <w:pPr>
              <w:autoSpaceDE w:val="0"/>
              <w:autoSpaceDN w:val="0"/>
              <w:adjustRightInd w:val="0"/>
              <w:contextualSpacing/>
              <w:jc w:val="center"/>
              <w:rPr>
                <w:rStyle w:val="12pt"/>
                <w:rFonts w:eastAsiaTheme="minorHAnsi"/>
                <w:b w:val="0"/>
              </w:rPr>
            </w:pPr>
            <w:r>
              <w:rPr>
                <w:rStyle w:val="12pt"/>
                <w:rFonts w:eastAsiaTheme="minorHAnsi"/>
                <w:b w:val="0"/>
              </w:rPr>
              <w:t>3.02.23</w:t>
            </w:r>
            <w:r w:rsidR="00BC6588" w:rsidRPr="008C5D92">
              <w:rPr>
                <w:rStyle w:val="12pt"/>
                <w:rFonts w:eastAsiaTheme="minorHAnsi"/>
                <w:b w:val="0"/>
              </w:rPr>
              <w:t>г.</w:t>
            </w:r>
          </w:p>
        </w:tc>
        <w:tc>
          <w:tcPr>
            <w:tcW w:w="3260" w:type="dxa"/>
            <w:tcBorders>
              <w:top w:val="single" w:sz="4" w:space="0" w:color="auto"/>
            </w:tcBorders>
          </w:tcPr>
          <w:p w:rsidR="00BC6588" w:rsidRPr="008C5D92" w:rsidRDefault="00432974" w:rsidP="00281D4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Незнайка в мире дорожных знаков</w:t>
            </w:r>
          </w:p>
        </w:tc>
        <w:tc>
          <w:tcPr>
            <w:tcW w:w="7491" w:type="dxa"/>
          </w:tcPr>
          <w:p w:rsidR="00BC6588" w:rsidRPr="00432974" w:rsidRDefault="00432974" w:rsidP="00281D4A">
            <w:pPr>
              <w:rPr>
                <w:rFonts w:ascii="Times New Roman" w:hAnsi="Times New Roman" w:cs="Times New Roman"/>
                <w:sz w:val="24"/>
                <w:szCs w:val="24"/>
              </w:rPr>
            </w:pPr>
            <w:r w:rsidRPr="00432974">
              <w:rPr>
                <w:rFonts w:ascii="Times New Roman" w:hAnsi="Times New Roman" w:cs="Times New Roman"/>
                <w:sz w:val="24"/>
                <w:szCs w:val="24"/>
              </w:rPr>
              <w:t>формирование основ безопасного поведения на дороге; соблюдение правил дорожного движения; реализация самостоятельной деятельности детей</w:t>
            </w:r>
          </w:p>
        </w:tc>
        <w:tc>
          <w:tcPr>
            <w:tcW w:w="1842" w:type="dxa"/>
          </w:tcPr>
          <w:p w:rsidR="00BC6588" w:rsidRPr="00597B9D" w:rsidRDefault="00BC6588" w:rsidP="00281D4A">
            <w:pPr>
              <w:autoSpaceDE w:val="0"/>
              <w:autoSpaceDN w:val="0"/>
              <w:adjustRightInd w:val="0"/>
              <w:contextualSpacing/>
              <w:jc w:val="center"/>
              <w:rPr>
                <w:rFonts w:ascii="Times New Roman" w:hAnsi="Times New Roman" w:cs="Times New Roman"/>
                <w:color w:val="000000" w:themeColor="text1"/>
                <w:sz w:val="24"/>
                <w:szCs w:val="24"/>
              </w:rPr>
            </w:pPr>
            <w:r w:rsidRPr="00E91226">
              <w:rPr>
                <w:rFonts w:ascii="Times New Roman" w:hAnsi="Times New Roman" w:cs="Times New Roman"/>
                <w:color w:val="000000" w:themeColor="text1"/>
                <w:sz w:val="24"/>
                <w:szCs w:val="24"/>
              </w:rPr>
              <w:t xml:space="preserve"> беседа,</w:t>
            </w:r>
            <w:r w:rsidR="00597B9D">
              <w:rPr>
                <w:rFonts w:ascii="Times New Roman" w:hAnsi="Times New Roman" w:cs="Times New Roman"/>
                <w:color w:val="000000" w:themeColor="text1"/>
                <w:sz w:val="24"/>
                <w:szCs w:val="24"/>
              </w:rPr>
              <w:t xml:space="preserve"> игра</w:t>
            </w:r>
          </w:p>
        </w:tc>
      </w:tr>
      <w:tr w:rsidR="00BC6588" w:rsidRPr="00E91226" w:rsidTr="00281D4A">
        <w:tc>
          <w:tcPr>
            <w:tcW w:w="1276" w:type="dxa"/>
            <w:tcBorders>
              <w:top w:val="single" w:sz="4" w:space="0" w:color="auto"/>
            </w:tcBorders>
          </w:tcPr>
          <w:p w:rsidR="00BC6588" w:rsidRPr="008C5D92" w:rsidRDefault="002D3654" w:rsidP="00281D4A">
            <w:pPr>
              <w:autoSpaceDE w:val="0"/>
              <w:autoSpaceDN w:val="0"/>
              <w:adjustRightInd w:val="0"/>
              <w:contextualSpacing/>
              <w:jc w:val="center"/>
              <w:rPr>
                <w:rStyle w:val="12pt"/>
                <w:rFonts w:eastAsiaTheme="minorHAnsi"/>
                <w:b w:val="0"/>
              </w:rPr>
            </w:pPr>
            <w:r>
              <w:rPr>
                <w:rStyle w:val="12pt"/>
                <w:rFonts w:eastAsiaTheme="minorHAnsi"/>
                <w:b w:val="0"/>
              </w:rPr>
              <w:t>17.02.23</w:t>
            </w:r>
            <w:r w:rsidR="00BC6588" w:rsidRPr="008C5D92">
              <w:rPr>
                <w:rStyle w:val="12pt"/>
                <w:rFonts w:eastAsiaTheme="minorHAnsi"/>
                <w:b w:val="0"/>
              </w:rPr>
              <w:t>г.</w:t>
            </w:r>
          </w:p>
        </w:tc>
        <w:tc>
          <w:tcPr>
            <w:tcW w:w="3260" w:type="dxa"/>
            <w:tcBorders>
              <w:top w:val="single" w:sz="4" w:space="0" w:color="auto"/>
            </w:tcBorders>
          </w:tcPr>
          <w:p w:rsidR="00BC6588" w:rsidRPr="008C5D92" w:rsidRDefault="00432974" w:rsidP="00281D4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Подарок для папы</w:t>
            </w:r>
          </w:p>
        </w:tc>
        <w:tc>
          <w:tcPr>
            <w:tcW w:w="7491" w:type="dxa"/>
          </w:tcPr>
          <w:p w:rsidR="00BC6588" w:rsidRPr="00432974" w:rsidRDefault="00432974" w:rsidP="00281D4A">
            <w:pPr>
              <w:rPr>
                <w:rFonts w:ascii="Times New Roman" w:hAnsi="Times New Roman" w:cs="Times New Roman"/>
                <w:sz w:val="24"/>
                <w:szCs w:val="24"/>
              </w:rPr>
            </w:pPr>
            <w:r w:rsidRPr="00432974">
              <w:rPr>
                <w:rFonts w:ascii="Times New Roman" w:hAnsi="Times New Roman" w:cs="Times New Roman"/>
                <w:sz w:val="24"/>
                <w:szCs w:val="24"/>
              </w:rPr>
              <w:t>развитие воображения, творческой активности, формирование познавательных действий; реализация самостоятельной деятельности детей</w:t>
            </w:r>
          </w:p>
        </w:tc>
        <w:tc>
          <w:tcPr>
            <w:tcW w:w="1842" w:type="dxa"/>
          </w:tcPr>
          <w:p w:rsidR="00BC6588" w:rsidRPr="00E91226" w:rsidRDefault="00BC6588" w:rsidP="00281D4A">
            <w:pPr>
              <w:autoSpaceDE w:val="0"/>
              <w:autoSpaceDN w:val="0"/>
              <w:adjustRightInd w:val="0"/>
              <w:contextualSpacing/>
              <w:jc w:val="center"/>
              <w:rPr>
                <w:rFonts w:ascii="Times New Roman" w:hAnsi="Times New Roman" w:cs="Times New Roman"/>
                <w:color w:val="000000" w:themeColor="text1"/>
                <w:sz w:val="24"/>
                <w:szCs w:val="24"/>
              </w:rPr>
            </w:pPr>
            <w:r w:rsidRPr="00E91226">
              <w:rPr>
                <w:rFonts w:ascii="Times New Roman" w:hAnsi="Times New Roman" w:cs="Times New Roman"/>
                <w:color w:val="000000" w:themeColor="text1"/>
                <w:sz w:val="24"/>
                <w:szCs w:val="24"/>
              </w:rPr>
              <w:t>беседа,</w:t>
            </w:r>
            <w:r w:rsidR="00597B9D">
              <w:rPr>
                <w:rFonts w:ascii="Times New Roman" w:hAnsi="Times New Roman" w:cs="Times New Roman"/>
                <w:color w:val="000000" w:themeColor="text1"/>
                <w:sz w:val="24"/>
                <w:szCs w:val="24"/>
              </w:rPr>
              <w:t xml:space="preserve"> игра</w:t>
            </w:r>
          </w:p>
        </w:tc>
      </w:tr>
      <w:tr w:rsidR="00597B9D" w:rsidRPr="00E91226" w:rsidTr="00281D4A">
        <w:tc>
          <w:tcPr>
            <w:tcW w:w="13869" w:type="dxa"/>
            <w:gridSpan w:val="4"/>
            <w:tcBorders>
              <w:top w:val="single" w:sz="4" w:space="0" w:color="auto"/>
            </w:tcBorders>
          </w:tcPr>
          <w:p w:rsidR="00597B9D" w:rsidRPr="008C5D92" w:rsidRDefault="00597B9D" w:rsidP="00281D4A">
            <w:pPr>
              <w:autoSpaceDE w:val="0"/>
              <w:autoSpaceDN w:val="0"/>
              <w:adjustRightInd w:val="0"/>
              <w:contextualSpacing/>
              <w:jc w:val="center"/>
              <w:rPr>
                <w:rFonts w:ascii="Times New Roman" w:hAnsi="Times New Roman" w:cs="Times New Roman"/>
                <w:color w:val="000000" w:themeColor="text1"/>
                <w:sz w:val="24"/>
                <w:szCs w:val="24"/>
              </w:rPr>
            </w:pPr>
            <w:r w:rsidRPr="008C5D92">
              <w:rPr>
                <w:rFonts w:ascii="Times New Roman" w:hAnsi="Times New Roman" w:cs="Times New Roman"/>
                <w:color w:val="000000" w:themeColor="text1"/>
                <w:sz w:val="24"/>
                <w:szCs w:val="24"/>
              </w:rPr>
              <w:t>Март</w:t>
            </w:r>
          </w:p>
        </w:tc>
      </w:tr>
      <w:tr w:rsidR="00BC6588" w:rsidRPr="00E91226" w:rsidTr="00281D4A">
        <w:tc>
          <w:tcPr>
            <w:tcW w:w="1276" w:type="dxa"/>
            <w:tcBorders>
              <w:top w:val="single" w:sz="4" w:space="0" w:color="auto"/>
            </w:tcBorders>
          </w:tcPr>
          <w:p w:rsidR="00BC6588" w:rsidRPr="008C5D92" w:rsidRDefault="002D3654" w:rsidP="00281D4A">
            <w:pPr>
              <w:autoSpaceDE w:val="0"/>
              <w:autoSpaceDN w:val="0"/>
              <w:adjustRightInd w:val="0"/>
              <w:contextualSpacing/>
              <w:jc w:val="center"/>
              <w:rPr>
                <w:rStyle w:val="94"/>
                <w:rFonts w:eastAsiaTheme="minorHAnsi"/>
                <w:b w:val="0"/>
                <w:bCs w:val="0"/>
                <w:i w:val="0"/>
              </w:rPr>
            </w:pPr>
            <w:r>
              <w:rPr>
                <w:rStyle w:val="94"/>
                <w:rFonts w:eastAsiaTheme="minorHAnsi"/>
                <w:b w:val="0"/>
                <w:bCs w:val="0"/>
                <w:i w:val="0"/>
              </w:rPr>
              <w:t>10.03.23</w:t>
            </w:r>
            <w:r w:rsidR="00BC6588" w:rsidRPr="008C5D92">
              <w:rPr>
                <w:rStyle w:val="94"/>
                <w:rFonts w:eastAsiaTheme="minorHAnsi"/>
                <w:b w:val="0"/>
                <w:bCs w:val="0"/>
                <w:i w:val="0"/>
              </w:rPr>
              <w:t>г.</w:t>
            </w:r>
          </w:p>
        </w:tc>
        <w:tc>
          <w:tcPr>
            <w:tcW w:w="3260" w:type="dxa"/>
            <w:tcBorders>
              <w:top w:val="single" w:sz="4" w:space="0" w:color="auto"/>
            </w:tcBorders>
          </w:tcPr>
          <w:p w:rsidR="00BC6588" w:rsidRPr="008C5D92" w:rsidRDefault="00186813" w:rsidP="00281D4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Большая стирка</w:t>
            </w:r>
          </w:p>
        </w:tc>
        <w:tc>
          <w:tcPr>
            <w:tcW w:w="7491" w:type="dxa"/>
          </w:tcPr>
          <w:p w:rsidR="00BC6588" w:rsidRPr="00186813" w:rsidRDefault="00186813" w:rsidP="00281D4A">
            <w:pPr>
              <w:shd w:val="clear" w:color="auto" w:fill="F5F5F5"/>
              <w:rPr>
                <w:rFonts w:ascii="Times New Roman" w:hAnsi="Times New Roman" w:cs="Times New Roman"/>
                <w:sz w:val="24"/>
                <w:szCs w:val="24"/>
              </w:rPr>
            </w:pPr>
            <w:r w:rsidRPr="00186813">
              <w:rPr>
                <w:rFonts w:ascii="Times New Roman"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w:t>
            </w:r>
          </w:p>
        </w:tc>
        <w:tc>
          <w:tcPr>
            <w:tcW w:w="1842" w:type="dxa"/>
          </w:tcPr>
          <w:p w:rsidR="00BC6588" w:rsidRPr="00597B9D" w:rsidRDefault="00597B9D" w:rsidP="00281D4A">
            <w:pPr>
              <w:autoSpaceDE w:val="0"/>
              <w:autoSpaceDN w:val="0"/>
              <w:adjustRightInd w:val="0"/>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Беседа, игра</w:t>
            </w:r>
          </w:p>
        </w:tc>
      </w:tr>
      <w:tr w:rsidR="00BC6588" w:rsidRPr="00E91226" w:rsidTr="00281D4A">
        <w:tc>
          <w:tcPr>
            <w:tcW w:w="1276" w:type="dxa"/>
            <w:tcBorders>
              <w:top w:val="single" w:sz="4" w:space="0" w:color="auto"/>
            </w:tcBorders>
          </w:tcPr>
          <w:p w:rsidR="00BC6588" w:rsidRPr="008C5D92" w:rsidRDefault="002D3654" w:rsidP="00281D4A">
            <w:pPr>
              <w:autoSpaceDE w:val="0"/>
              <w:autoSpaceDN w:val="0"/>
              <w:adjustRightInd w:val="0"/>
              <w:contextualSpacing/>
              <w:jc w:val="center"/>
              <w:rPr>
                <w:rStyle w:val="94"/>
                <w:rFonts w:eastAsiaTheme="minorHAnsi"/>
                <w:b w:val="0"/>
                <w:bCs w:val="0"/>
                <w:i w:val="0"/>
              </w:rPr>
            </w:pPr>
            <w:r>
              <w:rPr>
                <w:rStyle w:val="94"/>
                <w:rFonts w:eastAsiaTheme="minorHAnsi"/>
                <w:b w:val="0"/>
                <w:bCs w:val="0"/>
                <w:i w:val="0"/>
              </w:rPr>
              <w:t>24.03.23</w:t>
            </w:r>
            <w:r w:rsidR="00BC6588" w:rsidRPr="008C5D92">
              <w:rPr>
                <w:rStyle w:val="94"/>
                <w:rFonts w:eastAsiaTheme="minorHAnsi"/>
                <w:b w:val="0"/>
                <w:bCs w:val="0"/>
                <w:i w:val="0"/>
              </w:rPr>
              <w:t>г.</w:t>
            </w:r>
          </w:p>
        </w:tc>
        <w:tc>
          <w:tcPr>
            <w:tcW w:w="3260" w:type="dxa"/>
            <w:tcBorders>
              <w:top w:val="single" w:sz="4" w:space="0" w:color="auto"/>
            </w:tcBorders>
          </w:tcPr>
          <w:p w:rsidR="00BC6588" w:rsidRPr="008C5D92" w:rsidRDefault="001A5475" w:rsidP="00281D4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Путешествие на остров Логика</w:t>
            </w:r>
          </w:p>
        </w:tc>
        <w:tc>
          <w:tcPr>
            <w:tcW w:w="7491" w:type="dxa"/>
          </w:tcPr>
          <w:p w:rsidR="00BC6588" w:rsidRPr="007077D2" w:rsidRDefault="001A5475" w:rsidP="00281D4A">
            <w:pPr>
              <w:shd w:val="clear" w:color="auto" w:fill="FFFFFF"/>
              <w:rPr>
                <w:rFonts w:ascii="Calibri" w:eastAsia="Times New Roman" w:hAnsi="Calibri" w:cs="Arial"/>
                <w:color w:val="000000"/>
              </w:rPr>
            </w:pPr>
            <w:r w:rsidRPr="00E4229B">
              <w:rPr>
                <w:rFonts w:ascii="Times New Roman" w:eastAsia="Times New Roman" w:hAnsi="Times New Roman" w:cs="Times New Roman"/>
                <w:color w:val="000000"/>
                <w:sz w:val="24"/>
                <w:szCs w:val="24"/>
              </w:rPr>
              <w:t>учить понимать поставленную задачу и</w:t>
            </w:r>
            <w:r>
              <w:rPr>
                <w:rFonts w:ascii="Times New Roman" w:eastAsia="Times New Roman" w:hAnsi="Times New Roman" w:cs="Times New Roman"/>
                <w:color w:val="000000"/>
                <w:sz w:val="24"/>
                <w:szCs w:val="24"/>
              </w:rPr>
              <w:t xml:space="preserve"> выполнять ее самостоятельно; </w:t>
            </w:r>
            <w:r w:rsidRPr="00E4229B">
              <w:rPr>
                <w:rFonts w:ascii="Times New Roman" w:eastAsia="Times New Roman" w:hAnsi="Times New Roman" w:cs="Times New Roman"/>
                <w:color w:val="000000"/>
                <w:sz w:val="24"/>
                <w:szCs w:val="24"/>
              </w:rPr>
              <w:t>закрепить знания детей о геометрических фигурах и телах, пространственные представления (влево, вправо, вниз, вверх)</w:t>
            </w:r>
            <w:r>
              <w:rPr>
                <w:rFonts w:ascii="Times New Roman" w:eastAsia="Times New Roman" w:hAnsi="Times New Roman" w:cs="Times New Roman"/>
                <w:color w:val="000000"/>
                <w:sz w:val="24"/>
                <w:szCs w:val="24"/>
              </w:rPr>
              <w:t xml:space="preserve">, </w:t>
            </w:r>
            <w:r w:rsidRPr="00E4229B">
              <w:rPr>
                <w:rFonts w:ascii="Times New Roman" w:eastAsia="Times New Roman" w:hAnsi="Times New Roman" w:cs="Times New Roman"/>
                <w:color w:val="000000"/>
                <w:sz w:val="24"/>
                <w:szCs w:val="24"/>
              </w:rPr>
              <w:t>закрепить навыки прямого и обратного счёта</w:t>
            </w:r>
          </w:p>
        </w:tc>
        <w:tc>
          <w:tcPr>
            <w:tcW w:w="1842" w:type="dxa"/>
          </w:tcPr>
          <w:p w:rsidR="00BC6588" w:rsidRPr="00597B9D" w:rsidRDefault="00597B9D" w:rsidP="00281D4A">
            <w:pPr>
              <w:autoSpaceDE w:val="0"/>
              <w:autoSpaceDN w:val="0"/>
              <w:adjustRightInd w:val="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Беседа, игра</w:t>
            </w:r>
          </w:p>
        </w:tc>
      </w:tr>
      <w:tr w:rsidR="00597B9D" w:rsidRPr="00E91226" w:rsidTr="00281D4A">
        <w:tc>
          <w:tcPr>
            <w:tcW w:w="13869" w:type="dxa"/>
            <w:gridSpan w:val="4"/>
            <w:tcBorders>
              <w:top w:val="single" w:sz="4" w:space="0" w:color="auto"/>
            </w:tcBorders>
          </w:tcPr>
          <w:p w:rsidR="00597B9D" w:rsidRPr="008C5D92" w:rsidRDefault="00597B9D" w:rsidP="00281D4A">
            <w:pPr>
              <w:autoSpaceDE w:val="0"/>
              <w:autoSpaceDN w:val="0"/>
              <w:adjustRightInd w:val="0"/>
              <w:contextualSpacing/>
              <w:jc w:val="center"/>
              <w:rPr>
                <w:rFonts w:ascii="Times New Roman" w:hAnsi="Times New Roman" w:cs="Times New Roman"/>
                <w:color w:val="000000" w:themeColor="text1"/>
                <w:sz w:val="24"/>
                <w:szCs w:val="24"/>
              </w:rPr>
            </w:pPr>
            <w:r w:rsidRPr="008C5D92">
              <w:rPr>
                <w:rFonts w:ascii="Times New Roman" w:hAnsi="Times New Roman" w:cs="Times New Roman"/>
                <w:color w:val="000000" w:themeColor="text1"/>
                <w:sz w:val="24"/>
                <w:szCs w:val="24"/>
              </w:rPr>
              <w:t>Апрель</w:t>
            </w:r>
          </w:p>
        </w:tc>
      </w:tr>
      <w:tr w:rsidR="00BC6588" w:rsidRPr="00E91226" w:rsidTr="00281D4A">
        <w:tc>
          <w:tcPr>
            <w:tcW w:w="1276" w:type="dxa"/>
          </w:tcPr>
          <w:p w:rsidR="00BC6588" w:rsidRPr="008C5D92" w:rsidRDefault="002D3654" w:rsidP="00281D4A">
            <w:pPr>
              <w:autoSpaceDE w:val="0"/>
              <w:autoSpaceDN w:val="0"/>
              <w:adjustRightInd w:val="0"/>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7.04.23</w:t>
            </w:r>
            <w:r w:rsidR="00BC6588" w:rsidRPr="008C5D92">
              <w:rPr>
                <w:rFonts w:ascii="Times New Roman" w:hAnsi="Times New Roman" w:cs="Times New Roman"/>
                <w:color w:val="000000" w:themeColor="text1"/>
                <w:sz w:val="24"/>
                <w:szCs w:val="24"/>
              </w:rPr>
              <w:t>г.</w:t>
            </w:r>
          </w:p>
        </w:tc>
        <w:tc>
          <w:tcPr>
            <w:tcW w:w="3260" w:type="dxa"/>
          </w:tcPr>
          <w:p w:rsidR="00BC6588" w:rsidRPr="008C5D92" w:rsidRDefault="007077D2" w:rsidP="00281D4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Космический  сон</w:t>
            </w:r>
          </w:p>
        </w:tc>
        <w:tc>
          <w:tcPr>
            <w:tcW w:w="7491" w:type="dxa"/>
          </w:tcPr>
          <w:p w:rsidR="00BC6588" w:rsidRPr="007077D2" w:rsidRDefault="007077D2" w:rsidP="00281D4A">
            <w:pPr>
              <w:shd w:val="clear" w:color="auto" w:fill="F5F5F5"/>
              <w:rPr>
                <w:rFonts w:ascii="Times New Roman" w:eastAsia="Times New Roman" w:hAnsi="Times New Roman" w:cs="Times New Roman"/>
                <w:sz w:val="24"/>
                <w:szCs w:val="24"/>
              </w:rPr>
            </w:pPr>
            <w:r w:rsidRPr="007077D2">
              <w:rPr>
                <w:rFonts w:ascii="Times New Roman" w:eastAsia="Times New Roman" w:hAnsi="Times New Roman" w:cs="Times New Roman"/>
                <w:sz w:val="24"/>
                <w:szCs w:val="24"/>
              </w:rPr>
              <w:t xml:space="preserve">развивать свободное общение в процессе работы с игровым набором </w:t>
            </w:r>
            <w:r w:rsidRPr="007077D2">
              <w:rPr>
                <w:rFonts w:ascii="Times New Roman" w:eastAsia="Times New Roman" w:hAnsi="Times New Roman" w:cs="Times New Roman"/>
                <w:sz w:val="24"/>
                <w:szCs w:val="24"/>
              </w:rPr>
              <w:lastRenderedPageBreak/>
              <w:t>«Дары Фрёбеля» закрепить и уточнить знания о космосе, развивать познавательно – исследовательскую и конструктивную деятельность</w:t>
            </w:r>
          </w:p>
        </w:tc>
        <w:tc>
          <w:tcPr>
            <w:tcW w:w="1842" w:type="dxa"/>
          </w:tcPr>
          <w:p w:rsidR="00BC6588" w:rsidRPr="00480265" w:rsidRDefault="00480265" w:rsidP="00281D4A">
            <w:pPr>
              <w:autoSpaceDE w:val="0"/>
              <w:autoSpaceDN w:val="0"/>
              <w:adjustRightInd w:val="0"/>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Беседа, игра</w:t>
            </w:r>
          </w:p>
        </w:tc>
      </w:tr>
      <w:tr w:rsidR="00BC6588" w:rsidRPr="00E91226" w:rsidTr="00281D4A">
        <w:tc>
          <w:tcPr>
            <w:tcW w:w="1276" w:type="dxa"/>
          </w:tcPr>
          <w:p w:rsidR="00BC6588" w:rsidRPr="008C5D92" w:rsidRDefault="002D3654" w:rsidP="00281D4A">
            <w:pPr>
              <w:autoSpaceDE w:val="0"/>
              <w:autoSpaceDN w:val="0"/>
              <w:adjustRightInd w:val="0"/>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21.04.23</w:t>
            </w:r>
            <w:r w:rsidR="00BC6588" w:rsidRPr="008C5D92">
              <w:rPr>
                <w:rFonts w:ascii="Times New Roman" w:hAnsi="Times New Roman" w:cs="Times New Roman"/>
                <w:color w:val="000000" w:themeColor="text1"/>
                <w:sz w:val="24"/>
                <w:szCs w:val="24"/>
              </w:rPr>
              <w:t>г.</w:t>
            </w:r>
          </w:p>
        </w:tc>
        <w:tc>
          <w:tcPr>
            <w:tcW w:w="3260" w:type="dxa"/>
          </w:tcPr>
          <w:p w:rsidR="00BC6588" w:rsidRPr="008C5D92" w:rsidRDefault="00106CD8" w:rsidP="00281D4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Лаборатория профессора Чудакова</w:t>
            </w:r>
          </w:p>
        </w:tc>
        <w:tc>
          <w:tcPr>
            <w:tcW w:w="7491" w:type="dxa"/>
          </w:tcPr>
          <w:p w:rsidR="00BC6588" w:rsidRPr="00106CD8" w:rsidRDefault="00106CD8" w:rsidP="00281D4A">
            <w:pPr>
              <w:rPr>
                <w:rFonts w:ascii="Times New Roman" w:hAnsi="Times New Roman" w:cs="Times New Roman"/>
                <w:sz w:val="24"/>
                <w:szCs w:val="24"/>
              </w:rPr>
            </w:pPr>
            <w:r w:rsidRPr="00106CD8">
              <w:rPr>
                <w:rFonts w:ascii="Times New Roman" w:hAnsi="Times New Roman" w:cs="Times New Roman"/>
                <w:sz w:val="24"/>
                <w:szCs w:val="24"/>
                <w:highlight w:val="white"/>
              </w:rPr>
              <w:t>развивать логическое мышление, творческое воображение, мелкую моторику рук, пространственное мышление, сенсорные способности</w:t>
            </w:r>
            <w:r w:rsidRPr="00106CD8">
              <w:rPr>
                <w:rFonts w:ascii="Times New Roman" w:hAnsi="Times New Roman" w:cs="Times New Roman"/>
                <w:sz w:val="24"/>
                <w:szCs w:val="24"/>
              </w:rPr>
              <w:t xml:space="preserve"> </w:t>
            </w:r>
          </w:p>
        </w:tc>
        <w:tc>
          <w:tcPr>
            <w:tcW w:w="1842" w:type="dxa"/>
          </w:tcPr>
          <w:p w:rsidR="00BC6588" w:rsidRPr="00E91226" w:rsidRDefault="008C5D92" w:rsidP="00281D4A">
            <w:pPr>
              <w:autoSpaceDE w:val="0"/>
              <w:autoSpaceDN w:val="0"/>
              <w:adjustRightInd w:val="0"/>
              <w:contextualSpacing/>
              <w:jc w:val="cente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Беседа, игра</w:t>
            </w:r>
          </w:p>
        </w:tc>
      </w:tr>
      <w:tr w:rsidR="008C5D92" w:rsidRPr="00E91226" w:rsidTr="00281D4A">
        <w:tc>
          <w:tcPr>
            <w:tcW w:w="13869" w:type="dxa"/>
            <w:gridSpan w:val="4"/>
          </w:tcPr>
          <w:p w:rsidR="008C5D92" w:rsidRPr="008C5D92" w:rsidRDefault="008C5D92" w:rsidP="00281D4A">
            <w:pPr>
              <w:autoSpaceDE w:val="0"/>
              <w:autoSpaceDN w:val="0"/>
              <w:adjustRightInd w:val="0"/>
              <w:contextualSpacing/>
              <w:jc w:val="center"/>
              <w:rPr>
                <w:rFonts w:ascii="Times New Roman" w:hAnsi="Times New Roman" w:cs="Times New Roman"/>
                <w:color w:val="000000" w:themeColor="text1"/>
                <w:sz w:val="24"/>
                <w:szCs w:val="24"/>
              </w:rPr>
            </w:pPr>
            <w:r w:rsidRPr="008C5D92">
              <w:rPr>
                <w:rFonts w:ascii="Times New Roman" w:hAnsi="Times New Roman" w:cs="Times New Roman"/>
                <w:color w:val="000000" w:themeColor="text1"/>
                <w:sz w:val="24"/>
                <w:szCs w:val="24"/>
              </w:rPr>
              <w:t>Май</w:t>
            </w:r>
          </w:p>
        </w:tc>
      </w:tr>
      <w:tr w:rsidR="00BC6588" w:rsidRPr="00E91226" w:rsidTr="00281D4A">
        <w:tc>
          <w:tcPr>
            <w:tcW w:w="1276" w:type="dxa"/>
          </w:tcPr>
          <w:p w:rsidR="00BC6588" w:rsidRPr="008C5D92" w:rsidRDefault="002D3654" w:rsidP="00281D4A">
            <w:pPr>
              <w:autoSpaceDE w:val="0"/>
              <w:autoSpaceDN w:val="0"/>
              <w:adjustRightInd w:val="0"/>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12.05.23</w:t>
            </w:r>
            <w:r w:rsidR="00BC6588" w:rsidRPr="008C5D92">
              <w:rPr>
                <w:rFonts w:ascii="Times New Roman" w:hAnsi="Times New Roman" w:cs="Times New Roman"/>
                <w:color w:val="000000" w:themeColor="text1"/>
                <w:sz w:val="24"/>
                <w:szCs w:val="24"/>
              </w:rPr>
              <w:t>г.</w:t>
            </w:r>
          </w:p>
        </w:tc>
        <w:tc>
          <w:tcPr>
            <w:tcW w:w="3260" w:type="dxa"/>
          </w:tcPr>
          <w:p w:rsidR="00BC6588" w:rsidRPr="008C5D92" w:rsidRDefault="001E723D" w:rsidP="00281D4A">
            <w:pPr>
              <w:rPr>
                <w:rFonts w:ascii="Times New Roman" w:eastAsia="Times New Roman" w:hAnsi="Times New Roman" w:cs="Times New Roman"/>
                <w:color w:val="000000"/>
                <w:sz w:val="24"/>
                <w:szCs w:val="24"/>
              </w:rPr>
            </w:pPr>
            <w:r>
              <w:rPr>
                <w:rFonts w:ascii="Times New Roman" w:eastAsia="Times New Roman" w:hAnsi="Times New Roman" w:cs="Times New Roman"/>
                <w:iCs/>
                <w:color w:val="111111"/>
                <w:sz w:val="24"/>
                <w:szCs w:val="24"/>
                <w:bdr w:val="none" w:sz="0" w:space="0" w:color="auto" w:frame="1"/>
              </w:rPr>
              <w:t>Путешествие по лесу математических чудес</w:t>
            </w:r>
            <w:r>
              <w:rPr>
                <w:rFonts w:ascii="Times New Roman" w:eastAsia="Times New Roman" w:hAnsi="Times New Roman" w:cs="Times New Roman"/>
                <w:color w:val="000000"/>
                <w:sz w:val="24"/>
                <w:szCs w:val="24"/>
              </w:rPr>
              <w:t xml:space="preserve"> </w:t>
            </w:r>
          </w:p>
        </w:tc>
        <w:tc>
          <w:tcPr>
            <w:tcW w:w="7491" w:type="dxa"/>
          </w:tcPr>
          <w:p w:rsidR="00BC6588" w:rsidRPr="0094017C" w:rsidRDefault="006D2748" w:rsidP="00281D4A">
            <w:pPr>
              <w:pStyle w:val="c1"/>
              <w:shd w:val="clear" w:color="auto" w:fill="FFFFFF"/>
              <w:spacing w:before="0" w:beforeAutospacing="0" w:after="0" w:afterAutospacing="0"/>
              <w:rPr>
                <w:rFonts w:ascii="Calibri" w:hAnsi="Calibri"/>
                <w:color w:val="000000"/>
              </w:rPr>
            </w:pPr>
            <w:r w:rsidRPr="009564FC">
              <w:t>закрепить навыки прямого и обратного счёта, развивать познавательно – исследовательскую и конструктивную деятельность</w:t>
            </w:r>
          </w:p>
        </w:tc>
        <w:tc>
          <w:tcPr>
            <w:tcW w:w="1842" w:type="dxa"/>
          </w:tcPr>
          <w:p w:rsidR="00BC6588" w:rsidRPr="00E91226" w:rsidRDefault="008C5D92" w:rsidP="00281D4A">
            <w:pPr>
              <w:autoSpaceDE w:val="0"/>
              <w:autoSpaceDN w:val="0"/>
              <w:adjustRightInd w:val="0"/>
              <w:contextualSpacing/>
              <w:jc w:val="cente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Беседа, игра</w:t>
            </w:r>
          </w:p>
        </w:tc>
      </w:tr>
      <w:tr w:rsidR="00BC6588" w:rsidRPr="00E91226" w:rsidTr="00281D4A">
        <w:tc>
          <w:tcPr>
            <w:tcW w:w="1276" w:type="dxa"/>
          </w:tcPr>
          <w:p w:rsidR="00BC6588" w:rsidRPr="008C5D92" w:rsidRDefault="008C5D92" w:rsidP="00281D4A">
            <w:pPr>
              <w:autoSpaceDE w:val="0"/>
              <w:autoSpaceDN w:val="0"/>
              <w:adjustRightInd w:val="0"/>
              <w:contextualSpacing/>
              <w:jc w:val="center"/>
              <w:rPr>
                <w:rFonts w:ascii="Times New Roman" w:hAnsi="Times New Roman" w:cs="Times New Roman"/>
                <w:color w:val="000000" w:themeColor="text1"/>
                <w:sz w:val="24"/>
                <w:szCs w:val="24"/>
              </w:rPr>
            </w:pPr>
            <w:r w:rsidRPr="008C5D92">
              <w:rPr>
                <w:rFonts w:ascii="Times New Roman" w:hAnsi="Times New Roman" w:cs="Times New Roman"/>
                <w:color w:val="000000" w:themeColor="text1"/>
                <w:sz w:val="24"/>
                <w:szCs w:val="24"/>
              </w:rPr>
              <w:t>2</w:t>
            </w:r>
            <w:r w:rsidR="002D3654">
              <w:rPr>
                <w:rFonts w:ascii="Times New Roman" w:hAnsi="Times New Roman" w:cs="Times New Roman"/>
                <w:color w:val="000000" w:themeColor="text1"/>
                <w:sz w:val="24"/>
                <w:szCs w:val="24"/>
              </w:rPr>
              <w:t>6.05.23</w:t>
            </w:r>
            <w:r w:rsidR="00BC6588" w:rsidRPr="008C5D92">
              <w:rPr>
                <w:rFonts w:ascii="Times New Roman" w:hAnsi="Times New Roman" w:cs="Times New Roman"/>
                <w:color w:val="000000" w:themeColor="text1"/>
                <w:sz w:val="24"/>
                <w:szCs w:val="24"/>
              </w:rPr>
              <w:t>г.</w:t>
            </w:r>
          </w:p>
        </w:tc>
        <w:tc>
          <w:tcPr>
            <w:tcW w:w="3260" w:type="dxa"/>
          </w:tcPr>
          <w:p w:rsidR="00BC6588" w:rsidRPr="008C5D92" w:rsidRDefault="001E723D" w:rsidP="00281D4A">
            <w:pPr>
              <w:shd w:val="clear" w:color="auto" w:fill="FFFFFF"/>
              <w:rPr>
                <w:rFonts w:ascii="Times New Roman" w:eastAsia="Times New Roman" w:hAnsi="Times New Roman" w:cs="Times New Roman"/>
                <w:color w:val="111111"/>
                <w:sz w:val="24"/>
                <w:szCs w:val="24"/>
              </w:rPr>
            </w:pPr>
            <w:r>
              <w:rPr>
                <w:rFonts w:ascii="Times New Roman" w:eastAsia="Times New Roman" w:hAnsi="Times New Roman" w:cs="Times New Roman"/>
                <w:color w:val="000000"/>
                <w:sz w:val="24"/>
                <w:szCs w:val="24"/>
              </w:rPr>
              <w:t>Путешествие в город Фрёбеля</w:t>
            </w:r>
            <w:r>
              <w:rPr>
                <w:rFonts w:ascii="Times New Roman" w:eastAsia="Times New Roman" w:hAnsi="Times New Roman" w:cs="Times New Roman"/>
                <w:iCs/>
                <w:color w:val="111111"/>
                <w:sz w:val="24"/>
                <w:szCs w:val="24"/>
                <w:bdr w:val="none" w:sz="0" w:space="0" w:color="auto" w:frame="1"/>
              </w:rPr>
              <w:t xml:space="preserve"> </w:t>
            </w:r>
          </w:p>
        </w:tc>
        <w:tc>
          <w:tcPr>
            <w:tcW w:w="7491" w:type="dxa"/>
          </w:tcPr>
          <w:p w:rsidR="00BC6588" w:rsidRPr="006D2748" w:rsidRDefault="006D2748" w:rsidP="00281D4A">
            <w:pPr>
              <w:shd w:val="clear" w:color="auto" w:fill="FFFFFF"/>
              <w:jc w:val="both"/>
              <w:rPr>
                <w:rFonts w:ascii="Times New Roman" w:eastAsia="Times New Roman" w:hAnsi="Times New Roman" w:cs="Times New Roman"/>
                <w:color w:val="111111"/>
                <w:sz w:val="24"/>
                <w:szCs w:val="24"/>
              </w:rPr>
            </w:pPr>
            <w:r w:rsidRPr="006D2748">
              <w:rPr>
                <w:rStyle w:val="c0"/>
                <w:rFonts w:ascii="Times New Roman" w:hAnsi="Times New Roman" w:cs="Times New Roman"/>
                <w:color w:val="000000"/>
                <w:sz w:val="24"/>
                <w:szCs w:val="24"/>
              </w:rPr>
              <w:t>способствовать формированию умения применять математические знания и использовать игровой набор Фребеля в нестандартных практических задачах; тренировать умение считать в пределах 10 в прямом и обратном порядке; умение составлять числовой ряд;</w:t>
            </w:r>
            <w:r w:rsidRPr="006D2748">
              <w:rPr>
                <w:rFonts w:ascii="Times New Roman" w:hAnsi="Times New Roman" w:cs="Times New Roman"/>
                <w:color w:val="000000"/>
                <w:sz w:val="24"/>
                <w:szCs w:val="24"/>
              </w:rPr>
              <w:t xml:space="preserve"> </w:t>
            </w:r>
            <w:r w:rsidRPr="006D2748">
              <w:rPr>
                <w:rStyle w:val="c0"/>
                <w:rFonts w:ascii="Times New Roman" w:hAnsi="Times New Roman" w:cs="Times New Roman"/>
                <w:color w:val="000000"/>
                <w:sz w:val="24"/>
                <w:szCs w:val="24"/>
              </w:rPr>
              <w:t>тренировать умение находить числа (закрепление активных слов перед, после, между, соседи);</w:t>
            </w:r>
            <w:r w:rsidRPr="006D2748">
              <w:rPr>
                <w:rFonts w:ascii="Times New Roman" w:hAnsi="Times New Roman" w:cs="Times New Roman"/>
                <w:sz w:val="24"/>
                <w:szCs w:val="24"/>
              </w:rPr>
              <w:t xml:space="preserve"> </w:t>
            </w:r>
            <w:r w:rsidRPr="006D2748">
              <w:rPr>
                <w:rStyle w:val="c0"/>
                <w:rFonts w:ascii="Times New Roman" w:hAnsi="Times New Roman" w:cs="Times New Roman"/>
                <w:color w:val="000000"/>
                <w:sz w:val="24"/>
                <w:szCs w:val="24"/>
              </w:rPr>
              <w:t>закреплять знания о геометрических фигурах;</w:t>
            </w:r>
            <w:r w:rsidRPr="006D2748">
              <w:rPr>
                <w:rFonts w:ascii="Times New Roman" w:hAnsi="Times New Roman" w:cs="Times New Roman"/>
                <w:sz w:val="24"/>
                <w:szCs w:val="24"/>
              </w:rPr>
              <w:t xml:space="preserve"> </w:t>
            </w:r>
            <w:r w:rsidRPr="006D2748">
              <w:rPr>
                <w:rStyle w:val="c0"/>
                <w:rFonts w:ascii="Times New Roman" w:hAnsi="Times New Roman" w:cs="Times New Roman"/>
                <w:color w:val="000000"/>
                <w:sz w:val="24"/>
                <w:szCs w:val="24"/>
              </w:rPr>
              <w:t>закрепить навыки ориентировки в окружающем пространстве; совершенствовать навыки устного счета до 10; обобщать знания, касающихся геометрических фигур, направление в пространстве, т.е. влево, вправо, вперед, назад, по диагонали</w:t>
            </w:r>
            <w:r w:rsidRPr="006D2748">
              <w:rPr>
                <w:rFonts w:ascii="Times New Roman" w:hAnsi="Times New Roman" w:cs="Times New Roman"/>
                <w:color w:val="000000"/>
                <w:sz w:val="24"/>
                <w:szCs w:val="24"/>
              </w:rPr>
              <w:t xml:space="preserve"> </w:t>
            </w:r>
          </w:p>
        </w:tc>
        <w:tc>
          <w:tcPr>
            <w:tcW w:w="1842" w:type="dxa"/>
          </w:tcPr>
          <w:p w:rsidR="00BC6588" w:rsidRPr="00E91226" w:rsidRDefault="008C5D92" w:rsidP="00281D4A">
            <w:pPr>
              <w:autoSpaceDE w:val="0"/>
              <w:autoSpaceDN w:val="0"/>
              <w:adjustRightInd w:val="0"/>
              <w:contextualSpacing/>
              <w:jc w:val="cente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Беседа, игра</w:t>
            </w:r>
          </w:p>
        </w:tc>
      </w:tr>
    </w:tbl>
    <w:p w:rsidR="00E91226" w:rsidRPr="00FA3B74" w:rsidRDefault="00E91226" w:rsidP="00FA3B74">
      <w:pPr>
        <w:rPr>
          <w:rFonts w:ascii="Times New Roman" w:hAnsi="Times New Roman"/>
          <w:b/>
          <w:sz w:val="28"/>
          <w:szCs w:val="28"/>
        </w:rPr>
        <w:sectPr w:rsidR="00E91226" w:rsidRPr="00FA3B74" w:rsidSect="00E91226">
          <w:pgSz w:w="16838" w:h="11906" w:orient="landscape"/>
          <w:pgMar w:top="851" w:right="1134" w:bottom="1701" w:left="1134" w:header="709" w:footer="709" w:gutter="0"/>
          <w:cols w:space="708"/>
          <w:docGrid w:linePitch="360"/>
        </w:sectPr>
      </w:pPr>
    </w:p>
    <w:p w:rsidR="00F4380F" w:rsidRPr="00F4380F" w:rsidRDefault="00F4380F" w:rsidP="00F4380F">
      <w:pPr>
        <w:spacing w:after="0"/>
        <w:ind w:firstLine="709"/>
        <w:jc w:val="center"/>
        <w:rPr>
          <w:rFonts w:ascii="Times New Roman" w:hAnsi="Times New Roman" w:cs="Times New Roman"/>
          <w:b/>
          <w:color w:val="000000"/>
          <w:sz w:val="24"/>
          <w:szCs w:val="24"/>
        </w:rPr>
      </w:pPr>
      <w:r w:rsidRPr="00F4380F">
        <w:rPr>
          <w:rFonts w:ascii="Times New Roman" w:hAnsi="Times New Roman" w:cs="Times New Roman"/>
          <w:b/>
          <w:sz w:val="24"/>
          <w:szCs w:val="24"/>
        </w:rPr>
        <w:lastRenderedPageBreak/>
        <w:t>Содержание изучаемого курса.</w:t>
      </w:r>
    </w:p>
    <w:p w:rsidR="00F4380F" w:rsidRPr="00376BC7" w:rsidRDefault="00F4380F" w:rsidP="00376BC7">
      <w:pPr>
        <w:spacing w:after="0" w:line="240" w:lineRule="auto"/>
        <w:ind w:firstLine="709"/>
        <w:jc w:val="both"/>
        <w:rPr>
          <w:rFonts w:ascii="Times New Roman" w:hAnsi="Times New Roman" w:cs="Times New Roman"/>
          <w:color w:val="000000"/>
          <w:sz w:val="24"/>
          <w:szCs w:val="24"/>
        </w:rPr>
      </w:pPr>
      <w:r w:rsidRPr="00376BC7">
        <w:rPr>
          <w:rFonts w:ascii="Times New Roman" w:hAnsi="Times New Roman" w:cs="Times New Roman"/>
          <w:color w:val="000000"/>
          <w:sz w:val="24"/>
          <w:szCs w:val="24"/>
        </w:rPr>
        <w:t>Программа составлена с учетом реализации межпредметных связей по разделам:</w:t>
      </w:r>
    </w:p>
    <w:p w:rsidR="00376BC7" w:rsidRPr="00A679EB" w:rsidRDefault="00F4380F" w:rsidP="00376BC7">
      <w:pPr>
        <w:shd w:val="clear" w:color="auto" w:fill="F5F5F5"/>
        <w:spacing w:after="0" w:line="240" w:lineRule="auto"/>
        <w:ind w:firstLine="709"/>
        <w:jc w:val="both"/>
        <w:rPr>
          <w:rFonts w:ascii="Times New Roman" w:eastAsia="Times New Roman" w:hAnsi="Times New Roman" w:cs="Times New Roman"/>
          <w:color w:val="000000"/>
          <w:sz w:val="24"/>
          <w:szCs w:val="24"/>
        </w:rPr>
      </w:pPr>
      <w:r w:rsidRPr="00376BC7">
        <w:rPr>
          <w:rFonts w:ascii="Times New Roman" w:hAnsi="Times New Roman" w:cs="Times New Roman"/>
          <w:color w:val="000000"/>
          <w:sz w:val="24"/>
          <w:szCs w:val="24"/>
        </w:rPr>
        <w:t>1.</w:t>
      </w:r>
      <w:r w:rsidRPr="00376BC7">
        <w:rPr>
          <w:rFonts w:ascii="Times New Roman" w:hAnsi="Times New Roman" w:cs="Times New Roman"/>
          <w:b/>
          <w:color w:val="000000"/>
          <w:sz w:val="24"/>
          <w:szCs w:val="24"/>
        </w:rPr>
        <w:t>«Познавательное развитие».</w:t>
      </w:r>
      <w:r w:rsidRPr="00376BC7">
        <w:rPr>
          <w:rFonts w:ascii="Times New Roman" w:hAnsi="Times New Roman" w:cs="Times New Roman"/>
          <w:color w:val="000000"/>
          <w:sz w:val="24"/>
          <w:szCs w:val="24"/>
        </w:rPr>
        <w:t xml:space="preserve"> </w:t>
      </w:r>
      <w:r w:rsidR="004A1AB2">
        <w:rPr>
          <w:rFonts w:ascii="Times New Roman" w:eastAsia="Times New Roman" w:hAnsi="Times New Roman" w:cs="Times New Roman"/>
          <w:color w:val="000000"/>
          <w:sz w:val="24"/>
          <w:szCs w:val="24"/>
        </w:rPr>
        <w:t>Р</w:t>
      </w:r>
      <w:bookmarkStart w:id="0" w:name="_GoBack"/>
      <w:bookmarkEnd w:id="0"/>
      <w:r w:rsidR="00376BC7" w:rsidRPr="00A679EB">
        <w:rPr>
          <w:rFonts w:ascii="Times New Roman" w:eastAsia="Times New Roman" w:hAnsi="Times New Roman" w:cs="Times New Roman"/>
          <w:color w:val="000000"/>
          <w:sz w:val="24"/>
          <w:szCs w:val="24"/>
        </w:rPr>
        <w:t>азвитие интересов детей, любознательности и познавательной мотивации;</w:t>
      </w:r>
      <w:r w:rsidR="00376BC7" w:rsidRPr="00376BC7">
        <w:rPr>
          <w:rFonts w:ascii="Times New Roman" w:eastAsia="Times New Roman" w:hAnsi="Times New Roman" w:cs="Times New Roman"/>
          <w:color w:val="000000"/>
          <w:sz w:val="24"/>
          <w:szCs w:val="24"/>
        </w:rPr>
        <w:t xml:space="preserve"> ф</w:t>
      </w:r>
      <w:r w:rsidR="00376BC7" w:rsidRPr="00A679EB">
        <w:rPr>
          <w:rFonts w:ascii="Times New Roman" w:eastAsia="Times New Roman" w:hAnsi="Times New Roman" w:cs="Times New Roman"/>
          <w:color w:val="000000"/>
          <w:sz w:val="24"/>
          <w:szCs w:val="24"/>
        </w:rPr>
        <w:t>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количестве, числе, части и целом, пространстве и времени, движении и покое, причинах и следствиях и др.), об особенностях ее природы, многообразии стран и народов мира.</w:t>
      </w:r>
    </w:p>
    <w:p w:rsidR="00376BC7" w:rsidRPr="00376BC7" w:rsidRDefault="00F4380F" w:rsidP="00376BC7">
      <w:pPr>
        <w:tabs>
          <w:tab w:val="left" w:pos="1134"/>
        </w:tabs>
        <w:spacing w:after="0" w:line="240" w:lineRule="auto"/>
        <w:ind w:firstLine="709"/>
        <w:jc w:val="both"/>
        <w:rPr>
          <w:rFonts w:ascii="Times New Roman" w:hAnsi="Times New Roman" w:cs="Times New Roman"/>
          <w:color w:val="000000"/>
          <w:sz w:val="24"/>
          <w:szCs w:val="24"/>
        </w:rPr>
      </w:pPr>
      <w:r w:rsidRPr="00376BC7">
        <w:rPr>
          <w:rFonts w:ascii="Times New Roman" w:hAnsi="Times New Roman" w:cs="Times New Roman"/>
          <w:color w:val="000000"/>
          <w:sz w:val="24"/>
          <w:szCs w:val="24"/>
        </w:rPr>
        <w:t>2.</w:t>
      </w:r>
      <w:r w:rsidRPr="00376BC7">
        <w:rPr>
          <w:rFonts w:ascii="Times New Roman" w:hAnsi="Times New Roman" w:cs="Times New Roman"/>
          <w:b/>
          <w:color w:val="000000"/>
          <w:sz w:val="24"/>
          <w:szCs w:val="24"/>
        </w:rPr>
        <w:t xml:space="preserve">«Социально-коммуникативное развитие». </w:t>
      </w:r>
      <w:r w:rsidRPr="00376BC7">
        <w:rPr>
          <w:rFonts w:ascii="Times New Roman" w:hAnsi="Times New Roman" w:cs="Times New Roman"/>
          <w:color w:val="000000"/>
          <w:sz w:val="24"/>
          <w:szCs w:val="24"/>
        </w:rPr>
        <w:t>Формирование целостного взгляда на окружающую социальную среду и место человека в ней. Развитие интереса к познанию самого себя и окружающего мира.</w:t>
      </w:r>
      <w:r w:rsidRPr="00376BC7">
        <w:rPr>
          <w:rFonts w:ascii="Times New Roman" w:hAnsi="Times New Roman" w:cs="Times New Roman"/>
          <w:b/>
          <w:color w:val="000000"/>
          <w:sz w:val="24"/>
          <w:szCs w:val="24"/>
        </w:rPr>
        <w:t xml:space="preserve"> </w:t>
      </w:r>
    </w:p>
    <w:p w:rsidR="00376BC7" w:rsidRPr="00A679EB" w:rsidRDefault="00F4380F" w:rsidP="00376BC7">
      <w:pPr>
        <w:tabs>
          <w:tab w:val="left" w:pos="1134"/>
        </w:tabs>
        <w:spacing w:after="0" w:line="240" w:lineRule="auto"/>
        <w:ind w:firstLine="709"/>
        <w:jc w:val="both"/>
        <w:rPr>
          <w:rFonts w:ascii="Times New Roman" w:hAnsi="Times New Roman" w:cs="Times New Roman"/>
          <w:color w:val="000000"/>
          <w:sz w:val="24"/>
          <w:szCs w:val="24"/>
        </w:rPr>
      </w:pPr>
      <w:r w:rsidRPr="00376BC7">
        <w:rPr>
          <w:rFonts w:ascii="Times New Roman" w:hAnsi="Times New Roman" w:cs="Times New Roman"/>
          <w:color w:val="000000"/>
          <w:sz w:val="24"/>
          <w:szCs w:val="24"/>
        </w:rPr>
        <w:t>3.</w:t>
      </w:r>
      <w:r w:rsidRPr="00376BC7">
        <w:rPr>
          <w:rFonts w:ascii="Times New Roman" w:hAnsi="Times New Roman" w:cs="Times New Roman"/>
          <w:b/>
          <w:color w:val="000000"/>
          <w:sz w:val="24"/>
          <w:szCs w:val="24"/>
        </w:rPr>
        <w:t>«Речевое развитие».</w:t>
      </w:r>
      <w:r w:rsidRPr="00376BC7">
        <w:rPr>
          <w:rFonts w:ascii="Times New Roman" w:hAnsi="Times New Roman" w:cs="Times New Roman"/>
          <w:color w:val="000000"/>
          <w:sz w:val="24"/>
          <w:szCs w:val="24"/>
        </w:rPr>
        <w:t xml:space="preserve"> </w:t>
      </w:r>
      <w:r w:rsidR="00376BC7" w:rsidRPr="00A679EB">
        <w:rPr>
          <w:rFonts w:ascii="Times New Roman" w:eastAsia="Times New Roman" w:hAnsi="Times New Roman" w:cs="Times New Roman"/>
          <w:color w:val="000000"/>
          <w:sz w:val="24"/>
          <w:szCs w:val="24"/>
        </w:rPr>
        <w:t>Развитие связной, грамматически правильной диал</w:t>
      </w:r>
      <w:r w:rsidR="00376BC7" w:rsidRPr="00376BC7">
        <w:rPr>
          <w:rFonts w:ascii="Times New Roman" w:eastAsia="Times New Roman" w:hAnsi="Times New Roman" w:cs="Times New Roman"/>
          <w:color w:val="000000"/>
          <w:sz w:val="24"/>
          <w:szCs w:val="24"/>
        </w:rPr>
        <w:t>огической и монологической речи.</w:t>
      </w:r>
    </w:p>
    <w:p w:rsidR="00F4380F" w:rsidRPr="00376BC7" w:rsidRDefault="00F4380F" w:rsidP="00376BC7">
      <w:pPr>
        <w:tabs>
          <w:tab w:val="left" w:pos="851"/>
          <w:tab w:val="left" w:pos="1134"/>
        </w:tabs>
        <w:spacing w:after="0" w:line="240" w:lineRule="auto"/>
        <w:ind w:firstLine="709"/>
        <w:jc w:val="both"/>
        <w:rPr>
          <w:rFonts w:ascii="Times New Roman" w:hAnsi="Times New Roman" w:cs="Times New Roman"/>
          <w:color w:val="000000"/>
          <w:sz w:val="24"/>
          <w:szCs w:val="24"/>
        </w:rPr>
      </w:pPr>
      <w:r w:rsidRPr="00376BC7">
        <w:rPr>
          <w:rFonts w:ascii="Times New Roman" w:hAnsi="Times New Roman" w:cs="Times New Roman"/>
          <w:color w:val="000000"/>
          <w:sz w:val="24"/>
          <w:szCs w:val="24"/>
        </w:rPr>
        <w:t>4.</w:t>
      </w:r>
      <w:r w:rsidRPr="00376BC7">
        <w:rPr>
          <w:rFonts w:ascii="Times New Roman" w:hAnsi="Times New Roman" w:cs="Times New Roman"/>
          <w:b/>
          <w:color w:val="000000"/>
          <w:sz w:val="24"/>
          <w:szCs w:val="24"/>
        </w:rPr>
        <w:t>«Физическое развитие».</w:t>
      </w:r>
      <w:r w:rsidRPr="00376BC7">
        <w:rPr>
          <w:rFonts w:ascii="Times New Roman" w:hAnsi="Times New Roman" w:cs="Times New Roman"/>
          <w:color w:val="000000"/>
          <w:sz w:val="24"/>
          <w:szCs w:val="24"/>
        </w:rPr>
        <w:t xml:space="preserve"> Использование на занятиях подвижные игры, динамических пауз.</w:t>
      </w:r>
    </w:p>
    <w:p w:rsidR="00583424" w:rsidRDefault="00583424" w:rsidP="00583424">
      <w:pPr>
        <w:pStyle w:val="a3"/>
        <w:spacing w:before="0" w:beforeAutospacing="0" w:after="0" w:afterAutospacing="0" w:line="276" w:lineRule="auto"/>
        <w:jc w:val="center"/>
      </w:pPr>
    </w:p>
    <w:p w:rsidR="00583424" w:rsidRDefault="00583424" w:rsidP="00583424">
      <w:pPr>
        <w:pStyle w:val="a3"/>
        <w:spacing w:before="0" w:beforeAutospacing="0" w:after="0" w:afterAutospacing="0" w:line="276" w:lineRule="auto"/>
        <w:jc w:val="center"/>
        <w:rPr>
          <w:b/>
        </w:rPr>
      </w:pPr>
      <w:r w:rsidRPr="00583424">
        <w:rPr>
          <w:b/>
        </w:rPr>
        <w:t>Методическое обеспечение программы.</w:t>
      </w:r>
    </w:p>
    <w:p w:rsidR="00FB71A8" w:rsidRPr="00A679EB" w:rsidRDefault="00FB71A8" w:rsidP="00FB71A8">
      <w:pPr>
        <w:numPr>
          <w:ilvl w:val="0"/>
          <w:numId w:val="13"/>
        </w:numPr>
        <w:shd w:val="clear" w:color="auto" w:fill="F5F5F5"/>
        <w:spacing w:after="0" w:line="240" w:lineRule="auto"/>
        <w:ind w:left="0"/>
        <w:rPr>
          <w:rFonts w:ascii="Times New Roman" w:eastAsia="Times New Roman" w:hAnsi="Times New Roman" w:cs="Times New Roman"/>
          <w:color w:val="000000"/>
          <w:sz w:val="24"/>
          <w:szCs w:val="24"/>
        </w:rPr>
      </w:pPr>
      <w:r w:rsidRPr="00A679EB">
        <w:rPr>
          <w:rFonts w:ascii="Times New Roman" w:eastAsia="Times New Roman" w:hAnsi="Times New Roman" w:cs="Times New Roman"/>
          <w:color w:val="000000"/>
          <w:sz w:val="24"/>
          <w:szCs w:val="24"/>
        </w:rPr>
        <w:t>Наглядные методы: экскурсии, целевые прогулки; наблюдения; показа сказок (педагогом, детьми); рассматривание книжных иллюстраций, репродукций; проведение дидактических игр</w:t>
      </w:r>
    </w:p>
    <w:p w:rsidR="00FB71A8" w:rsidRPr="00A679EB" w:rsidRDefault="00FB71A8" w:rsidP="00FB71A8">
      <w:pPr>
        <w:numPr>
          <w:ilvl w:val="0"/>
          <w:numId w:val="13"/>
        </w:numPr>
        <w:shd w:val="clear" w:color="auto" w:fill="F5F5F5"/>
        <w:spacing w:after="0" w:line="240" w:lineRule="auto"/>
        <w:ind w:left="0"/>
        <w:rPr>
          <w:rFonts w:ascii="Times New Roman" w:eastAsia="Times New Roman" w:hAnsi="Times New Roman" w:cs="Times New Roman"/>
          <w:color w:val="000000"/>
          <w:sz w:val="24"/>
          <w:szCs w:val="24"/>
        </w:rPr>
      </w:pPr>
      <w:r w:rsidRPr="00A679EB">
        <w:rPr>
          <w:rFonts w:ascii="Times New Roman" w:eastAsia="Times New Roman" w:hAnsi="Times New Roman" w:cs="Times New Roman"/>
          <w:color w:val="000000"/>
          <w:sz w:val="24"/>
          <w:szCs w:val="24"/>
        </w:rPr>
        <w:t>Словесные методы: чтение литературных произведений; беседы с элементами диалога, обобщающие рассказы воспитателя</w:t>
      </w:r>
    </w:p>
    <w:p w:rsidR="00FB71A8" w:rsidRPr="00A679EB" w:rsidRDefault="00FB71A8" w:rsidP="00FB71A8">
      <w:pPr>
        <w:numPr>
          <w:ilvl w:val="0"/>
          <w:numId w:val="13"/>
        </w:numPr>
        <w:shd w:val="clear" w:color="auto" w:fill="F5F5F5"/>
        <w:spacing w:after="0" w:line="240" w:lineRule="auto"/>
        <w:ind w:left="0"/>
        <w:rPr>
          <w:rFonts w:ascii="Times New Roman" w:eastAsia="Times New Roman" w:hAnsi="Times New Roman" w:cs="Times New Roman"/>
          <w:color w:val="000000"/>
          <w:sz w:val="24"/>
          <w:szCs w:val="24"/>
        </w:rPr>
      </w:pPr>
      <w:r w:rsidRPr="00A679EB">
        <w:rPr>
          <w:rFonts w:ascii="Times New Roman" w:eastAsia="Times New Roman" w:hAnsi="Times New Roman" w:cs="Times New Roman"/>
          <w:color w:val="000000"/>
          <w:sz w:val="24"/>
          <w:szCs w:val="24"/>
        </w:rPr>
        <w:t>Игровые методы: проведение разнообразных игр; загадывание загадок; проведение викторин, конкурсов, тематических вечеров</w:t>
      </w:r>
    </w:p>
    <w:p w:rsidR="00FB71A8" w:rsidRPr="00A679EB" w:rsidRDefault="00FB71A8" w:rsidP="00FB71A8">
      <w:pPr>
        <w:numPr>
          <w:ilvl w:val="0"/>
          <w:numId w:val="13"/>
        </w:numPr>
        <w:shd w:val="clear" w:color="auto" w:fill="F5F5F5"/>
        <w:spacing w:after="0" w:line="240" w:lineRule="auto"/>
        <w:ind w:left="0"/>
        <w:rPr>
          <w:rFonts w:ascii="Times New Roman" w:eastAsia="Times New Roman" w:hAnsi="Times New Roman" w:cs="Times New Roman"/>
          <w:color w:val="000000"/>
          <w:sz w:val="24"/>
          <w:szCs w:val="24"/>
        </w:rPr>
      </w:pPr>
      <w:r w:rsidRPr="00A679EB">
        <w:rPr>
          <w:rFonts w:ascii="Times New Roman" w:eastAsia="Times New Roman" w:hAnsi="Times New Roman" w:cs="Times New Roman"/>
          <w:color w:val="000000"/>
          <w:sz w:val="24"/>
          <w:szCs w:val="24"/>
        </w:rPr>
        <w:t>Практические методы: организация продуктивной деятельности детей; оформление гербария растений, коллекции семян, плодов; постановка сказок, отрывков литературных произведений; изготовление с детьми наглядных пособий.</w:t>
      </w:r>
    </w:p>
    <w:p w:rsidR="00FB71A8" w:rsidRPr="00A679EB" w:rsidRDefault="00FB71A8" w:rsidP="00FB71A8">
      <w:pPr>
        <w:numPr>
          <w:ilvl w:val="0"/>
          <w:numId w:val="13"/>
        </w:numPr>
        <w:shd w:val="clear" w:color="auto" w:fill="F5F5F5"/>
        <w:spacing w:after="0" w:line="240" w:lineRule="auto"/>
        <w:ind w:left="0"/>
        <w:rPr>
          <w:rFonts w:ascii="Times New Roman" w:eastAsia="Times New Roman" w:hAnsi="Times New Roman" w:cs="Times New Roman"/>
          <w:color w:val="000000"/>
          <w:sz w:val="24"/>
          <w:szCs w:val="24"/>
        </w:rPr>
      </w:pPr>
      <w:r w:rsidRPr="00A679EB">
        <w:rPr>
          <w:rFonts w:ascii="Times New Roman" w:eastAsia="Times New Roman" w:hAnsi="Times New Roman" w:cs="Times New Roman"/>
          <w:color w:val="000000"/>
          <w:sz w:val="24"/>
          <w:szCs w:val="24"/>
        </w:rPr>
        <w:t>При построении системы работы программы мы обратили особое внимание на следующие основные направления.</w:t>
      </w:r>
    </w:p>
    <w:p w:rsidR="00FB71A8" w:rsidRPr="00A679EB" w:rsidRDefault="00FB71A8" w:rsidP="00FB71A8">
      <w:pPr>
        <w:numPr>
          <w:ilvl w:val="0"/>
          <w:numId w:val="13"/>
        </w:numPr>
        <w:shd w:val="clear" w:color="auto" w:fill="F5F5F5"/>
        <w:spacing w:after="0" w:line="240" w:lineRule="auto"/>
        <w:ind w:left="0"/>
        <w:rPr>
          <w:rFonts w:ascii="Times New Roman" w:eastAsia="Times New Roman" w:hAnsi="Times New Roman" w:cs="Times New Roman"/>
          <w:color w:val="000000"/>
          <w:sz w:val="24"/>
          <w:szCs w:val="24"/>
        </w:rPr>
      </w:pPr>
      <w:r w:rsidRPr="00A679EB">
        <w:rPr>
          <w:rFonts w:ascii="Times New Roman" w:eastAsia="Times New Roman" w:hAnsi="Times New Roman" w:cs="Times New Roman"/>
          <w:color w:val="000000"/>
          <w:sz w:val="24"/>
          <w:szCs w:val="24"/>
        </w:rPr>
        <w:t>Познавательно-развлекательное направление ставит целью знакомство детей с компонентами живой и неживой природы, влияние деятельности человека на эти компоненты в игровой занимательной форме.</w:t>
      </w:r>
    </w:p>
    <w:p w:rsidR="00FB71A8" w:rsidRPr="00A679EB" w:rsidRDefault="00FB71A8" w:rsidP="00FB71A8">
      <w:pPr>
        <w:numPr>
          <w:ilvl w:val="0"/>
          <w:numId w:val="13"/>
        </w:numPr>
        <w:shd w:val="clear" w:color="auto" w:fill="F5F5F5"/>
        <w:spacing w:after="0" w:line="240" w:lineRule="auto"/>
        <w:ind w:left="0"/>
        <w:rPr>
          <w:rFonts w:ascii="Times New Roman" w:eastAsia="Times New Roman" w:hAnsi="Times New Roman" w:cs="Times New Roman"/>
          <w:color w:val="000000"/>
          <w:sz w:val="24"/>
          <w:szCs w:val="24"/>
        </w:rPr>
      </w:pPr>
      <w:r w:rsidRPr="00A679EB">
        <w:rPr>
          <w:rFonts w:ascii="Times New Roman" w:eastAsia="Times New Roman" w:hAnsi="Times New Roman" w:cs="Times New Roman"/>
          <w:color w:val="000000"/>
          <w:sz w:val="24"/>
          <w:szCs w:val="24"/>
        </w:rPr>
        <w:t>Практическое направление - изучение растительного и животного мира.</w:t>
      </w:r>
    </w:p>
    <w:p w:rsidR="00FB71A8" w:rsidRPr="00A679EB" w:rsidRDefault="00FB71A8" w:rsidP="00FB71A8">
      <w:pPr>
        <w:numPr>
          <w:ilvl w:val="0"/>
          <w:numId w:val="13"/>
        </w:numPr>
        <w:shd w:val="clear" w:color="auto" w:fill="F5F5F5"/>
        <w:spacing w:after="0" w:line="240" w:lineRule="auto"/>
        <w:ind w:left="0"/>
        <w:rPr>
          <w:rFonts w:ascii="Times New Roman" w:eastAsia="Times New Roman" w:hAnsi="Times New Roman" w:cs="Times New Roman"/>
          <w:color w:val="000000"/>
          <w:sz w:val="24"/>
          <w:szCs w:val="24"/>
        </w:rPr>
      </w:pPr>
      <w:r w:rsidRPr="00A679EB">
        <w:rPr>
          <w:rFonts w:ascii="Times New Roman" w:eastAsia="Times New Roman" w:hAnsi="Times New Roman" w:cs="Times New Roman"/>
          <w:color w:val="000000"/>
          <w:sz w:val="24"/>
          <w:szCs w:val="24"/>
        </w:rPr>
        <w:t>Исследовательское направление осуществляется в рамках продуктивной деятельности, экскурсий, наблюдений, опытов.</w:t>
      </w:r>
    </w:p>
    <w:p w:rsidR="00FB71A8" w:rsidRPr="00FB71A8" w:rsidRDefault="00FB71A8" w:rsidP="00FB71A8">
      <w:pPr>
        <w:spacing w:after="0" w:line="240" w:lineRule="auto"/>
        <w:rPr>
          <w:rFonts w:ascii="Times New Roman" w:hAnsi="Times New Roman" w:cs="Times New Roman"/>
          <w:sz w:val="24"/>
          <w:szCs w:val="24"/>
        </w:rPr>
      </w:pPr>
    </w:p>
    <w:p w:rsidR="000739CC" w:rsidRPr="00FB71A8" w:rsidRDefault="000739CC" w:rsidP="00FB71A8">
      <w:pPr>
        <w:pStyle w:val="110"/>
        <w:ind w:left="0"/>
        <w:jc w:val="center"/>
        <w:rPr>
          <w:rFonts w:cs="Times New Roman"/>
          <w:lang w:val="ru-RU"/>
        </w:rPr>
      </w:pPr>
      <w:r w:rsidRPr="00FB71A8">
        <w:rPr>
          <w:rFonts w:cs="Times New Roman"/>
          <w:lang w:val="ru-RU"/>
        </w:rPr>
        <w:t>Материально-техническое оснащение занятий</w:t>
      </w:r>
    </w:p>
    <w:p w:rsidR="000739CC" w:rsidRPr="00FB71A8" w:rsidRDefault="000739CC" w:rsidP="00FB71A8">
      <w:pPr>
        <w:pStyle w:val="110"/>
        <w:ind w:left="0"/>
        <w:rPr>
          <w:rFonts w:cs="Times New Roman"/>
          <w:spacing w:val="-1"/>
          <w:lang w:val="ru-RU"/>
        </w:rPr>
      </w:pPr>
    </w:p>
    <w:p w:rsidR="00FB71A8" w:rsidRPr="00A679EB" w:rsidRDefault="00FB71A8" w:rsidP="00FB71A8">
      <w:pPr>
        <w:shd w:val="clear" w:color="auto" w:fill="F5F5F5"/>
        <w:spacing w:after="0" w:line="240" w:lineRule="auto"/>
        <w:rPr>
          <w:rFonts w:ascii="Times New Roman" w:eastAsia="Times New Roman" w:hAnsi="Times New Roman" w:cs="Times New Roman"/>
          <w:color w:val="000000"/>
          <w:sz w:val="24"/>
          <w:szCs w:val="24"/>
        </w:rPr>
      </w:pPr>
      <w:r w:rsidRPr="00FB71A8">
        <w:rPr>
          <w:rFonts w:ascii="Times New Roman" w:eastAsia="Times New Roman" w:hAnsi="Times New Roman" w:cs="Times New Roman"/>
          <w:color w:val="000000"/>
          <w:sz w:val="24"/>
          <w:szCs w:val="24"/>
        </w:rPr>
        <w:t xml:space="preserve"> - </w:t>
      </w:r>
      <w:r w:rsidRPr="00A679EB">
        <w:rPr>
          <w:rFonts w:ascii="Times New Roman" w:eastAsia="Times New Roman" w:hAnsi="Times New Roman" w:cs="Times New Roman"/>
          <w:color w:val="000000"/>
          <w:sz w:val="24"/>
          <w:szCs w:val="24"/>
        </w:rPr>
        <w:t>Игровой набор «Дары Фрёбеля» изготовлен из качественного натурального материала (дерева и хлопка). В составе набора 14 модулей:</w:t>
      </w:r>
    </w:p>
    <w:p w:rsidR="00FB71A8" w:rsidRPr="00A679EB" w:rsidRDefault="00FB71A8" w:rsidP="00FB71A8">
      <w:pPr>
        <w:shd w:val="clear" w:color="auto" w:fill="F5F5F5"/>
        <w:spacing w:after="0" w:line="240" w:lineRule="auto"/>
        <w:rPr>
          <w:rFonts w:ascii="Times New Roman" w:eastAsia="Times New Roman" w:hAnsi="Times New Roman" w:cs="Times New Roman"/>
          <w:color w:val="000000"/>
          <w:sz w:val="24"/>
          <w:szCs w:val="24"/>
        </w:rPr>
      </w:pPr>
      <w:r w:rsidRPr="00A679EB">
        <w:rPr>
          <w:rFonts w:ascii="Times New Roman" w:eastAsia="Times New Roman" w:hAnsi="Times New Roman" w:cs="Times New Roman"/>
          <w:color w:val="000000"/>
          <w:sz w:val="24"/>
          <w:szCs w:val="24"/>
        </w:rPr>
        <w:t>Модуль 1 «Шерстяные мячики»</w:t>
      </w:r>
    </w:p>
    <w:p w:rsidR="00FB71A8" w:rsidRPr="00A679EB" w:rsidRDefault="00FB71A8" w:rsidP="00FB71A8">
      <w:pPr>
        <w:shd w:val="clear" w:color="auto" w:fill="F5F5F5"/>
        <w:spacing w:after="0" w:line="240" w:lineRule="auto"/>
        <w:rPr>
          <w:rFonts w:ascii="Times New Roman" w:eastAsia="Times New Roman" w:hAnsi="Times New Roman" w:cs="Times New Roman"/>
          <w:color w:val="000000"/>
          <w:sz w:val="24"/>
          <w:szCs w:val="24"/>
        </w:rPr>
      </w:pPr>
      <w:r w:rsidRPr="00A679EB">
        <w:rPr>
          <w:rFonts w:ascii="Times New Roman" w:eastAsia="Times New Roman" w:hAnsi="Times New Roman" w:cs="Times New Roman"/>
          <w:color w:val="000000"/>
          <w:sz w:val="24"/>
          <w:szCs w:val="24"/>
        </w:rPr>
        <w:t>Модуль 2 «Основные тела»</w:t>
      </w:r>
    </w:p>
    <w:p w:rsidR="00FB71A8" w:rsidRPr="00A679EB" w:rsidRDefault="00FB71A8" w:rsidP="00FB71A8">
      <w:pPr>
        <w:shd w:val="clear" w:color="auto" w:fill="F5F5F5"/>
        <w:spacing w:after="0" w:line="240" w:lineRule="auto"/>
        <w:rPr>
          <w:rFonts w:ascii="Times New Roman" w:eastAsia="Times New Roman" w:hAnsi="Times New Roman" w:cs="Times New Roman"/>
          <w:color w:val="000000"/>
          <w:sz w:val="24"/>
          <w:szCs w:val="24"/>
        </w:rPr>
      </w:pPr>
      <w:r w:rsidRPr="00A679EB">
        <w:rPr>
          <w:rFonts w:ascii="Times New Roman" w:eastAsia="Times New Roman" w:hAnsi="Times New Roman" w:cs="Times New Roman"/>
          <w:color w:val="000000"/>
          <w:sz w:val="24"/>
          <w:szCs w:val="24"/>
        </w:rPr>
        <w:t>Модуль 3 «Куб из кубиков»</w:t>
      </w:r>
    </w:p>
    <w:p w:rsidR="00FB71A8" w:rsidRPr="00A679EB" w:rsidRDefault="00FB71A8" w:rsidP="00FB71A8">
      <w:pPr>
        <w:shd w:val="clear" w:color="auto" w:fill="F5F5F5"/>
        <w:spacing w:after="0" w:line="240" w:lineRule="auto"/>
        <w:rPr>
          <w:rFonts w:ascii="Times New Roman" w:eastAsia="Times New Roman" w:hAnsi="Times New Roman" w:cs="Times New Roman"/>
          <w:color w:val="000000"/>
          <w:sz w:val="24"/>
          <w:szCs w:val="24"/>
        </w:rPr>
      </w:pPr>
      <w:r w:rsidRPr="00A679EB">
        <w:rPr>
          <w:rFonts w:ascii="Times New Roman" w:eastAsia="Times New Roman" w:hAnsi="Times New Roman" w:cs="Times New Roman"/>
          <w:color w:val="000000"/>
          <w:sz w:val="24"/>
          <w:szCs w:val="24"/>
        </w:rPr>
        <w:t>Модуль 4 «Куб из брусков»</w:t>
      </w:r>
    </w:p>
    <w:p w:rsidR="00FB71A8" w:rsidRPr="00A679EB" w:rsidRDefault="00FB71A8" w:rsidP="00FB71A8">
      <w:pPr>
        <w:shd w:val="clear" w:color="auto" w:fill="F5F5F5"/>
        <w:spacing w:after="0" w:line="240" w:lineRule="auto"/>
        <w:rPr>
          <w:rFonts w:ascii="Times New Roman" w:eastAsia="Times New Roman" w:hAnsi="Times New Roman" w:cs="Times New Roman"/>
          <w:color w:val="000000"/>
          <w:sz w:val="24"/>
          <w:szCs w:val="24"/>
        </w:rPr>
      </w:pPr>
      <w:r w:rsidRPr="00A679EB">
        <w:rPr>
          <w:rFonts w:ascii="Times New Roman" w:eastAsia="Times New Roman" w:hAnsi="Times New Roman" w:cs="Times New Roman"/>
          <w:color w:val="000000"/>
          <w:sz w:val="24"/>
          <w:szCs w:val="24"/>
        </w:rPr>
        <w:t>Модуль 5 «Кубики и призмы»</w:t>
      </w:r>
    </w:p>
    <w:p w:rsidR="00FB71A8" w:rsidRPr="00A679EB" w:rsidRDefault="00FB71A8" w:rsidP="00FB71A8">
      <w:pPr>
        <w:shd w:val="clear" w:color="auto" w:fill="F5F5F5"/>
        <w:spacing w:after="0" w:line="240" w:lineRule="auto"/>
        <w:rPr>
          <w:rFonts w:ascii="Times New Roman" w:eastAsia="Times New Roman" w:hAnsi="Times New Roman" w:cs="Times New Roman"/>
          <w:color w:val="000000"/>
          <w:sz w:val="24"/>
          <w:szCs w:val="24"/>
        </w:rPr>
      </w:pPr>
      <w:r w:rsidRPr="00A679EB">
        <w:rPr>
          <w:rFonts w:ascii="Times New Roman" w:eastAsia="Times New Roman" w:hAnsi="Times New Roman" w:cs="Times New Roman"/>
          <w:color w:val="000000"/>
          <w:sz w:val="24"/>
          <w:szCs w:val="24"/>
        </w:rPr>
        <w:t>Модуль 6 «Кубики, столбики, кирпичики»</w:t>
      </w:r>
    </w:p>
    <w:p w:rsidR="00FB71A8" w:rsidRPr="00A679EB" w:rsidRDefault="00FB71A8" w:rsidP="00FB71A8">
      <w:pPr>
        <w:shd w:val="clear" w:color="auto" w:fill="F5F5F5"/>
        <w:spacing w:after="0" w:line="240" w:lineRule="auto"/>
        <w:rPr>
          <w:rFonts w:ascii="Times New Roman" w:eastAsia="Times New Roman" w:hAnsi="Times New Roman" w:cs="Times New Roman"/>
          <w:color w:val="000000"/>
          <w:sz w:val="24"/>
          <w:szCs w:val="24"/>
        </w:rPr>
      </w:pPr>
      <w:r w:rsidRPr="00A679EB">
        <w:rPr>
          <w:rFonts w:ascii="Times New Roman" w:eastAsia="Times New Roman" w:hAnsi="Times New Roman" w:cs="Times New Roman"/>
          <w:color w:val="000000"/>
          <w:sz w:val="24"/>
          <w:szCs w:val="24"/>
        </w:rPr>
        <w:t>Модуль 7 «Цветные фигуры»</w:t>
      </w:r>
    </w:p>
    <w:p w:rsidR="00FB71A8" w:rsidRPr="00A679EB" w:rsidRDefault="00FB71A8" w:rsidP="00FB71A8">
      <w:pPr>
        <w:shd w:val="clear" w:color="auto" w:fill="F5F5F5"/>
        <w:spacing w:after="0" w:line="240" w:lineRule="auto"/>
        <w:rPr>
          <w:rFonts w:ascii="Times New Roman" w:eastAsia="Times New Roman" w:hAnsi="Times New Roman" w:cs="Times New Roman"/>
          <w:color w:val="000000"/>
          <w:sz w:val="24"/>
          <w:szCs w:val="24"/>
        </w:rPr>
      </w:pPr>
      <w:r w:rsidRPr="00A679EB">
        <w:rPr>
          <w:rFonts w:ascii="Times New Roman" w:eastAsia="Times New Roman" w:hAnsi="Times New Roman" w:cs="Times New Roman"/>
          <w:color w:val="000000"/>
          <w:sz w:val="24"/>
          <w:szCs w:val="24"/>
        </w:rPr>
        <w:t>Модуль 8 «Палочки»</w:t>
      </w:r>
    </w:p>
    <w:p w:rsidR="00FB71A8" w:rsidRPr="00A679EB" w:rsidRDefault="00FB71A8" w:rsidP="00FB71A8">
      <w:pPr>
        <w:shd w:val="clear" w:color="auto" w:fill="F5F5F5"/>
        <w:spacing w:after="0" w:line="240" w:lineRule="auto"/>
        <w:rPr>
          <w:rFonts w:ascii="Times New Roman" w:eastAsia="Times New Roman" w:hAnsi="Times New Roman" w:cs="Times New Roman"/>
          <w:color w:val="000000"/>
          <w:sz w:val="24"/>
          <w:szCs w:val="24"/>
        </w:rPr>
      </w:pPr>
      <w:r w:rsidRPr="00A679EB">
        <w:rPr>
          <w:rFonts w:ascii="Times New Roman" w:eastAsia="Times New Roman" w:hAnsi="Times New Roman" w:cs="Times New Roman"/>
          <w:color w:val="000000"/>
          <w:sz w:val="24"/>
          <w:szCs w:val="24"/>
        </w:rPr>
        <w:t>Модуль 9 «Кольца и полукольца»</w:t>
      </w:r>
    </w:p>
    <w:p w:rsidR="00FB71A8" w:rsidRPr="00A679EB" w:rsidRDefault="00FB71A8" w:rsidP="00FB71A8">
      <w:pPr>
        <w:shd w:val="clear" w:color="auto" w:fill="F5F5F5"/>
        <w:spacing w:after="0" w:line="240" w:lineRule="auto"/>
        <w:rPr>
          <w:rFonts w:ascii="Times New Roman" w:eastAsia="Times New Roman" w:hAnsi="Times New Roman" w:cs="Times New Roman"/>
          <w:color w:val="000000"/>
          <w:sz w:val="24"/>
          <w:szCs w:val="24"/>
        </w:rPr>
      </w:pPr>
      <w:r w:rsidRPr="00A679EB">
        <w:rPr>
          <w:rFonts w:ascii="Times New Roman" w:eastAsia="Times New Roman" w:hAnsi="Times New Roman" w:cs="Times New Roman"/>
          <w:color w:val="000000"/>
          <w:sz w:val="24"/>
          <w:szCs w:val="24"/>
        </w:rPr>
        <w:t>Модуль 10 «Фишки»</w:t>
      </w:r>
    </w:p>
    <w:p w:rsidR="00FB71A8" w:rsidRPr="00A679EB" w:rsidRDefault="00FB71A8" w:rsidP="00FB71A8">
      <w:pPr>
        <w:shd w:val="clear" w:color="auto" w:fill="F5F5F5"/>
        <w:spacing w:after="0" w:line="240" w:lineRule="auto"/>
        <w:rPr>
          <w:rFonts w:ascii="Times New Roman" w:eastAsia="Times New Roman" w:hAnsi="Times New Roman" w:cs="Times New Roman"/>
          <w:color w:val="000000"/>
          <w:sz w:val="24"/>
          <w:szCs w:val="24"/>
        </w:rPr>
      </w:pPr>
      <w:r w:rsidRPr="00A679EB">
        <w:rPr>
          <w:rFonts w:ascii="Times New Roman" w:eastAsia="Times New Roman" w:hAnsi="Times New Roman" w:cs="Times New Roman"/>
          <w:color w:val="000000"/>
          <w:sz w:val="24"/>
          <w:szCs w:val="24"/>
        </w:rPr>
        <w:t>Модуль 11 (J1) «Цветные тела»</w:t>
      </w:r>
    </w:p>
    <w:p w:rsidR="00FB71A8" w:rsidRPr="00A679EB" w:rsidRDefault="00FB71A8" w:rsidP="00FB71A8">
      <w:pPr>
        <w:shd w:val="clear" w:color="auto" w:fill="F5F5F5"/>
        <w:spacing w:after="0" w:line="240" w:lineRule="auto"/>
        <w:rPr>
          <w:rFonts w:ascii="Times New Roman" w:eastAsia="Times New Roman" w:hAnsi="Times New Roman" w:cs="Times New Roman"/>
          <w:color w:val="000000"/>
          <w:sz w:val="24"/>
          <w:szCs w:val="24"/>
        </w:rPr>
      </w:pPr>
      <w:r w:rsidRPr="00A679EB">
        <w:rPr>
          <w:rFonts w:ascii="Times New Roman" w:eastAsia="Times New Roman" w:hAnsi="Times New Roman" w:cs="Times New Roman"/>
          <w:color w:val="000000"/>
          <w:sz w:val="24"/>
          <w:szCs w:val="24"/>
        </w:rPr>
        <w:lastRenderedPageBreak/>
        <w:t>Модуль 12 (J2) «Мозаика. Шнуровка»</w:t>
      </w:r>
    </w:p>
    <w:p w:rsidR="00FB71A8" w:rsidRPr="00A679EB" w:rsidRDefault="00FB71A8" w:rsidP="00FB71A8">
      <w:pPr>
        <w:shd w:val="clear" w:color="auto" w:fill="F5F5F5"/>
        <w:spacing w:after="0" w:line="240" w:lineRule="auto"/>
        <w:rPr>
          <w:rFonts w:ascii="Times New Roman" w:eastAsia="Times New Roman" w:hAnsi="Times New Roman" w:cs="Times New Roman"/>
          <w:color w:val="000000"/>
          <w:sz w:val="24"/>
          <w:szCs w:val="24"/>
        </w:rPr>
      </w:pPr>
      <w:r w:rsidRPr="00A679EB">
        <w:rPr>
          <w:rFonts w:ascii="Times New Roman" w:eastAsia="Times New Roman" w:hAnsi="Times New Roman" w:cs="Times New Roman"/>
          <w:color w:val="000000"/>
          <w:sz w:val="24"/>
          <w:szCs w:val="24"/>
        </w:rPr>
        <w:t>Модуль 13 (5B) «Башенки»</w:t>
      </w:r>
    </w:p>
    <w:p w:rsidR="00FB71A8" w:rsidRPr="00A679EB" w:rsidRDefault="00FB71A8" w:rsidP="00FB71A8">
      <w:pPr>
        <w:shd w:val="clear" w:color="auto" w:fill="F5F5F5"/>
        <w:spacing w:after="0" w:line="240" w:lineRule="auto"/>
        <w:rPr>
          <w:rFonts w:ascii="Times New Roman" w:eastAsia="Times New Roman" w:hAnsi="Times New Roman" w:cs="Times New Roman"/>
          <w:color w:val="000000"/>
          <w:sz w:val="24"/>
          <w:szCs w:val="24"/>
        </w:rPr>
      </w:pPr>
      <w:r w:rsidRPr="00A679EB">
        <w:rPr>
          <w:rFonts w:ascii="Times New Roman" w:eastAsia="Times New Roman" w:hAnsi="Times New Roman" w:cs="Times New Roman"/>
          <w:color w:val="000000"/>
          <w:sz w:val="24"/>
          <w:szCs w:val="24"/>
        </w:rPr>
        <w:t>Модуль 14 (5Р) «Арки и цифры»</w:t>
      </w:r>
      <w:r w:rsidRPr="00FB71A8">
        <w:rPr>
          <w:rFonts w:ascii="Times New Roman" w:eastAsia="Times New Roman" w:hAnsi="Times New Roman" w:cs="Times New Roman"/>
          <w:color w:val="000000"/>
          <w:sz w:val="24"/>
          <w:szCs w:val="24"/>
        </w:rPr>
        <w:t>.</w:t>
      </w:r>
    </w:p>
    <w:p w:rsidR="00FB71A8" w:rsidRPr="00A679EB" w:rsidRDefault="00FB71A8" w:rsidP="00FB71A8">
      <w:pPr>
        <w:shd w:val="clear" w:color="auto" w:fill="F5F5F5"/>
        <w:spacing w:after="0" w:line="240" w:lineRule="auto"/>
        <w:rPr>
          <w:rFonts w:ascii="Times New Roman" w:eastAsia="Times New Roman" w:hAnsi="Times New Roman" w:cs="Times New Roman"/>
          <w:color w:val="000000"/>
          <w:sz w:val="24"/>
          <w:szCs w:val="24"/>
        </w:rPr>
      </w:pPr>
      <w:r w:rsidRPr="00FB71A8">
        <w:rPr>
          <w:rFonts w:ascii="Times New Roman" w:eastAsia="Times New Roman" w:hAnsi="Times New Roman" w:cs="Times New Roman"/>
          <w:color w:val="000000"/>
          <w:sz w:val="24"/>
          <w:szCs w:val="24"/>
        </w:rPr>
        <w:t xml:space="preserve"> - </w:t>
      </w:r>
      <w:r w:rsidRPr="00A679EB">
        <w:rPr>
          <w:rFonts w:ascii="Times New Roman" w:eastAsia="Times New Roman" w:hAnsi="Times New Roman" w:cs="Times New Roman"/>
          <w:color w:val="000000"/>
          <w:sz w:val="24"/>
          <w:szCs w:val="24"/>
        </w:rPr>
        <w:t>Комплект методических пособий по работе с игровым набором «Дары Фрёбеля» состоит из 6 книг (5 книг с комплектами карточек-игр, всего 80 карточек):</w:t>
      </w:r>
    </w:p>
    <w:p w:rsidR="00FB71A8" w:rsidRPr="00A679EB" w:rsidRDefault="00FB71A8" w:rsidP="00FB71A8">
      <w:pPr>
        <w:shd w:val="clear" w:color="auto" w:fill="F5F5F5"/>
        <w:spacing w:after="0" w:line="240" w:lineRule="auto"/>
        <w:rPr>
          <w:rFonts w:ascii="Times New Roman" w:eastAsia="Times New Roman" w:hAnsi="Times New Roman" w:cs="Times New Roman"/>
          <w:color w:val="000000"/>
          <w:sz w:val="24"/>
          <w:szCs w:val="24"/>
        </w:rPr>
      </w:pPr>
      <w:r w:rsidRPr="00A679EB">
        <w:rPr>
          <w:rFonts w:ascii="Times New Roman" w:eastAsia="Times New Roman" w:hAnsi="Times New Roman" w:cs="Times New Roman"/>
          <w:color w:val="000000"/>
          <w:sz w:val="24"/>
          <w:szCs w:val="24"/>
        </w:rPr>
        <w:t>1. Книга «Использование игрового набора "Дары Фрёбеля" в дошкольном образовании в соответствии с ФГОС ДО» (вводная методическая брошюра);</w:t>
      </w:r>
    </w:p>
    <w:p w:rsidR="00FB71A8" w:rsidRPr="00A679EB" w:rsidRDefault="00FB71A8" w:rsidP="00FB71A8">
      <w:pPr>
        <w:shd w:val="clear" w:color="auto" w:fill="F5F5F5"/>
        <w:spacing w:after="0" w:line="240" w:lineRule="auto"/>
        <w:rPr>
          <w:rFonts w:ascii="Times New Roman" w:eastAsia="Times New Roman" w:hAnsi="Times New Roman" w:cs="Times New Roman"/>
          <w:color w:val="000000"/>
          <w:sz w:val="24"/>
          <w:szCs w:val="24"/>
        </w:rPr>
      </w:pPr>
      <w:r w:rsidRPr="00A679EB">
        <w:rPr>
          <w:rFonts w:ascii="Times New Roman" w:eastAsia="Times New Roman" w:hAnsi="Times New Roman" w:cs="Times New Roman"/>
          <w:color w:val="000000"/>
          <w:sz w:val="24"/>
          <w:szCs w:val="24"/>
        </w:rPr>
        <w:t>2. Книга «Использование игрового набора "Дары Фрёбеля" в образовательной области «Физическое развитие»; и 15 шт. карточек-игр.</w:t>
      </w:r>
    </w:p>
    <w:p w:rsidR="00FB71A8" w:rsidRPr="00A679EB" w:rsidRDefault="00FB71A8" w:rsidP="00FB71A8">
      <w:pPr>
        <w:shd w:val="clear" w:color="auto" w:fill="F5F5F5"/>
        <w:spacing w:after="0" w:line="240" w:lineRule="auto"/>
        <w:rPr>
          <w:rFonts w:ascii="Times New Roman" w:eastAsia="Times New Roman" w:hAnsi="Times New Roman" w:cs="Times New Roman"/>
          <w:color w:val="000000"/>
          <w:sz w:val="24"/>
          <w:szCs w:val="24"/>
        </w:rPr>
      </w:pPr>
      <w:r w:rsidRPr="00A679EB">
        <w:rPr>
          <w:rFonts w:ascii="Times New Roman" w:eastAsia="Times New Roman" w:hAnsi="Times New Roman" w:cs="Times New Roman"/>
          <w:color w:val="000000"/>
          <w:sz w:val="24"/>
          <w:szCs w:val="24"/>
        </w:rPr>
        <w:t>3. Книга «Использование игрового набора "Дары Фрёбеля" в образовательной области «Познавательное развитие»; и 19 шт. карточек-игр.</w:t>
      </w:r>
    </w:p>
    <w:p w:rsidR="00FB71A8" w:rsidRPr="00A679EB" w:rsidRDefault="00FB71A8" w:rsidP="00FB71A8">
      <w:pPr>
        <w:shd w:val="clear" w:color="auto" w:fill="F5F5F5"/>
        <w:spacing w:after="0" w:line="240" w:lineRule="auto"/>
        <w:rPr>
          <w:rFonts w:ascii="Times New Roman" w:eastAsia="Times New Roman" w:hAnsi="Times New Roman" w:cs="Times New Roman"/>
          <w:color w:val="000000"/>
          <w:sz w:val="24"/>
          <w:szCs w:val="24"/>
        </w:rPr>
      </w:pPr>
      <w:r w:rsidRPr="00A679EB">
        <w:rPr>
          <w:rFonts w:ascii="Times New Roman" w:eastAsia="Times New Roman" w:hAnsi="Times New Roman" w:cs="Times New Roman"/>
          <w:color w:val="000000"/>
          <w:sz w:val="24"/>
          <w:szCs w:val="24"/>
        </w:rPr>
        <w:t>4. Книга «Использование игрового набора "Дары Фрёбеля" в образовательной области «Речевое развитие»; и 12 шт. карточек-игр.</w:t>
      </w:r>
    </w:p>
    <w:p w:rsidR="00FB71A8" w:rsidRPr="00A679EB" w:rsidRDefault="00FB71A8" w:rsidP="00FB71A8">
      <w:pPr>
        <w:shd w:val="clear" w:color="auto" w:fill="F5F5F5"/>
        <w:spacing w:after="0" w:line="240" w:lineRule="auto"/>
        <w:rPr>
          <w:rFonts w:ascii="Times New Roman" w:eastAsia="Times New Roman" w:hAnsi="Times New Roman" w:cs="Times New Roman"/>
          <w:color w:val="000000"/>
          <w:sz w:val="24"/>
          <w:szCs w:val="24"/>
        </w:rPr>
      </w:pPr>
      <w:r w:rsidRPr="00A679EB">
        <w:rPr>
          <w:rFonts w:ascii="Times New Roman" w:eastAsia="Times New Roman" w:hAnsi="Times New Roman" w:cs="Times New Roman"/>
          <w:color w:val="000000"/>
          <w:sz w:val="24"/>
          <w:szCs w:val="24"/>
        </w:rPr>
        <w:t>5. Книга «Использование игрового набора "Дары Фрёбеля" в образовательной области «Социально-коммуникативное развитие»; и 16 шт. карточек-игр.</w:t>
      </w:r>
    </w:p>
    <w:p w:rsidR="00FB71A8" w:rsidRPr="00A679EB" w:rsidRDefault="00FB71A8" w:rsidP="00FB71A8">
      <w:pPr>
        <w:shd w:val="clear" w:color="auto" w:fill="F5F5F5"/>
        <w:spacing w:after="0" w:line="240" w:lineRule="auto"/>
        <w:rPr>
          <w:rFonts w:ascii="Times New Roman" w:eastAsia="Times New Roman" w:hAnsi="Times New Roman" w:cs="Times New Roman"/>
          <w:color w:val="000000"/>
          <w:sz w:val="24"/>
          <w:szCs w:val="24"/>
        </w:rPr>
      </w:pPr>
      <w:r w:rsidRPr="00A679EB">
        <w:rPr>
          <w:rFonts w:ascii="Times New Roman" w:eastAsia="Times New Roman" w:hAnsi="Times New Roman" w:cs="Times New Roman"/>
          <w:color w:val="000000"/>
          <w:sz w:val="24"/>
          <w:szCs w:val="24"/>
        </w:rPr>
        <w:t>6. Книга «Использование игрового набора "Дары Фрёбеля" в образовательной области «Художественно-эстетическое развитие»; и 18 шт. карточек-игр.</w:t>
      </w:r>
    </w:p>
    <w:p w:rsidR="00FB71A8" w:rsidRPr="00FB71A8" w:rsidRDefault="00FB71A8" w:rsidP="00FB71A8">
      <w:pPr>
        <w:shd w:val="clear" w:color="auto" w:fill="F5F5F5"/>
        <w:spacing w:after="0" w:line="240" w:lineRule="auto"/>
        <w:rPr>
          <w:rFonts w:ascii="Times New Roman" w:eastAsia="Times New Roman" w:hAnsi="Times New Roman" w:cs="Times New Roman"/>
          <w:color w:val="000000"/>
          <w:sz w:val="24"/>
          <w:szCs w:val="24"/>
        </w:rPr>
      </w:pPr>
      <w:r w:rsidRPr="00A679EB">
        <w:rPr>
          <w:rFonts w:ascii="Times New Roman" w:eastAsia="Times New Roman" w:hAnsi="Times New Roman" w:cs="Times New Roman"/>
          <w:color w:val="000000"/>
          <w:sz w:val="24"/>
          <w:szCs w:val="24"/>
        </w:rPr>
        <w:t>Комплект методических пособий по работе с игровым набором «Дары Фрёбеля» в соответствии с ФГОС ДО открывает новые возможности использования данного игрового набора в процессе реализации примерных основных общеобразовательных пр</w:t>
      </w:r>
      <w:r w:rsidRPr="00FB71A8">
        <w:rPr>
          <w:rFonts w:ascii="Times New Roman" w:eastAsia="Times New Roman" w:hAnsi="Times New Roman" w:cs="Times New Roman"/>
          <w:color w:val="000000"/>
          <w:sz w:val="24"/>
          <w:szCs w:val="24"/>
        </w:rPr>
        <w:t>ограмм дошкольного образования.</w:t>
      </w:r>
    </w:p>
    <w:p w:rsidR="00FB71A8" w:rsidRPr="00FB71A8" w:rsidRDefault="00FB71A8" w:rsidP="00FB71A8">
      <w:pPr>
        <w:shd w:val="clear" w:color="auto" w:fill="F5F5F5"/>
        <w:spacing w:after="0" w:line="240" w:lineRule="auto"/>
        <w:rPr>
          <w:rStyle w:val="94FranklinGothicHeavy75pt"/>
          <w:rFonts w:ascii="Times New Roman" w:hAnsi="Times New Roman" w:cs="Times New Roman"/>
          <w:b w:val="0"/>
          <w:i w:val="0"/>
          <w:color w:val="auto"/>
          <w:sz w:val="24"/>
          <w:szCs w:val="24"/>
        </w:rPr>
      </w:pPr>
      <w:r w:rsidRPr="00FB71A8">
        <w:rPr>
          <w:rFonts w:ascii="Times New Roman" w:eastAsia="Times New Roman" w:hAnsi="Times New Roman" w:cs="Times New Roman"/>
          <w:color w:val="000000"/>
          <w:sz w:val="24"/>
          <w:szCs w:val="24"/>
        </w:rPr>
        <w:t xml:space="preserve"> - </w:t>
      </w:r>
      <w:r w:rsidR="000739CC" w:rsidRPr="00FB71A8">
        <w:rPr>
          <w:rStyle w:val="94FranklinGothicHeavy75pt"/>
          <w:rFonts w:ascii="Times New Roman" w:hAnsi="Times New Roman" w:cs="Times New Roman"/>
          <w:b w:val="0"/>
          <w:i w:val="0"/>
          <w:color w:val="auto"/>
          <w:sz w:val="24"/>
          <w:szCs w:val="24"/>
        </w:rPr>
        <w:t>ноутбук;</w:t>
      </w:r>
    </w:p>
    <w:p w:rsidR="000739CC" w:rsidRPr="00FB71A8" w:rsidRDefault="00FB71A8" w:rsidP="00FB71A8">
      <w:pPr>
        <w:shd w:val="clear" w:color="auto" w:fill="F5F5F5"/>
        <w:spacing w:after="0" w:line="240" w:lineRule="auto"/>
        <w:rPr>
          <w:rStyle w:val="94FranklinGothicHeavy75pt"/>
          <w:rFonts w:ascii="Times New Roman" w:eastAsia="Times New Roman" w:hAnsi="Times New Roman" w:cs="Times New Roman"/>
          <w:b w:val="0"/>
          <w:bCs w:val="0"/>
          <w:i w:val="0"/>
          <w:iCs w:val="0"/>
          <w:sz w:val="24"/>
          <w:szCs w:val="24"/>
          <w:shd w:val="clear" w:color="auto" w:fill="auto"/>
        </w:rPr>
      </w:pPr>
      <w:r w:rsidRPr="00FB71A8">
        <w:rPr>
          <w:rStyle w:val="94FranklinGothicHeavy75pt"/>
          <w:rFonts w:ascii="Times New Roman" w:hAnsi="Times New Roman" w:cs="Times New Roman"/>
          <w:b w:val="0"/>
          <w:i w:val="0"/>
          <w:color w:val="auto"/>
          <w:sz w:val="24"/>
          <w:szCs w:val="24"/>
        </w:rPr>
        <w:t xml:space="preserve"> - </w:t>
      </w:r>
      <w:r w:rsidR="000739CC" w:rsidRPr="00FB71A8">
        <w:rPr>
          <w:rStyle w:val="94FranklinGothicHeavy75pt"/>
          <w:rFonts w:ascii="Times New Roman" w:hAnsi="Times New Roman" w:cs="Times New Roman"/>
          <w:b w:val="0"/>
          <w:i w:val="0"/>
          <w:color w:val="auto"/>
          <w:sz w:val="24"/>
          <w:szCs w:val="24"/>
        </w:rPr>
        <w:t>мультимедийный пректор.</w:t>
      </w:r>
    </w:p>
    <w:p w:rsidR="00583424" w:rsidRPr="00583424" w:rsidRDefault="00583424" w:rsidP="00FB71A8">
      <w:pPr>
        <w:pStyle w:val="a3"/>
        <w:spacing w:before="0" w:beforeAutospacing="0" w:after="0" w:afterAutospacing="0"/>
      </w:pPr>
      <w:r w:rsidRPr="00FB71A8">
        <w:rPr>
          <w:spacing w:val="-1"/>
        </w:rPr>
        <w:br w:type="page"/>
      </w:r>
    </w:p>
    <w:p w:rsidR="00583424" w:rsidRPr="00583424" w:rsidRDefault="00583424" w:rsidP="00583424">
      <w:pPr>
        <w:shd w:val="clear" w:color="auto" w:fill="FFFFFF"/>
        <w:spacing w:after="0" w:line="240" w:lineRule="auto"/>
        <w:jc w:val="center"/>
        <w:rPr>
          <w:rFonts w:ascii="Times New Roman" w:hAnsi="Times New Roman" w:cs="Times New Roman"/>
          <w:sz w:val="24"/>
          <w:szCs w:val="24"/>
        </w:rPr>
      </w:pPr>
      <w:r w:rsidRPr="00583424">
        <w:rPr>
          <w:rFonts w:ascii="Times New Roman" w:hAnsi="Times New Roman" w:cs="Times New Roman"/>
          <w:b/>
          <w:sz w:val="24"/>
          <w:szCs w:val="24"/>
        </w:rPr>
        <w:lastRenderedPageBreak/>
        <w:t>Список использованной литературы</w:t>
      </w:r>
    </w:p>
    <w:p w:rsidR="004B7288" w:rsidRPr="004B7288" w:rsidRDefault="00FB71A8" w:rsidP="004B7288">
      <w:pPr>
        <w:pStyle w:val="c10"/>
        <w:shd w:val="clear" w:color="auto" w:fill="FFFFFF"/>
        <w:spacing w:before="0" w:beforeAutospacing="0" w:after="0" w:afterAutospacing="0"/>
        <w:jc w:val="both"/>
        <w:rPr>
          <w:rStyle w:val="c3"/>
        </w:rPr>
      </w:pPr>
      <w:r w:rsidRPr="00FB71A8">
        <w:rPr>
          <w:rStyle w:val="c11"/>
          <w:bCs/>
        </w:rPr>
        <w:t>1</w:t>
      </w:r>
      <w:r w:rsidRPr="004B7288">
        <w:rPr>
          <w:rStyle w:val="c11"/>
          <w:bCs/>
        </w:rPr>
        <w:t>.</w:t>
      </w:r>
      <w:r w:rsidRPr="004B7288">
        <w:rPr>
          <w:rStyle w:val="c3"/>
        </w:rPr>
        <w:t> </w:t>
      </w:r>
      <w:r w:rsidR="004B7288" w:rsidRPr="004B7288">
        <w:rPr>
          <w:color w:val="000000"/>
        </w:rPr>
        <w:t>Т.И.Бабаева, А.Г.Гогоберидзе, З.А.Михайлова «Детство: Примерная основная общеобразовательная программа дошкольного образования» - СПб,: ООО "ИЗДАТЕЛЬСТВО "ДЕТСТВО-ПРЕСС", 2014</w:t>
      </w:r>
    </w:p>
    <w:p w:rsidR="00FB71A8" w:rsidRPr="004B7288" w:rsidRDefault="004B7288" w:rsidP="004B7288">
      <w:pPr>
        <w:pStyle w:val="c10"/>
        <w:shd w:val="clear" w:color="auto" w:fill="FFFFFF"/>
        <w:spacing w:before="0" w:beforeAutospacing="0" w:after="0" w:afterAutospacing="0"/>
        <w:jc w:val="both"/>
      </w:pPr>
      <w:r w:rsidRPr="004B7288">
        <w:rPr>
          <w:rStyle w:val="c3"/>
        </w:rPr>
        <w:t xml:space="preserve">2. </w:t>
      </w:r>
      <w:r w:rsidR="00FB71A8" w:rsidRPr="004B7288">
        <w:rPr>
          <w:rStyle w:val="c3"/>
        </w:rPr>
        <w:t>Ю. В. Карпова, В. В. Кожевникова, А. В. Соколова: Комплект методических пособий по работе с игровым набором «Дары Фрёбеля». «Использование игрового набора «Дары Фрёбеля» в дошкольном образовании в соответствии с ФГОС ДО».</w:t>
      </w:r>
    </w:p>
    <w:p w:rsidR="00FB71A8" w:rsidRPr="004B7288" w:rsidRDefault="004B7288" w:rsidP="004B7288">
      <w:pPr>
        <w:pStyle w:val="c10"/>
        <w:shd w:val="clear" w:color="auto" w:fill="FFFFFF"/>
        <w:spacing w:before="0" w:beforeAutospacing="0" w:after="0" w:afterAutospacing="0"/>
        <w:jc w:val="both"/>
      </w:pPr>
      <w:r w:rsidRPr="004B7288">
        <w:rPr>
          <w:rStyle w:val="c11"/>
          <w:bCs/>
        </w:rPr>
        <w:t>3</w:t>
      </w:r>
      <w:r w:rsidR="00FB71A8" w:rsidRPr="004B7288">
        <w:rPr>
          <w:rStyle w:val="c3"/>
        </w:rPr>
        <w:t>. Ю. В. Карпова, В. В. Кожевникова, А. В. Соколова: Комплект методических пособий по работе с игровым набором «Дары Фрёбеля». «Использование игрового набора «Дары Фрёбеля» в образовательной области «Социально-коммуникативное развитие».</w:t>
      </w:r>
    </w:p>
    <w:p w:rsidR="00FB71A8" w:rsidRPr="004B7288" w:rsidRDefault="004B7288" w:rsidP="004B7288">
      <w:pPr>
        <w:pStyle w:val="c10"/>
        <w:shd w:val="clear" w:color="auto" w:fill="FFFFFF"/>
        <w:spacing w:before="0" w:beforeAutospacing="0" w:after="0" w:afterAutospacing="0"/>
        <w:jc w:val="both"/>
      </w:pPr>
      <w:r w:rsidRPr="004B7288">
        <w:rPr>
          <w:rStyle w:val="c11"/>
          <w:bCs/>
        </w:rPr>
        <w:t>4</w:t>
      </w:r>
      <w:r w:rsidR="00FB71A8" w:rsidRPr="004B7288">
        <w:rPr>
          <w:rStyle w:val="c11"/>
          <w:bCs/>
        </w:rPr>
        <w:t>.</w:t>
      </w:r>
      <w:r w:rsidR="00FB71A8" w:rsidRPr="004B7288">
        <w:rPr>
          <w:rStyle w:val="c3"/>
        </w:rPr>
        <w:t> Ю. В. Карпова, В. В. Кожевникова, А. В. Соколова: Комплект методических пособий по работе с игровым набором «Дары Фрёбеля». «Использование игрового набора «Дары Фрёбеля» в образовательной области «Познавательное развитие».</w:t>
      </w:r>
    </w:p>
    <w:p w:rsidR="00FB71A8" w:rsidRPr="004B7288" w:rsidRDefault="004B7288" w:rsidP="004B7288">
      <w:pPr>
        <w:pStyle w:val="c10"/>
        <w:shd w:val="clear" w:color="auto" w:fill="FFFFFF"/>
        <w:spacing w:before="0" w:beforeAutospacing="0" w:after="0" w:afterAutospacing="0"/>
        <w:jc w:val="both"/>
      </w:pPr>
      <w:r w:rsidRPr="004B7288">
        <w:rPr>
          <w:rStyle w:val="c11"/>
          <w:bCs/>
        </w:rPr>
        <w:t>5</w:t>
      </w:r>
      <w:r w:rsidR="00FB71A8" w:rsidRPr="004B7288">
        <w:rPr>
          <w:rStyle w:val="c11"/>
          <w:bCs/>
        </w:rPr>
        <w:t>.</w:t>
      </w:r>
      <w:r w:rsidR="00FB71A8" w:rsidRPr="004B7288">
        <w:rPr>
          <w:rStyle w:val="c3"/>
        </w:rPr>
        <w:t> Ю. В. Карпова, В. В. Кожевникова, А. В. Соколова: Комплект методических пособий по работе с игровым набором «Дары Фрёбеля». «Использование игрового набора «Дары Фрёбеля» в образовательной области «Речевое развитие».</w:t>
      </w:r>
    </w:p>
    <w:p w:rsidR="00FB71A8" w:rsidRPr="004B7288" w:rsidRDefault="004B7288" w:rsidP="004B7288">
      <w:pPr>
        <w:pStyle w:val="c10"/>
        <w:shd w:val="clear" w:color="auto" w:fill="FFFFFF"/>
        <w:spacing w:before="0" w:beforeAutospacing="0" w:after="0" w:afterAutospacing="0"/>
        <w:jc w:val="both"/>
      </w:pPr>
      <w:r w:rsidRPr="004B7288">
        <w:rPr>
          <w:rStyle w:val="c11"/>
          <w:bCs/>
        </w:rPr>
        <w:t>6</w:t>
      </w:r>
      <w:r w:rsidR="00FB71A8" w:rsidRPr="004B7288">
        <w:rPr>
          <w:rStyle w:val="c3"/>
        </w:rPr>
        <w:t>. Ю. В. Карпова, В. В. Кожевникова, А. В. Соколова: Комплект методических пособий по работе с игровым набором «Дары Фрёбеля». «Использование игрового набора «Дары Фрёбеля» в образовательной области «Художественно-эстетическое развитие».</w:t>
      </w:r>
    </w:p>
    <w:p w:rsidR="00FB71A8" w:rsidRPr="004B7288" w:rsidRDefault="004B7288" w:rsidP="004B7288">
      <w:pPr>
        <w:pStyle w:val="c10"/>
        <w:shd w:val="clear" w:color="auto" w:fill="FFFFFF"/>
        <w:spacing w:before="0" w:beforeAutospacing="0" w:after="0" w:afterAutospacing="0"/>
        <w:jc w:val="both"/>
      </w:pPr>
      <w:r w:rsidRPr="004B7288">
        <w:rPr>
          <w:rStyle w:val="c11"/>
          <w:bCs/>
        </w:rPr>
        <w:t>7</w:t>
      </w:r>
      <w:r w:rsidR="00FB71A8" w:rsidRPr="004B7288">
        <w:rPr>
          <w:rStyle w:val="c3"/>
        </w:rPr>
        <w:t>. Ю. В. Карпова, В. В. Кожевникова, А. В. Соколова: Комплект методических пособий по работе с игровым набором «Дары Фрёбеля». «Использование игрового набора «Дары Фрёбеля» в образовательной области «Физическое развитие».</w:t>
      </w:r>
    </w:p>
    <w:p w:rsidR="003B6877" w:rsidRPr="004B7288" w:rsidRDefault="003B6877" w:rsidP="004B7288">
      <w:pPr>
        <w:spacing w:after="0" w:line="240" w:lineRule="auto"/>
        <w:jc w:val="both"/>
        <w:rPr>
          <w:rFonts w:ascii="Times New Roman" w:hAnsi="Times New Roman" w:cs="Times New Roman"/>
          <w:sz w:val="24"/>
          <w:szCs w:val="24"/>
        </w:rPr>
      </w:pPr>
    </w:p>
    <w:sectPr w:rsidR="003B6877" w:rsidRPr="004B7288" w:rsidSect="00637E0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302" w:rsidRDefault="00F45302" w:rsidP="001E624E">
      <w:pPr>
        <w:spacing w:after="0" w:line="240" w:lineRule="auto"/>
      </w:pPr>
      <w:r>
        <w:separator/>
      </w:r>
    </w:p>
  </w:endnote>
  <w:endnote w:type="continuationSeparator" w:id="1">
    <w:p w:rsidR="00F45302" w:rsidRDefault="00F45302" w:rsidP="001E62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0699110"/>
    </w:sdtPr>
    <w:sdtContent>
      <w:p w:rsidR="00637E0C" w:rsidRDefault="00FC1EDE">
        <w:pPr>
          <w:pStyle w:val="ad"/>
          <w:jc w:val="right"/>
        </w:pPr>
        <w:fldSimple w:instr=" PAGE   \* MERGEFORMAT ">
          <w:r w:rsidR="00281D4A">
            <w:rPr>
              <w:noProof/>
            </w:rPr>
            <w:t>6</w:t>
          </w:r>
        </w:fldSimple>
      </w:p>
    </w:sdtContent>
  </w:sdt>
  <w:p w:rsidR="00637E0C" w:rsidRDefault="00637E0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302" w:rsidRDefault="00F45302" w:rsidP="001E624E">
      <w:pPr>
        <w:spacing w:after="0" w:line="240" w:lineRule="auto"/>
      </w:pPr>
      <w:r>
        <w:separator/>
      </w:r>
    </w:p>
  </w:footnote>
  <w:footnote w:type="continuationSeparator" w:id="1">
    <w:p w:rsidR="00F45302" w:rsidRDefault="00F45302" w:rsidP="001E62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F4399"/>
    <w:multiLevelType w:val="multilevel"/>
    <w:tmpl w:val="E99A49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B72334D"/>
    <w:multiLevelType w:val="hybridMultilevel"/>
    <w:tmpl w:val="0608A77A"/>
    <w:lvl w:ilvl="0" w:tplc="CC84613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nsid w:val="0DEA0943"/>
    <w:multiLevelType w:val="multilevel"/>
    <w:tmpl w:val="2586E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293382"/>
    <w:multiLevelType w:val="multilevel"/>
    <w:tmpl w:val="6DF01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A75736"/>
    <w:multiLevelType w:val="hybridMultilevel"/>
    <w:tmpl w:val="10469A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427188"/>
    <w:multiLevelType w:val="hybridMultilevel"/>
    <w:tmpl w:val="4DEA5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666D80"/>
    <w:multiLevelType w:val="hybridMultilevel"/>
    <w:tmpl w:val="1D2ECDAC"/>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3AE81533"/>
    <w:multiLevelType w:val="multilevel"/>
    <w:tmpl w:val="0518A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AE1CDD"/>
    <w:multiLevelType w:val="hybridMultilevel"/>
    <w:tmpl w:val="F0440C3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51E87A67"/>
    <w:multiLevelType w:val="multilevel"/>
    <w:tmpl w:val="03007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D5460C"/>
    <w:multiLevelType w:val="hybridMultilevel"/>
    <w:tmpl w:val="91C260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7B36DA"/>
    <w:multiLevelType w:val="multilevel"/>
    <w:tmpl w:val="14E84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B401D76"/>
    <w:multiLevelType w:val="hybridMultilevel"/>
    <w:tmpl w:val="F5848698"/>
    <w:lvl w:ilvl="0" w:tplc="60622C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5"/>
  </w:num>
  <w:num w:numId="4">
    <w:abstractNumId w:val="6"/>
  </w:num>
  <w:num w:numId="5">
    <w:abstractNumId w:val="8"/>
  </w:num>
  <w:num w:numId="6">
    <w:abstractNumId w:val="4"/>
  </w:num>
  <w:num w:numId="7">
    <w:abstractNumId w:val="12"/>
  </w:num>
  <w:num w:numId="8">
    <w:abstractNumId w:val="1"/>
  </w:num>
  <w:num w:numId="9">
    <w:abstractNumId w:val="11"/>
  </w:num>
  <w:num w:numId="10">
    <w:abstractNumId w:val="2"/>
  </w:num>
  <w:num w:numId="11">
    <w:abstractNumId w:val="9"/>
  </w:num>
  <w:num w:numId="12">
    <w:abstractNumId w:val="7"/>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038C8"/>
    <w:rsid w:val="00012F96"/>
    <w:rsid w:val="000739CC"/>
    <w:rsid w:val="00084C36"/>
    <w:rsid w:val="001038C8"/>
    <w:rsid w:val="00106CD8"/>
    <w:rsid w:val="0010744D"/>
    <w:rsid w:val="00121560"/>
    <w:rsid w:val="001679AC"/>
    <w:rsid w:val="00186813"/>
    <w:rsid w:val="001A5475"/>
    <w:rsid w:val="001D3597"/>
    <w:rsid w:val="001D71D9"/>
    <w:rsid w:val="001E624E"/>
    <w:rsid w:val="001E723D"/>
    <w:rsid w:val="00201B3F"/>
    <w:rsid w:val="00281D4A"/>
    <w:rsid w:val="00294097"/>
    <w:rsid w:val="002A6E13"/>
    <w:rsid w:val="002B2173"/>
    <w:rsid w:val="002D3654"/>
    <w:rsid w:val="002F0E3E"/>
    <w:rsid w:val="00336334"/>
    <w:rsid w:val="0035482A"/>
    <w:rsid w:val="00376BC7"/>
    <w:rsid w:val="00380CB7"/>
    <w:rsid w:val="003B6877"/>
    <w:rsid w:val="003B6B5E"/>
    <w:rsid w:val="00432974"/>
    <w:rsid w:val="00480265"/>
    <w:rsid w:val="004A1AB2"/>
    <w:rsid w:val="004B7288"/>
    <w:rsid w:val="00555A53"/>
    <w:rsid w:val="00571E2F"/>
    <w:rsid w:val="0057784B"/>
    <w:rsid w:val="00583424"/>
    <w:rsid w:val="00590D5A"/>
    <w:rsid w:val="00597B9D"/>
    <w:rsid w:val="005C02C1"/>
    <w:rsid w:val="005D5C96"/>
    <w:rsid w:val="00632CF9"/>
    <w:rsid w:val="00637E0C"/>
    <w:rsid w:val="0069188A"/>
    <w:rsid w:val="006A2557"/>
    <w:rsid w:val="006D2748"/>
    <w:rsid w:val="006D4A06"/>
    <w:rsid w:val="007077D2"/>
    <w:rsid w:val="007D45B9"/>
    <w:rsid w:val="007D48FF"/>
    <w:rsid w:val="00860ADB"/>
    <w:rsid w:val="0088772C"/>
    <w:rsid w:val="008A0BE1"/>
    <w:rsid w:val="008C5D92"/>
    <w:rsid w:val="00904498"/>
    <w:rsid w:val="0094017C"/>
    <w:rsid w:val="00947ED6"/>
    <w:rsid w:val="009564FC"/>
    <w:rsid w:val="00970975"/>
    <w:rsid w:val="00A00850"/>
    <w:rsid w:val="00A1668A"/>
    <w:rsid w:val="00A7622F"/>
    <w:rsid w:val="00AA5797"/>
    <w:rsid w:val="00B278B2"/>
    <w:rsid w:val="00B861B1"/>
    <w:rsid w:val="00B931F2"/>
    <w:rsid w:val="00BA64B8"/>
    <w:rsid w:val="00BC6588"/>
    <w:rsid w:val="00BD77B0"/>
    <w:rsid w:val="00C27FE8"/>
    <w:rsid w:val="00C93088"/>
    <w:rsid w:val="00CB094C"/>
    <w:rsid w:val="00CD610E"/>
    <w:rsid w:val="00D040B1"/>
    <w:rsid w:val="00D33A7E"/>
    <w:rsid w:val="00D620A8"/>
    <w:rsid w:val="00D717F1"/>
    <w:rsid w:val="00DD244F"/>
    <w:rsid w:val="00E504FC"/>
    <w:rsid w:val="00E67969"/>
    <w:rsid w:val="00E91226"/>
    <w:rsid w:val="00EB0419"/>
    <w:rsid w:val="00EB25E8"/>
    <w:rsid w:val="00EF2487"/>
    <w:rsid w:val="00F301B2"/>
    <w:rsid w:val="00F4380F"/>
    <w:rsid w:val="00F45302"/>
    <w:rsid w:val="00FA3B74"/>
    <w:rsid w:val="00FB71A8"/>
    <w:rsid w:val="00FC1EDE"/>
    <w:rsid w:val="00FC62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8C8"/>
    <w:rPr>
      <w:rFonts w:eastAsiaTheme="minorEastAsia"/>
      <w:lang w:eastAsia="ru-RU"/>
    </w:rPr>
  </w:style>
  <w:style w:type="paragraph" w:styleId="1">
    <w:name w:val="heading 1"/>
    <w:basedOn w:val="a"/>
    <w:next w:val="a"/>
    <w:link w:val="10"/>
    <w:qFormat/>
    <w:rsid w:val="00F438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438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1038C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038C8"/>
    <w:pPr>
      <w:ind w:left="720"/>
      <w:contextualSpacing/>
    </w:pPr>
    <w:rPr>
      <w:rFonts w:eastAsiaTheme="minorHAnsi"/>
      <w:lang w:eastAsia="en-US"/>
    </w:rPr>
  </w:style>
  <w:style w:type="character" w:customStyle="1" w:styleId="c8">
    <w:name w:val="c8"/>
    <w:basedOn w:val="a0"/>
    <w:rsid w:val="00571E2F"/>
  </w:style>
  <w:style w:type="paragraph" w:customStyle="1" w:styleId="c18">
    <w:name w:val="c18"/>
    <w:basedOn w:val="a"/>
    <w:rsid w:val="00571E2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link w:val="a6"/>
    <w:uiPriority w:val="1"/>
    <w:qFormat/>
    <w:rsid w:val="00571E2F"/>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1"/>
    <w:locked/>
    <w:rsid w:val="00571E2F"/>
    <w:rPr>
      <w:rFonts w:ascii="Calibri" w:eastAsia="Times New Roman" w:hAnsi="Calibri" w:cs="Times New Roman"/>
      <w:lang w:eastAsia="ru-RU"/>
    </w:rPr>
  </w:style>
  <w:style w:type="character" w:customStyle="1" w:styleId="c14c25">
    <w:name w:val="c14 c25"/>
    <w:basedOn w:val="a0"/>
    <w:rsid w:val="00860ADB"/>
  </w:style>
  <w:style w:type="character" w:customStyle="1" w:styleId="c0">
    <w:name w:val="c0"/>
    <w:basedOn w:val="a0"/>
    <w:rsid w:val="00860ADB"/>
  </w:style>
  <w:style w:type="character" w:styleId="a7">
    <w:name w:val="Strong"/>
    <w:basedOn w:val="a0"/>
    <w:uiPriority w:val="22"/>
    <w:qFormat/>
    <w:rsid w:val="002A6E13"/>
    <w:rPr>
      <w:b/>
      <w:bCs/>
    </w:rPr>
  </w:style>
  <w:style w:type="table" w:customStyle="1" w:styleId="11">
    <w:name w:val="Сетка таблицы1"/>
    <w:basedOn w:val="a1"/>
    <w:uiPriority w:val="59"/>
    <w:rsid w:val="00CD610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8">
    <w:name w:val="Table Grid"/>
    <w:basedOn w:val="a1"/>
    <w:uiPriority w:val="59"/>
    <w:rsid w:val="00CD61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4">
    <w:name w:val="Основной текст (94) + Не курсив"/>
    <w:basedOn w:val="a0"/>
    <w:rsid w:val="00E91226"/>
    <w:rPr>
      <w:rFonts w:ascii="Times New Roman" w:eastAsia="Times New Roman" w:hAnsi="Times New Roman" w:cs="Times New Roman"/>
      <w:b/>
      <w:bCs/>
      <w:i/>
      <w:iCs/>
      <w:smallCaps w:val="0"/>
      <w:strike w:val="0"/>
      <w:color w:val="000000"/>
      <w:spacing w:val="0"/>
      <w:w w:val="100"/>
      <w:position w:val="0"/>
      <w:sz w:val="24"/>
      <w:szCs w:val="24"/>
      <w:u w:val="none"/>
      <w:lang w:val="ru-RU"/>
    </w:rPr>
  </w:style>
  <w:style w:type="character" w:customStyle="1" w:styleId="940">
    <w:name w:val="Основной текст (94)_"/>
    <w:basedOn w:val="a0"/>
    <w:link w:val="941"/>
    <w:rsid w:val="00E91226"/>
    <w:rPr>
      <w:rFonts w:ascii="Times New Roman" w:eastAsia="Times New Roman" w:hAnsi="Times New Roman" w:cs="Times New Roman"/>
      <w:b/>
      <w:bCs/>
      <w:i/>
      <w:iCs/>
      <w:shd w:val="clear" w:color="auto" w:fill="FFFFFF"/>
    </w:rPr>
  </w:style>
  <w:style w:type="character" w:customStyle="1" w:styleId="94FranklinGothicHeavy75pt">
    <w:name w:val="Основной текст (94) + Franklin Gothic Heavy;7;5 pt;Не полужирный;Не курсив"/>
    <w:basedOn w:val="940"/>
    <w:rsid w:val="00E91226"/>
    <w:rPr>
      <w:rFonts w:ascii="Franklin Gothic Heavy" w:eastAsia="Franklin Gothic Heavy" w:hAnsi="Franklin Gothic Heavy" w:cs="Franklin Gothic Heavy"/>
      <w:b/>
      <w:bCs/>
      <w:i/>
      <w:iCs/>
      <w:color w:val="000000"/>
      <w:spacing w:val="0"/>
      <w:w w:val="100"/>
      <w:position w:val="0"/>
      <w:sz w:val="15"/>
      <w:szCs w:val="15"/>
      <w:shd w:val="clear" w:color="auto" w:fill="FFFFFF"/>
      <w:lang w:val="ru-RU"/>
    </w:rPr>
  </w:style>
  <w:style w:type="paragraph" w:customStyle="1" w:styleId="941">
    <w:name w:val="Основной текст (94)"/>
    <w:basedOn w:val="a"/>
    <w:link w:val="940"/>
    <w:rsid w:val="00E91226"/>
    <w:pPr>
      <w:widowControl w:val="0"/>
      <w:shd w:val="clear" w:color="auto" w:fill="FFFFFF"/>
      <w:spacing w:after="0" w:line="0" w:lineRule="atLeast"/>
    </w:pPr>
    <w:rPr>
      <w:rFonts w:ascii="Times New Roman" w:eastAsia="Times New Roman" w:hAnsi="Times New Roman" w:cs="Times New Roman"/>
      <w:b/>
      <w:bCs/>
      <w:i/>
      <w:iCs/>
      <w:lang w:eastAsia="en-US"/>
    </w:rPr>
  </w:style>
  <w:style w:type="character" w:customStyle="1" w:styleId="95pt">
    <w:name w:val="Основной текст + 9;5 pt"/>
    <w:basedOn w:val="a0"/>
    <w:rsid w:val="00E91226"/>
    <w:rPr>
      <w:rFonts w:ascii="Times New Roman" w:eastAsia="Times New Roman" w:hAnsi="Times New Roman" w:cs="Times New Roman"/>
      <w:color w:val="000000"/>
      <w:spacing w:val="0"/>
      <w:w w:val="100"/>
      <w:position w:val="0"/>
      <w:sz w:val="19"/>
      <w:szCs w:val="19"/>
      <w:shd w:val="clear" w:color="auto" w:fill="FFFFFF"/>
      <w:lang w:val="ru-RU"/>
    </w:rPr>
  </w:style>
  <w:style w:type="character" w:customStyle="1" w:styleId="12pt">
    <w:name w:val="Основной текст + 12 pt;Полужирный"/>
    <w:basedOn w:val="a0"/>
    <w:rsid w:val="00E9122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10">
    <w:name w:val="Заголовок 1 Знак"/>
    <w:basedOn w:val="a0"/>
    <w:link w:val="1"/>
    <w:uiPriority w:val="9"/>
    <w:rsid w:val="00F4380F"/>
    <w:rPr>
      <w:rFonts w:asciiTheme="majorHAnsi" w:eastAsiaTheme="majorEastAsia" w:hAnsiTheme="majorHAnsi" w:cstheme="majorBidi"/>
      <w:b/>
      <w:bCs/>
      <w:color w:val="365F91" w:themeColor="accent1" w:themeShade="BF"/>
      <w:sz w:val="28"/>
      <w:szCs w:val="28"/>
      <w:lang w:eastAsia="ru-RU"/>
    </w:rPr>
  </w:style>
  <w:style w:type="paragraph" w:styleId="a9">
    <w:name w:val="Title"/>
    <w:basedOn w:val="a"/>
    <w:next w:val="a"/>
    <w:link w:val="aa"/>
    <w:uiPriority w:val="10"/>
    <w:qFormat/>
    <w:rsid w:val="00F438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F4380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0">
    <w:name w:val="Заголовок 2 Знак"/>
    <w:basedOn w:val="a0"/>
    <w:link w:val="2"/>
    <w:uiPriority w:val="9"/>
    <w:rsid w:val="00F4380F"/>
    <w:rPr>
      <w:rFonts w:asciiTheme="majorHAnsi" w:eastAsiaTheme="majorEastAsia" w:hAnsiTheme="majorHAnsi" w:cstheme="majorBidi"/>
      <w:b/>
      <w:bCs/>
      <w:color w:val="4F81BD" w:themeColor="accent1"/>
      <w:sz w:val="26"/>
      <w:szCs w:val="26"/>
      <w:lang w:eastAsia="ru-RU"/>
    </w:rPr>
  </w:style>
  <w:style w:type="paragraph" w:customStyle="1" w:styleId="110">
    <w:name w:val="Заголовок 11"/>
    <w:basedOn w:val="a"/>
    <w:uiPriority w:val="1"/>
    <w:qFormat/>
    <w:rsid w:val="00583424"/>
    <w:pPr>
      <w:widowControl w:val="0"/>
      <w:spacing w:after="0" w:line="240" w:lineRule="auto"/>
      <w:ind w:left="930"/>
      <w:outlineLvl w:val="1"/>
    </w:pPr>
    <w:rPr>
      <w:rFonts w:ascii="Times New Roman" w:eastAsia="Times New Roman" w:hAnsi="Times New Roman"/>
      <w:b/>
      <w:bCs/>
      <w:sz w:val="24"/>
      <w:szCs w:val="24"/>
      <w:lang w:val="en-US" w:eastAsia="en-US"/>
    </w:rPr>
  </w:style>
  <w:style w:type="paragraph" w:styleId="ab">
    <w:name w:val="header"/>
    <w:basedOn w:val="a"/>
    <w:link w:val="ac"/>
    <w:uiPriority w:val="99"/>
    <w:semiHidden/>
    <w:unhideWhenUsed/>
    <w:rsid w:val="001E624E"/>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1E624E"/>
    <w:rPr>
      <w:rFonts w:eastAsiaTheme="minorEastAsia"/>
      <w:lang w:eastAsia="ru-RU"/>
    </w:rPr>
  </w:style>
  <w:style w:type="paragraph" w:styleId="ad">
    <w:name w:val="footer"/>
    <w:basedOn w:val="a"/>
    <w:link w:val="ae"/>
    <w:uiPriority w:val="99"/>
    <w:unhideWhenUsed/>
    <w:rsid w:val="001E624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E624E"/>
    <w:rPr>
      <w:rFonts w:eastAsiaTheme="minorEastAsia"/>
      <w:lang w:eastAsia="ru-RU"/>
    </w:rPr>
  </w:style>
  <w:style w:type="paragraph" w:styleId="af">
    <w:name w:val="Balloon Text"/>
    <w:basedOn w:val="a"/>
    <w:link w:val="af0"/>
    <w:uiPriority w:val="99"/>
    <w:semiHidden/>
    <w:unhideWhenUsed/>
    <w:rsid w:val="0088772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8772C"/>
    <w:rPr>
      <w:rFonts w:ascii="Tahoma" w:eastAsiaTheme="minorEastAsia" w:hAnsi="Tahoma" w:cs="Tahoma"/>
      <w:sz w:val="16"/>
      <w:szCs w:val="16"/>
      <w:lang w:eastAsia="ru-RU"/>
    </w:rPr>
  </w:style>
  <w:style w:type="character" w:customStyle="1" w:styleId="c3">
    <w:name w:val="c3"/>
    <w:basedOn w:val="a0"/>
    <w:rsid w:val="00E67969"/>
  </w:style>
  <w:style w:type="paragraph" w:customStyle="1" w:styleId="c10">
    <w:name w:val="c10"/>
    <w:basedOn w:val="a"/>
    <w:rsid w:val="00FB71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FB71A8"/>
  </w:style>
  <w:style w:type="paragraph" w:customStyle="1" w:styleId="c1">
    <w:name w:val="c1"/>
    <w:basedOn w:val="a"/>
    <w:rsid w:val="0094017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6832771">
      <w:bodyDiv w:val="1"/>
      <w:marLeft w:val="0"/>
      <w:marRight w:val="0"/>
      <w:marTop w:val="0"/>
      <w:marBottom w:val="0"/>
      <w:divBdr>
        <w:top w:val="none" w:sz="0" w:space="0" w:color="auto"/>
        <w:left w:val="none" w:sz="0" w:space="0" w:color="auto"/>
        <w:bottom w:val="none" w:sz="0" w:space="0" w:color="auto"/>
        <w:right w:val="none" w:sz="0" w:space="0" w:color="auto"/>
      </w:divBdr>
    </w:div>
    <w:div w:id="1183058072">
      <w:bodyDiv w:val="1"/>
      <w:marLeft w:val="0"/>
      <w:marRight w:val="0"/>
      <w:marTop w:val="0"/>
      <w:marBottom w:val="0"/>
      <w:divBdr>
        <w:top w:val="none" w:sz="0" w:space="0" w:color="auto"/>
        <w:left w:val="none" w:sz="0" w:space="0" w:color="auto"/>
        <w:bottom w:val="none" w:sz="0" w:space="0" w:color="auto"/>
        <w:right w:val="none" w:sz="0" w:space="0" w:color="auto"/>
      </w:divBdr>
    </w:div>
    <w:div w:id="1369838084">
      <w:bodyDiv w:val="1"/>
      <w:marLeft w:val="0"/>
      <w:marRight w:val="0"/>
      <w:marTop w:val="0"/>
      <w:marBottom w:val="0"/>
      <w:divBdr>
        <w:top w:val="none" w:sz="0" w:space="0" w:color="auto"/>
        <w:left w:val="none" w:sz="0" w:space="0" w:color="auto"/>
        <w:bottom w:val="none" w:sz="0" w:space="0" w:color="auto"/>
        <w:right w:val="none" w:sz="0" w:space="0" w:color="auto"/>
      </w:divBdr>
    </w:div>
    <w:div w:id="1402826589">
      <w:bodyDiv w:val="1"/>
      <w:marLeft w:val="0"/>
      <w:marRight w:val="0"/>
      <w:marTop w:val="0"/>
      <w:marBottom w:val="0"/>
      <w:divBdr>
        <w:top w:val="none" w:sz="0" w:space="0" w:color="auto"/>
        <w:left w:val="none" w:sz="0" w:space="0" w:color="auto"/>
        <w:bottom w:val="none" w:sz="0" w:space="0" w:color="auto"/>
        <w:right w:val="none" w:sz="0" w:space="0" w:color="auto"/>
      </w:divBdr>
    </w:div>
    <w:div w:id="169680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617540-D511-4A96-87B9-01AAF962B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10</Pages>
  <Words>2521</Words>
  <Characters>14371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45</cp:revision>
  <dcterms:created xsi:type="dcterms:W3CDTF">2021-08-08T13:00:00Z</dcterms:created>
  <dcterms:modified xsi:type="dcterms:W3CDTF">2023-01-19T10:44:00Z</dcterms:modified>
</cp:coreProperties>
</file>